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6765" w14:textId="77777777" w:rsidR="00F2546D" w:rsidRPr="001F4345" w:rsidRDefault="00F2546D" w:rsidP="00F2546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4345">
        <w:rPr>
          <w:rFonts w:ascii="TH SarabunPSK" w:hAnsi="TH SarabunPSK" w:cs="TH SarabunPSK"/>
          <w:b/>
          <w:bCs/>
          <w:sz w:val="36"/>
          <w:szCs w:val="36"/>
          <w:cs/>
        </w:rPr>
        <w:t>(ร่าง)</w:t>
      </w:r>
    </w:p>
    <w:p w14:paraId="064C6BEB" w14:textId="77777777" w:rsidR="009302F5" w:rsidRPr="009302F5" w:rsidRDefault="009302F5" w:rsidP="00F2546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302F5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ร่างขอบเขตของงานหรือ</w:t>
      </w:r>
      <w:r w:rsidRPr="009302F5">
        <w:rPr>
          <w:rFonts w:ascii="TH SarabunIT๙" w:eastAsiaTheme="minorHAnsi" w:hAnsi="TH SarabunIT๙" w:cs="TH SarabunIT๙" w:hint="cs"/>
          <w:b/>
          <w:bCs/>
          <w:sz w:val="34"/>
          <w:szCs w:val="34"/>
          <w:cs/>
        </w:rPr>
        <w:t>รายละเอียด</w:t>
      </w:r>
      <w:r w:rsidRPr="009302F5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คุณลักษณะเฉพาะของพัสดุหรือแบบรูปรายการงานก่อสร้าง</w:t>
      </w:r>
    </w:p>
    <w:p w14:paraId="3CD4C68D" w14:textId="77777777" w:rsidR="00F2546D" w:rsidRDefault="00F2546D" w:rsidP="00F254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345">
        <w:rPr>
          <w:rFonts w:ascii="TH SarabunPSK" w:hAnsi="TH SarabunPSK" w:cs="TH SarabunPSK"/>
          <w:b/>
          <w:bCs/>
          <w:sz w:val="36"/>
          <w:szCs w:val="36"/>
          <w:cs/>
        </w:rPr>
        <w:t>งานประกวดราคาอิเล็กทรอนิกส์ (</w:t>
      </w:r>
      <w:r w:rsidRPr="001F4345">
        <w:rPr>
          <w:rFonts w:ascii="TH SarabunPSK" w:hAnsi="TH SarabunPSK" w:cs="TH SarabunPSK"/>
          <w:b/>
          <w:bCs/>
          <w:sz w:val="36"/>
          <w:szCs w:val="36"/>
        </w:rPr>
        <w:t>Electronic Bidding: e-bidding</w:t>
      </w:r>
      <w:r w:rsidRPr="001F434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9D1E132" w14:textId="77777777" w:rsidR="005B34EE" w:rsidRPr="001F4345" w:rsidRDefault="005B34EE" w:rsidP="00F2546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-------------------------------------------------------</w:t>
      </w:r>
    </w:p>
    <w:p w14:paraId="13B90A11" w14:textId="77777777" w:rsidR="00F2546D" w:rsidRPr="001F4345" w:rsidRDefault="00F2546D" w:rsidP="00F2546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CC3EBEB" w14:textId="41D201E3" w:rsidR="009871E8" w:rsidRDefault="00CC04AB" w:rsidP="00C24F33">
      <w:pPr>
        <w:pStyle w:val="a5"/>
        <w:ind w:right="0" w:firstLine="1440"/>
        <w:jc w:val="thaiDistribute"/>
        <w:rPr>
          <w:b/>
          <w:bCs/>
          <w:sz w:val="32"/>
          <w:szCs w:val="32"/>
        </w:rPr>
      </w:pPr>
      <w:r w:rsidRPr="00413FA9">
        <w:rPr>
          <w:rFonts w:ascii="TH SarabunPSK" w:hAnsi="TH SarabunPSK" w:cs="TH SarabunPSK"/>
          <w:sz w:val="32"/>
          <w:szCs w:val="32"/>
          <w:cs/>
        </w:rPr>
        <w:t xml:space="preserve">แผนงานรายประมาณการ </w:t>
      </w:r>
      <w:r w:rsidRPr="00413FA9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Pr="009871E8">
        <w:rPr>
          <w:rFonts w:ascii="TH SarabunPSK" w:hAnsi="TH SarabunPSK" w:cs="TH SarabunPSK"/>
          <w:sz w:val="32"/>
          <w:szCs w:val="32"/>
          <w:cs/>
        </w:rPr>
        <w:t>2563</w:t>
      </w:r>
      <w:r w:rsidR="005171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9871E8" w:rsidRPr="00517105">
        <w:rPr>
          <w:rFonts w:ascii="TH SarabunPSK" w:hAnsi="TH SarabunPSK" w:cs="TH SarabunPSK"/>
          <w:sz w:val="32"/>
          <w:szCs w:val="32"/>
          <w:cs/>
        </w:rPr>
        <w:t>ทางหลวงหมายเลข</w:t>
      </w:r>
      <w:r w:rsidR="00517105"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51710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17105" w:rsidRPr="00091000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33E639F" w14:textId="77777777" w:rsidR="00B6459F" w:rsidRPr="00091000" w:rsidRDefault="009871E8" w:rsidP="009871E8">
      <w:pPr>
        <w:pStyle w:val="a5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7105">
        <w:rPr>
          <w:rFonts w:hint="cs"/>
          <w:sz w:val="32"/>
          <w:szCs w:val="32"/>
          <w:cs/>
        </w:rPr>
        <w:t>..............................................................................</w:t>
      </w:r>
      <w:r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731E6"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E18"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B6459F" w:rsidRPr="00091000">
        <w:rPr>
          <w:rFonts w:ascii="TH SarabunPSK" w:hAnsi="TH SarabunPSK" w:cs="TH SarabunPSK"/>
          <w:sz w:val="32"/>
          <w:szCs w:val="32"/>
          <w:cs/>
        </w:rPr>
        <w:t>สายทางในความควบคุมของแขวงทางหลวง</w:t>
      </w:r>
      <w:r w:rsidR="00E731E6" w:rsidRPr="000910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6459F" w:rsidRPr="00091000">
        <w:rPr>
          <w:rFonts w:ascii="TH SarabunPSK" w:hAnsi="TH SarabunPSK" w:cs="TH SarabunPSK"/>
          <w:sz w:val="32"/>
          <w:szCs w:val="32"/>
          <w:cs/>
        </w:rPr>
        <w:t>โดยจะดำเนินการหาตัวผู้รับจ้างด้วยวิธีประกวดราคาอิเล็กทรอนิกส์ (</w:t>
      </w:r>
      <w:r w:rsidR="00B6459F" w:rsidRPr="00091000">
        <w:rPr>
          <w:rFonts w:ascii="TH SarabunPSK" w:hAnsi="TH SarabunPSK" w:cs="TH SarabunPSK"/>
          <w:sz w:val="32"/>
          <w:szCs w:val="32"/>
        </w:rPr>
        <w:t>Electronic Bidding: e-bidding</w:t>
      </w:r>
      <w:r w:rsidR="00B6459F" w:rsidRPr="00091000">
        <w:rPr>
          <w:rFonts w:ascii="TH SarabunPSK" w:hAnsi="TH SarabunPSK" w:cs="TH SarabunPSK"/>
          <w:sz w:val="32"/>
          <w:szCs w:val="32"/>
          <w:cs/>
        </w:rPr>
        <w:t>)</w:t>
      </w:r>
    </w:p>
    <w:p w14:paraId="4B80AF04" w14:textId="77777777" w:rsidR="00F2546D" w:rsidRPr="00091000" w:rsidRDefault="00F2546D" w:rsidP="00F2546D">
      <w:pPr>
        <w:tabs>
          <w:tab w:val="left" w:pos="1134"/>
        </w:tabs>
        <w:ind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14:paraId="22C707A5" w14:textId="77777777" w:rsidR="00F2546D" w:rsidRPr="00091000" w:rsidRDefault="00F2546D" w:rsidP="00F2546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000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14:paraId="487CFA97" w14:textId="77777777" w:rsidR="00E731E6" w:rsidRPr="00091000" w:rsidRDefault="00A81D71" w:rsidP="00B6459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91000">
        <w:rPr>
          <w:rFonts w:ascii="TH SarabunPSK" w:hAnsi="TH SarabunPSK" w:cs="TH SarabunPSK"/>
          <w:sz w:val="32"/>
          <w:szCs w:val="32"/>
          <w:cs/>
        </w:rPr>
        <w:tab/>
      </w:r>
      <w:r w:rsidR="00CC04AB" w:rsidRPr="0009100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E731E6"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DA64ECA" w14:textId="77777777" w:rsidR="00B6459F" w:rsidRPr="00EC3C10" w:rsidRDefault="00E731E6" w:rsidP="00B6459F">
      <w:pPr>
        <w:tabs>
          <w:tab w:val="left" w:pos="1134"/>
        </w:tabs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C10" w:rsidRPr="000910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2996B6" w14:textId="77777777" w:rsidR="00F2546D" w:rsidRPr="00156965" w:rsidRDefault="00F2546D" w:rsidP="00B6459F">
      <w:pPr>
        <w:tabs>
          <w:tab w:val="left" w:pos="1134"/>
        </w:tabs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</w:p>
    <w:p w14:paraId="0687C3B9" w14:textId="77777777" w:rsidR="00F2546D" w:rsidRPr="001F4345" w:rsidRDefault="00F2546D" w:rsidP="00F2546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34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F43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14:paraId="216C5093" w14:textId="4F4BC58E" w:rsidR="009871E8" w:rsidRDefault="00F2546D" w:rsidP="00B6459F">
      <w:pPr>
        <w:pStyle w:val="a5"/>
        <w:tabs>
          <w:tab w:val="left" w:pos="1134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1F4345">
        <w:rPr>
          <w:rFonts w:ascii="TH SarabunPSK" w:hAnsi="TH SarabunPSK" w:cs="TH SarabunPSK"/>
          <w:sz w:val="32"/>
          <w:szCs w:val="32"/>
          <w:cs/>
        </w:rPr>
        <w:tab/>
      </w:r>
      <w:r w:rsidR="00B6459F" w:rsidRPr="00644FE5">
        <w:rPr>
          <w:rFonts w:ascii="TH SarabunIT๙" w:hAnsi="TH SarabunIT๙" w:cs="TH SarabunIT๙"/>
          <w:sz w:val="32"/>
          <w:szCs w:val="32"/>
          <w:cs/>
        </w:rPr>
        <w:t>กรมทางหลวง โดย</w:t>
      </w:r>
      <w:r w:rsidR="00E731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B6459F" w:rsidRPr="00644FE5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</w:t>
      </w:r>
      <w:r w:rsidR="0051710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9871E8" w:rsidRPr="009871E8">
        <w:rPr>
          <w:rFonts w:ascii="TH SarabunPSK" w:hAnsi="TH SarabunPSK" w:cs="TH SarabunPSK"/>
          <w:b/>
          <w:bCs/>
          <w:sz w:val="32"/>
          <w:szCs w:val="32"/>
          <w:cs/>
        </w:rPr>
        <w:t>ทางหลวงหมายเลข</w:t>
      </w:r>
      <w:r w:rsidR="009871E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517105">
        <w:rPr>
          <w:rFonts w:ascii="TH SarabunPSK" w:hAnsi="TH SarabunPSK" w:cs="TH SarabunPSK"/>
          <w:sz w:val="32"/>
          <w:szCs w:val="32"/>
        </w:rPr>
        <w:t>..</w:t>
      </w:r>
      <w:r w:rsidR="009871E8">
        <w:rPr>
          <w:rFonts w:ascii="TH SarabunPSK" w:hAnsi="TH SarabunPSK" w:cs="TH SarabunPSK"/>
          <w:sz w:val="32"/>
          <w:szCs w:val="32"/>
        </w:rPr>
        <w:t>……………………..</w:t>
      </w:r>
    </w:p>
    <w:p w14:paraId="535BCC00" w14:textId="77777777" w:rsidR="00B6459F" w:rsidRDefault="00E731E6" w:rsidP="00B6459F">
      <w:pPr>
        <w:pStyle w:val="a5"/>
        <w:tabs>
          <w:tab w:val="left" w:pos="1134"/>
        </w:tabs>
        <w:ind w:right="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="00B6459F" w:rsidRPr="00644FE5">
        <w:rPr>
          <w:rFonts w:ascii="TH SarabunIT๙" w:hAnsi="TH SarabunIT๙" w:cs="TH SarabunIT๙"/>
          <w:sz w:val="32"/>
          <w:szCs w:val="32"/>
          <w:cs/>
        </w:rPr>
        <w:t>โดยจะดำเนินการหาตัวผู้รับจ้างด้วยวิธีประกวดราคาอิเล็กทรอนิกส์ (</w:t>
      </w:r>
      <w:r w:rsidR="00B6459F" w:rsidRPr="00644FE5">
        <w:rPr>
          <w:rFonts w:ascii="TH SarabunIT๙" w:hAnsi="TH SarabunIT๙" w:cs="TH SarabunIT๙"/>
          <w:sz w:val="32"/>
          <w:szCs w:val="32"/>
        </w:rPr>
        <w:t>Electronic Bidding: e-bidding</w:t>
      </w:r>
      <w:r w:rsidR="00B6459F" w:rsidRPr="00644FE5">
        <w:rPr>
          <w:rFonts w:ascii="TH SarabunIT๙" w:hAnsi="TH SarabunIT๙" w:cs="TH SarabunIT๙"/>
          <w:sz w:val="32"/>
          <w:szCs w:val="32"/>
          <w:cs/>
        </w:rPr>
        <w:t>)</w:t>
      </w:r>
    </w:p>
    <w:p w14:paraId="03AE0979" w14:textId="77777777" w:rsidR="00EE6100" w:rsidRPr="00644FE5" w:rsidRDefault="00EE6100" w:rsidP="00B6459F">
      <w:pPr>
        <w:pStyle w:val="a5"/>
        <w:tabs>
          <w:tab w:val="left" w:pos="1134"/>
        </w:tabs>
        <w:ind w:right="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</w:p>
    <w:p w14:paraId="46AE28E5" w14:textId="77777777" w:rsidR="008F0F66" w:rsidRPr="009A27EA" w:rsidRDefault="00F2546D" w:rsidP="008F0F66">
      <w:pPr>
        <w:pStyle w:val="a6"/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1F4345">
        <w:rPr>
          <w:rFonts w:ascii="TH SarabunPSK" w:hAnsi="TH SarabunPSK" w:cs="TH SarabunPSK"/>
          <w:b/>
          <w:bCs/>
          <w:cs/>
        </w:rPr>
        <w:t>3.</w:t>
      </w:r>
      <w:r w:rsidR="00AE36BF">
        <w:rPr>
          <w:rFonts w:ascii="TH SarabunPSK" w:hAnsi="TH SarabunPSK" w:cs="TH SarabunPSK" w:hint="cs"/>
          <w:b/>
          <w:bCs/>
          <w:cs/>
        </w:rPr>
        <w:t xml:space="preserve"> </w:t>
      </w:r>
      <w:r w:rsidR="008F0F66" w:rsidRPr="008F0F66">
        <w:rPr>
          <w:rFonts w:ascii="TH SarabunIT๙" w:hAnsi="TH SarabunIT๙" w:cs="TH SarabunIT๙"/>
          <w:b/>
          <w:bCs/>
          <w:cs/>
        </w:rPr>
        <w:t>ผู้ยื่นข้อเสนอจะต้องมีคุณสมบัติ</w:t>
      </w:r>
      <w:r w:rsidR="008F0F66" w:rsidRPr="009A27EA">
        <w:rPr>
          <w:rFonts w:ascii="TH SarabunIT๙" w:hAnsi="TH SarabunIT๙" w:cs="TH SarabunIT๙"/>
          <w:cs/>
        </w:rPr>
        <w:t xml:space="preserve">  ดังต่อไปนี้</w:t>
      </w:r>
    </w:p>
    <w:p w14:paraId="2263AD0A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มีความสามารถตามกฎหมาย </w:t>
      </w:r>
    </w:p>
    <w:p w14:paraId="64F215EC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ไม่เป็นบุคคลล้มละลาย </w:t>
      </w:r>
    </w:p>
    <w:p w14:paraId="363FEEE7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ไม่อยู่ระหว่างเลิกกิจการ </w:t>
      </w:r>
    </w:p>
    <w:p w14:paraId="4DBCEA89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14:paraId="637E62B5" w14:textId="77777777" w:rsidR="00745E5F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ผู้มีอำนาจในการดาเนินงานในกิจการของนิติบุคคลนั้นด้วย </w:t>
      </w:r>
    </w:p>
    <w:p w14:paraId="029DAAE6" w14:textId="77777777" w:rsidR="00745E5F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B1F7AB" w14:textId="77777777" w:rsidR="00745E5F" w:rsidRPr="008C08B3" w:rsidRDefault="00745E5F" w:rsidP="00745E5F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47774B37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 </w:t>
      </w:r>
    </w:p>
    <w:p w14:paraId="468D63B5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เป็นบุคคลธรรมดาหรือนิติบุคคลผู้มีอาชีพรับจ้างงานที่ประกวดราคาอิเล็กทรอนิกส์ดังกล่าว</w:t>
      </w:r>
    </w:p>
    <w:p w14:paraId="3936F1B8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C08B3">
        <w:rPr>
          <w:rFonts w:ascii="TH SarabunPSK" w:hAnsi="TH SarabunPSK" w:cs="TH SarabunPSK"/>
          <w:sz w:val="32"/>
          <w:szCs w:val="32"/>
          <w:cs/>
        </w:rPr>
        <w:t>.</w:t>
      </w:r>
      <w:r w:rsidRPr="008C08B3">
        <w:rPr>
          <w:rFonts w:ascii="TH SarabunPSK" w:hAnsi="TH SarabunPSK" w:cs="TH SarabunPSK"/>
          <w:sz w:val="32"/>
          <w:szCs w:val="32"/>
        </w:rPr>
        <w:t xml:space="preserve">8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ไม่เป็นผู้มีผลประโยชน์ร่วมกันกับผู้ยื่นข้อเสนอรายอื่นที่เข้ายื่นข้อเสนอให้แก่........................ณ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                                       </w:t>
      </w:r>
    </w:p>
    <w:p w14:paraId="0BE3E6F4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8C08B3">
        <w:rPr>
          <w:rFonts w:ascii="TH SarabunPSK" w:hAnsi="TH SarabunPSK" w:cs="TH SarabunPSK"/>
          <w:sz w:val="32"/>
          <w:szCs w:val="32"/>
          <w:cs/>
        </w:rPr>
        <w:t>.</w:t>
      </w:r>
      <w:r w:rsidRPr="008C08B3">
        <w:rPr>
          <w:rFonts w:ascii="TH SarabunPSK" w:hAnsi="TH SarabunPSK" w:cs="TH SarabunPSK"/>
          <w:sz w:val="32"/>
          <w:szCs w:val="32"/>
        </w:rPr>
        <w:t xml:space="preserve">9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เว้นแต่รัฐบาลของผู้ยื่นข้อเสนอได้มีคาสั่งให้สละเอกสิทธิ์และความคุ้มกันเช่นว่านั้น </w:t>
      </w:r>
    </w:p>
    <w:p w14:paraId="411FE094" w14:textId="77777777" w:rsidR="00745E5F" w:rsidRDefault="00745E5F" w:rsidP="00745E5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3.</w:t>
      </w:r>
      <w:r w:rsidRPr="008C08B3">
        <w:rPr>
          <w:sz w:val="32"/>
          <w:szCs w:val="32"/>
        </w:rPr>
        <w:t xml:space="preserve">10 </w:t>
      </w:r>
      <w:r w:rsidRPr="008C08B3">
        <w:rPr>
          <w:sz w:val="32"/>
          <w:szCs w:val="32"/>
          <w:cs/>
        </w:rPr>
        <w:t>เป็นผู้ประกอบการที่ขึ้นทะเบียนงานก่อสร้างสาขา............................-..............................ไว้กับกรมบัญชีกลาง 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14:paraId="7EF7619B" w14:textId="77777777" w:rsidR="00745E5F" w:rsidRPr="00745E5F" w:rsidRDefault="00745E5F" w:rsidP="00745E5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8C08B3">
        <w:rPr>
          <w:sz w:val="32"/>
          <w:szCs w:val="32"/>
          <w:cs/>
        </w:rPr>
        <w:t>.</w:t>
      </w:r>
      <w:r w:rsidRPr="008C08B3">
        <w:rPr>
          <w:sz w:val="32"/>
          <w:szCs w:val="32"/>
        </w:rPr>
        <w:t xml:space="preserve">11 </w:t>
      </w:r>
      <w:r w:rsidRPr="008C08B3">
        <w:rPr>
          <w:sz w:val="32"/>
          <w:szCs w:val="32"/>
          <w:cs/>
        </w:rPr>
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</w:r>
      <w:r w:rsidRPr="008C08B3">
        <w:rPr>
          <w:sz w:val="32"/>
          <w:szCs w:val="32"/>
        </w:rPr>
        <w:t>..............................</w:t>
      </w:r>
      <w:r w:rsidRPr="008C08B3">
        <w:rPr>
          <w:sz w:val="32"/>
          <w:szCs w:val="32"/>
          <w:cs/>
        </w:rPr>
        <w:t>บาท</w:t>
      </w:r>
      <w:r w:rsidRPr="008C08B3">
        <w:rPr>
          <w:sz w:val="32"/>
          <w:szCs w:val="32"/>
        </w:rPr>
        <w:t xml:space="preserve"> (................................</w:t>
      </w:r>
      <w:r w:rsidRPr="008C08B3">
        <w:rPr>
          <w:sz w:val="32"/>
          <w:szCs w:val="32"/>
          <w:cs/>
        </w:rPr>
        <w:t>........</w:t>
      </w:r>
      <w:r w:rsidRPr="008C08B3">
        <w:rPr>
          <w:sz w:val="32"/>
          <w:szCs w:val="32"/>
        </w:rPr>
        <w:t xml:space="preserve">...........) </w:t>
      </w:r>
      <w:r w:rsidRPr="008C08B3">
        <w:rPr>
          <w:sz w:val="32"/>
          <w:szCs w:val="32"/>
          <w:cs/>
        </w:rPr>
        <w:t>และเป็นผลงานที่เป็นคู่สัญญาโดยตรงกับหน่วยงานของรัฐ</w:t>
      </w:r>
      <w:r w:rsidRPr="008C08B3">
        <w:rPr>
          <w:sz w:val="32"/>
          <w:szCs w:val="32"/>
        </w:rPr>
        <w:t xml:space="preserve"> </w:t>
      </w:r>
    </w:p>
    <w:p w14:paraId="73688153" w14:textId="77777777" w:rsidR="00745E5F" w:rsidRPr="008C08B3" w:rsidRDefault="00745E5F" w:rsidP="00745E5F">
      <w:pPr>
        <w:pStyle w:val="Default"/>
        <w:ind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ผู้ยื่นข้อเสนอที่เสนอราคาในรูปแบบของ</w:t>
      </w:r>
      <w:r w:rsidRPr="008C08B3">
        <w:rPr>
          <w:sz w:val="32"/>
          <w:szCs w:val="32"/>
        </w:rPr>
        <w:t xml:space="preserve"> “</w:t>
      </w:r>
      <w:r w:rsidRPr="008C08B3">
        <w:rPr>
          <w:sz w:val="32"/>
          <w:szCs w:val="32"/>
          <w:cs/>
        </w:rPr>
        <w:t>กิจการร่วมค้า</w:t>
      </w:r>
      <w:r w:rsidRPr="008C08B3">
        <w:rPr>
          <w:sz w:val="32"/>
          <w:szCs w:val="32"/>
        </w:rPr>
        <w:t xml:space="preserve">” </w:t>
      </w:r>
      <w:r w:rsidRPr="008C08B3">
        <w:rPr>
          <w:sz w:val="32"/>
          <w:szCs w:val="32"/>
          <w:cs/>
        </w:rPr>
        <w:t>ต้องมีคุณสมบัติ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ดังนี้</w:t>
      </w:r>
      <w:r w:rsidRPr="008C08B3">
        <w:rPr>
          <w:sz w:val="32"/>
          <w:szCs w:val="32"/>
        </w:rPr>
        <w:t xml:space="preserve"> </w:t>
      </w:r>
    </w:p>
    <w:p w14:paraId="0B363D79" w14:textId="77777777" w:rsidR="00745E5F" w:rsidRPr="008C08B3" w:rsidRDefault="00745E5F" w:rsidP="00745E5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 w:rsidRPr="008C08B3">
        <w:rPr>
          <w:sz w:val="32"/>
          <w:szCs w:val="32"/>
          <w:cs/>
        </w:rPr>
        <w:t>กรณีที่กิจการร่วมค้าได้จดทะเบียนเป็นนิติบุคคลใหม่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กิจการร่วมค้าจะต้องมีคุณสมบัติครบถ้วนตามเงื่อนไขที่กำหนดไว้ในเอกสารประกวดราคา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และยื่นข้อเสนอให้ยื่นข้อเสนอในนาม</w:t>
      </w:r>
      <w:r w:rsidRPr="008C08B3">
        <w:rPr>
          <w:sz w:val="32"/>
          <w:szCs w:val="32"/>
        </w:rPr>
        <w:t xml:space="preserve"> “</w:t>
      </w:r>
      <w:r w:rsidRPr="008C08B3">
        <w:rPr>
          <w:sz w:val="32"/>
          <w:szCs w:val="32"/>
          <w:cs/>
        </w:rPr>
        <w:t>กิจการร่วมค้า</w:t>
      </w:r>
      <w:r w:rsidRPr="008C08B3">
        <w:rPr>
          <w:sz w:val="32"/>
          <w:szCs w:val="32"/>
        </w:rPr>
        <w:t xml:space="preserve">” </w:t>
      </w:r>
      <w:r w:rsidRPr="008C08B3">
        <w:rPr>
          <w:sz w:val="32"/>
          <w:szCs w:val="32"/>
          <w:cs/>
        </w:rPr>
        <w:t>ส่วนคุณสมบัติด้านผลงานก่อสร้าง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 ทั้งนี้ ผลงานก่อสร้างของผู้เข้าร่วมค้ามาใช้แสดงเป็นผลงานก่อสร้างของกิจการร่วมค้าที่เข้าประกวดราคาได้ “หมายความว่า สามารถนำผลงานก่อสร้างของผู้เข้าร่วมค้ารายใดรายหนึ่งมาใช้แสดงเป็นผลงานก่อสร้างของกิจการร่วมค้าที่เข้าประกวดราคาได้</w:t>
      </w:r>
    </w:p>
    <w:p w14:paraId="3AE10939" w14:textId="77777777" w:rsidR="00745E5F" w:rsidRPr="008C08B3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8C08B3">
        <w:rPr>
          <w:rFonts w:ascii="TH SarabunPSK" w:hAnsi="TH SarabunPSK" w:cs="TH SarabunPSK"/>
          <w:sz w:val="32"/>
          <w:szCs w:val="32"/>
          <w:cs/>
        </w:rPr>
        <w:t>กรณีที่กิจการร่วมค้าไม่ได้จดทะเบียนเป็นนิติบุคคลใหม่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นิติบุคคลแต่ละนิติบุคคล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ที่เข้าร่วมค้าทุกรายจะต้องมีคุณสมบัติครบถ้วนตามเงื่อนไขที่กำหนดไว้ในเอกสารประกวดราคา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ในกรณีที่กิจการร่วมค้า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ยื่นข้อเสนอกับหน่วยงานของรัฐ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และแสดงหลักฐานดังกล่าวมาพร้อมกับการยื่นข้อเสนอ กิจการร่วมค้านั้น สามารถใช้ผลงานก่อสร้างของผู้ร่วมค้าหลักรายเดียวเป็นผลงานก่อสร้างของกิจการร่วมค้าที่ยื่นข้อเสนอในการประกวดราคาได้</w:t>
      </w:r>
    </w:p>
    <w:p w14:paraId="662BA75F" w14:textId="77777777" w:rsidR="00745E5F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 </w:t>
      </w:r>
    </w:p>
    <w:p w14:paraId="33C0D548" w14:textId="77777777" w:rsidR="00745E5F" w:rsidRPr="00745E5F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3.12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r w:rsidRPr="008C08B3">
        <w:rPr>
          <w:sz w:val="32"/>
          <w:szCs w:val="32"/>
        </w:rPr>
        <w:t xml:space="preserve"> </w:t>
      </w:r>
      <w:r w:rsidRPr="00745E5F">
        <w:rPr>
          <w:rFonts w:ascii="TH SarabunPSK" w:hAnsi="TH SarabunPSK" w:cs="TH SarabunPSK"/>
          <w:sz w:val="32"/>
          <w:szCs w:val="32"/>
        </w:rPr>
        <w:t xml:space="preserve">(Electronic Government Procurement : e - GP) </w:t>
      </w:r>
      <w:r w:rsidRPr="00745E5F">
        <w:rPr>
          <w:rFonts w:ascii="TH SarabunPSK" w:hAnsi="TH SarabunPSK" w:cs="TH SarabunPSK"/>
          <w:sz w:val="32"/>
          <w:szCs w:val="32"/>
          <w:cs/>
        </w:rPr>
        <w:t>ของ</w:t>
      </w:r>
      <w:r w:rsidRPr="008C08B3">
        <w:rPr>
          <w:sz w:val="32"/>
          <w:szCs w:val="32"/>
          <w:cs/>
        </w:rPr>
        <w:t>กรมบัญชีกลาง</w:t>
      </w:r>
      <w:r w:rsidRPr="008C08B3">
        <w:rPr>
          <w:sz w:val="32"/>
          <w:szCs w:val="32"/>
        </w:rPr>
        <w:t xml:space="preserve"> </w:t>
      </w:r>
    </w:p>
    <w:p w14:paraId="1EA112A4" w14:textId="4C865EA5" w:rsidR="00FA6D83" w:rsidRPr="00EF54C6" w:rsidRDefault="0021572E" w:rsidP="0021572E">
      <w:pPr>
        <w:pStyle w:val="Default"/>
        <w:numPr>
          <w:ilvl w:val="1"/>
          <w:numId w:val="28"/>
        </w:numPr>
        <w:tabs>
          <w:tab w:val="left" w:pos="720"/>
          <w:tab w:val="left" w:pos="1134"/>
        </w:tabs>
        <w:ind w:left="0" w:firstLine="720"/>
        <w:jc w:val="thaiDistribute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 </w:t>
      </w:r>
      <w:r w:rsidR="00FA6D83" w:rsidRPr="00EF54C6">
        <w:rPr>
          <w:color w:val="FF0000"/>
          <w:sz w:val="32"/>
          <w:szCs w:val="32"/>
          <w:cs/>
        </w:rPr>
        <w:t>ผู้ยื่นข้อเสนอต้องเป็นผู้ที่ผ่านการคัดเลือกผู้มีคุณสมบัติเบื้องต้นในการจ้างของกรมทางหลวง โดยเป็นผู้ได้รับการจดทะเบียนเป็นผู้รับเหมางาน</w:t>
      </w:r>
      <w:r w:rsidR="00FA6D83">
        <w:rPr>
          <w:rFonts w:hint="cs"/>
          <w:color w:val="FF0000"/>
          <w:sz w:val="32"/>
          <w:szCs w:val="32"/>
          <w:cs/>
        </w:rPr>
        <w:t>..................................................</w:t>
      </w:r>
      <w:r w:rsidR="00FA6D83" w:rsidRPr="00EF54C6">
        <w:rPr>
          <w:color w:val="FF0000"/>
          <w:sz w:val="32"/>
          <w:szCs w:val="32"/>
          <w:cs/>
        </w:rPr>
        <w:t xml:space="preserve"> และไม่ขาดคุณสมบัติตามเงื่อนไขในการจดทะเบียนผู้รับเหมา</w:t>
      </w:r>
    </w:p>
    <w:p w14:paraId="273F8BC2" w14:textId="77777777" w:rsidR="004B2065" w:rsidRDefault="00FA6D83" w:rsidP="00FA6D83">
      <w:pPr>
        <w:pStyle w:val="Default"/>
        <w:tabs>
          <w:tab w:val="left" w:pos="1134"/>
        </w:tabs>
        <w:ind w:firstLine="1134"/>
        <w:jc w:val="thaiDistribute"/>
        <w:rPr>
          <w:color w:val="FF0000"/>
          <w:sz w:val="32"/>
          <w:szCs w:val="32"/>
        </w:rPr>
      </w:pPr>
      <w:r w:rsidRPr="00EF54C6">
        <w:rPr>
          <w:color w:val="FF0000"/>
          <w:sz w:val="32"/>
          <w:szCs w:val="32"/>
          <w:cs/>
        </w:rPr>
        <w:t>ผู้ยื่นข้อเสนอที่เป็นผู้ได้รับการจดทะเบียนไว้กับกรมทางหลวงในงานก่อสร้างชั้นพิเศษ หรืองานก่อสร้างทางชั้น 1 – 4 ซึ่งหมดอายุหลังวันที่ 20 กุมภาพันธ์ 2561 จะได้รับการคงสิทธิ์เดิมโดยจะต้องเป็นผู้ที่</w:t>
      </w:r>
    </w:p>
    <w:p w14:paraId="6E597793" w14:textId="22CA9406" w:rsidR="004B2065" w:rsidRPr="008C08B3" w:rsidRDefault="004B2065" w:rsidP="004B2065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14:paraId="2454F16D" w14:textId="2C8F4425" w:rsidR="00FA6D83" w:rsidRPr="00EF54C6" w:rsidRDefault="00FA6D83" w:rsidP="004B2065">
      <w:pPr>
        <w:pStyle w:val="Default"/>
        <w:tabs>
          <w:tab w:val="left" w:pos="1134"/>
        </w:tabs>
        <w:jc w:val="thaiDistribute"/>
        <w:rPr>
          <w:color w:val="FF0000"/>
          <w:sz w:val="32"/>
          <w:szCs w:val="32"/>
        </w:rPr>
      </w:pPr>
      <w:r w:rsidRPr="00EF54C6">
        <w:rPr>
          <w:color w:val="FF0000"/>
          <w:sz w:val="32"/>
          <w:szCs w:val="32"/>
          <w:cs/>
        </w:rPr>
        <w:t>อยู่ในบัญชีรายชื่อผู้ยื่นคำขอขึ้นทะเบียนผู้ประกอบการงานก่อสร้างไว้กับกรมบัญชีกลางตามที่ปรากฏในเว็บไซต์</w:t>
      </w:r>
      <w:r w:rsidRPr="00EF54C6">
        <w:rPr>
          <w:color w:val="FF0000"/>
          <w:sz w:val="32"/>
          <w:szCs w:val="32"/>
        </w:rPr>
        <w:t>www.gprocurement.go.th</w:t>
      </w:r>
    </w:p>
    <w:p w14:paraId="69BE9FE3" w14:textId="097FFC90" w:rsidR="00FA6D83" w:rsidRPr="00A45A82" w:rsidRDefault="0021572E" w:rsidP="0021572E">
      <w:pPr>
        <w:pStyle w:val="Default"/>
        <w:numPr>
          <w:ilvl w:val="1"/>
          <w:numId w:val="28"/>
        </w:numPr>
        <w:tabs>
          <w:tab w:val="left" w:pos="720"/>
          <w:tab w:val="left" w:pos="1134"/>
        </w:tabs>
        <w:ind w:left="0" w:firstLine="720"/>
        <w:jc w:val="thaiDistribute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 </w:t>
      </w:r>
      <w:r w:rsidR="00FA6D83" w:rsidRPr="00A45A82">
        <w:rPr>
          <w:color w:val="FF0000"/>
          <w:sz w:val="32"/>
          <w:szCs w:val="32"/>
          <w:cs/>
        </w:rPr>
        <w:t>ผู้ยื่นข้อเสนอ</w:t>
      </w:r>
      <w:r w:rsidR="00FA6D83" w:rsidRPr="00A45A82">
        <w:rPr>
          <w:rFonts w:hint="cs"/>
          <w:color w:val="FF0000"/>
          <w:sz w:val="32"/>
          <w:szCs w:val="32"/>
          <w:cs/>
        </w:rPr>
        <w:t>ต้อง</w:t>
      </w:r>
      <w:r w:rsidR="00FA6D83" w:rsidRPr="00A45A82">
        <w:rPr>
          <w:color w:val="FF0000"/>
          <w:sz w:val="32"/>
          <w:szCs w:val="32"/>
          <w:cs/>
        </w:rPr>
        <w:t>มีโรงงานผสมแอสฟัลต์คอนกรีต หรือ โรงงานผสมแอสฟัลต์คอนกรีตแบบเคลื่อนที่ (</w:t>
      </w:r>
      <w:r w:rsidR="00FA6D83" w:rsidRPr="00A45A82">
        <w:rPr>
          <w:color w:val="FF0000"/>
          <w:sz w:val="32"/>
          <w:szCs w:val="32"/>
        </w:rPr>
        <w:t xml:space="preserve">Mobile Asphalt Concrete Plant) </w:t>
      </w:r>
      <w:r w:rsidR="00FA6D83" w:rsidRPr="00A45A82">
        <w:rPr>
          <w:rFonts w:hint="cs"/>
          <w:color w:val="FF0000"/>
          <w:sz w:val="32"/>
          <w:szCs w:val="32"/>
          <w:cs/>
        </w:rPr>
        <w:t>และ</w:t>
      </w:r>
      <w:r w:rsidR="00FA6D83" w:rsidRPr="00A45A82">
        <w:rPr>
          <w:color w:val="FF0000"/>
          <w:sz w:val="32"/>
          <w:szCs w:val="32"/>
          <w:cs/>
        </w:rPr>
        <w:t>ต้องแนบ</w:t>
      </w:r>
      <w:r w:rsidR="00FA6D83" w:rsidRPr="00A45A82">
        <w:rPr>
          <w:rFonts w:hint="cs"/>
          <w:color w:val="FF0000"/>
          <w:sz w:val="32"/>
          <w:szCs w:val="32"/>
          <w:cs/>
        </w:rPr>
        <w:t>สำเนา</w:t>
      </w:r>
      <w:r w:rsidR="00FA6D83" w:rsidRPr="00A45A82">
        <w:rPr>
          <w:color w:val="FF0000"/>
          <w:sz w:val="32"/>
          <w:szCs w:val="32"/>
          <w:cs/>
        </w:rPr>
        <w:t xml:space="preserve">ใบอนุญาตประกอบกิจการโรงงาน </w:t>
      </w:r>
      <w:r>
        <w:rPr>
          <w:color w:val="FF0000"/>
          <w:sz w:val="32"/>
          <w:szCs w:val="32"/>
          <w:cs/>
        </w:rPr>
        <w:br/>
      </w:r>
      <w:r w:rsidR="00FA6D83" w:rsidRPr="00A45A82">
        <w:rPr>
          <w:color w:val="FF0000"/>
          <w:sz w:val="32"/>
          <w:szCs w:val="32"/>
          <w:cs/>
        </w:rPr>
        <w:t>(แบบ ร.ง.</w:t>
      </w:r>
      <w:r w:rsidR="00FA6D83" w:rsidRPr="00A45A82">
        <w:rPr>
          <w:color w:val="FF0000"/>
          <w:sz w:val="32"/>
          <w:szCs w:val="32"/>
        </w:rPr>
        <w:t xml:space="preserve">4) </w:t>
      </w:r>
      <w:r w:rsidR="00FA6D83" w:rsidRPr="00A45A82">
        <w:rPr>
          <w:color w:val="FF0000"/>
          <w:sz w:val="32"/>
          <w:szCs w:val="32"/>
          <w:cs/>
        </w:rPr>
        <w:t>จากกรมโรงงานอุตสาหกรรมของผู้ยื่นข้อเสนอ หรือ</w:t>
      </w:r>
      <w:r w:rsidR="00FA6D83" w:rsidRPr="00A45A82">
        <w:rPr>
          <w:rFonts w:hint="cs"/>
          <w:color w:val="FF0000"/>
          <w:sz w:val="32"/>
          <w:szCs w:val="32"/>
          <w:cs/>
        </w:rPr>
        <w:t>สำเนา</w:t>
      </w:r>
      <w:r w:rsidR="00FA6D83" w:rsidRPr="00A45A82">
        <w:rPr>
          <w:color w:val="FF0000"/>
          <w:sz w:val="32"/>
          <w:szCs w:val="32"/>
          <w:cs/>
        </w:rPr>
        <w:t>หนังสือรับรองการตั้งหน่วยงานผลิตแอสฟัลต์คอนกรีตสำหรับหน่วยงานก่อสร้าง จากหน่วยงานในสังกัดกรม</w:t>
      </w:r>
      <w:r w:rsidR="00FA6D83" w:rsidRPr="00A45A82">
        <w:rPr>
          <w:rFonts w:hint="cs"/>
          <w:color w:val="FF0000"/>
          <w:sz w:val="32"/>
          <w:szCs w:val="32"/>
          <w:cs/>
        </w:rPr>
        <w:t>โรงงานอุตสาหกรรม</w:t>
      </w:r>
      <w:r w:rsidR="00FA6D83" w:rsidRPr="00A45A82">
        <w:rPr>
          <w:color w:val="FF0000"/>
          <w:sz w:val="32"/>
          <w:szCs w:val="32"/>
        </w:rPr>
        <w:t xml:space="preserve"> </w:t>
      </w:r>
      <w:r w:rsidR="00FA6D83" w:rsidRPr="00A45A82">
        <w:rPr>
          <w:color w:val="FF0000"/>
          <w:sz w:val="32"/>
          <w:szCs w:val="32"/>
          <w:cs/>
        </w:rPr>
        <w:t>ทั้งนี้เอกสารดังกล่าวต้องไม่หมดอายุ ถู</w:t>
      </w:r>
      <w:r w:rsidR="00FA6D83" w:rsidRPr="00A45A82">
        <w:rPr>
          <w:rFonts w:hint="cs"/>
          <w:color w:val="FF0000"/>
          <w:sz w:val="32"/>
          <w:szCs w:val="32"/>
          <w:cs/>
        </w:rPr>
        <w:t>กยกเลิก ถู</w:t>
      </w:r>
      <w:r w:rsidR="00FA6D83" w:rsidRPr="00A45A82">
        <w:rPr>
          <w:color w:val="FF0000"/>
          <w:sz w:val="32"/>
          <w:szCs w:val="32"/>
          <w:cs/>
        </w:rPr>
        <w:t>กสั่งพักใช้ หรือเพิกถอน</w:t>
      </w:r>
    </w:p>
    <w:p w14:paraId="5108B7A2" w14:textId="77777777" w:rsidR="00FA6D83" w:rsidRPr="00A45A82" w:rsidRDefault="00FA6D83" w:rsidP="0021572E">
      <w:pPr>
        <w:pStyle w:val="Default"/>
        <w:tabs>
          <w:tab w:val="left" w:pos="720"/>
        </w:tabs>
        <w:ind w:firstLine="720"/>
        <w:rPr>
          <w:color w:val="FF0000"/>
          <w:sz w:val="32"/>
          <w:szCs w:val="32"/>
          <w:cs/>
        </w:rPr>
      </w:pPr>
      <w:r w:rsidRPr="00A45A82">
        <w:rPr>
          <w:rFonts w:hint="cs"/>
          <w:color w:val="FF0000"/>
          <w:sz w:val="32"/>
          <w:szCs w:val="32"/>
          <w:cs/>
        </w:rPr>
        <w:t xml:space="preserve">หรือ </w:t>
      </w:r>
      <w:r w:rsidRPr="00A45A82">
        <w:rPr>
          <w:color w:val="FF0000"/>
          <w:sz w:val="32"/>
          <w:szCs w:val="32"/>
          <w:cs/>
        </w:rPr>
        <w:t>ผู้ยื่นข้อเสนอ</w:t>
      </w:r>
      <w:r w:rsidRPr="00A45A82">
        <w:rPr>
          <w:rFonts w:hint="cs"/>
          <w:color w:val="FF0000"/>
          <w:sz w:val="32"/>
          <w:szCs w:val="32"/>
          <w:cs/>
        </w:rPr>
        <w:t>ที่</w:t>
      </w:r>
      <w:r w:rsidRPr="00A45A82">
        <w:rPr>
          <w:color w:val="FF0000"/>
          <w:sz w:val="32"/>
          <w:szCs w:val="32"/>
          <w:cs/>
        </w:rPr>
        <w:t>ขอใช้ผลิตภัณฑ์จากโรงงานผสมแอสฟัลต์คอนกรีต</w:t>
      </w:r>
      <w:r w:rsidRPr="00A45A82">
        <w:rPr>
          <w:rFonts w:hint="cs"/>
          <w:color w:val="FF0000"/>
          <w:sz w:val="32"/>
          <w:szCs w:val="32"/>
          <w:cs/>
        </w:rPr>
        <w:t>อื่น</w:t>
      </w:r>
      <w:r w:rsidRPr="00A45A82">
        <w:rPr>
          <w:color w:val="FF0000"/>
          <w:sz w:val="32"/>
          <w:szCs w:val="32"/>
          <w:cs/>
        </w:rPr>
        <w:t xml:space="preserve"> ต้องแ</w:t>
      </w:r>
      <w:r w:rsidRPr="00A45A82">
        <w:rPr>
          <w:rFonts w:hint="cs"/>
          <w:color w:val="FF0000"/>
          <w:sz w:val="32"/>
          <w:szCs w:val="32"/>
          <w:cs/>
        </w:rPr>
        <w:t>สดง</w:t>
      </w:r>
      <w:r w:rsidRPr="00A45A82">
        <w:rPr>
          <w:color w:val="FF0000"/>
          <w:sz w:val="32"/>
          <w:szCs w:val="32"/>
          <w:cs/>
        </w:rPr>
        <w:t>หลักฐานดังนี้</w:t>
      </w:r>
    </w:p>
    <w:p w14:paraId="56799878" w14:textId="77777777" w:rsidR="00FA6D83" w:rsidRPr="00A45A82" w:rsidRDefault="00FA6D83" w:rsidP="00FA6D83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color w:val="FF0000"/>
          <w:sz w:val="32"/>
          <w:szCs w:val="32"/>
          <w:cs/>
        </w:rPr>
      </w:pPr>
      <w:r w:rsidRPr="00A45A82">
        <w:rPr>
          <w:color w:val="FF0000"/>
          <w:sz w:val="32"/>
          <w:szCs w:val="32"/>
          <w:cs/>
        </w:rPr>
        <w:t>(</w:t>
      </w:r>
      <w:r w:rsidRPr="00A45A82">
        <w:rPr>
          <w:rFonts w:hint="cs"/>
          <w:color w:val="FF0000"/>
          <w:sz w:val="32"/>
          <w:szCs w:val="32"/>
          <w:cs/>
        </w:rPr>
        <w:t>ก</w:t>
      </w:r>
      <w:r w:rsidRPr="00A45A82">
        <w:rPr>
          <w:color w:val="FF0000"/>
          <w:sz w:val="32"/>
          <w:szCs w:val="32"/>
          <w:cs/>
        </w:rPr>
        <w:t>) เอกสารยินยอมให้ใช้ผลิตภัณฑ์จา</w:t>
      </w:r>
      <w:r w:rsidRPr="00A45A82">
        <w:rPr>
          <w:rFonts w:hint="cs"/>
          <w:color w:val="FF0000"/>
          <w:sz w:val="32"/>
          <w:szCs w:val="32"/>
          <w:cs/>
        </w:rPr>
        <w:t>กผู้ได้รับอนุญาติให้ประกอบกิจการ</w:t>
      </w:r>
      <w:r w:rsidRPr="00A45A82">
        <w:rPr>
          <w:color w:val="FF0000"/>
          <w:sz w:val="32"/>
          <w:szCs w:val="32"/>
          <w:cs/>
        </w:rPr>
        <w:t>โรงงานผสมแอสฟัลต์คอนกรีต</w:t>
      </w:r>
      <w:r w:rsidRPr="00A45A82">
        <w:rPr>
          <w:color w:val="FF0000"/>
          <w:sz w:val="32"/>
          <w:szCs w:val="32"/>
        </w:rPr>
        <w:t xml:space="preserve"> </w:t>
      </w:r>
      <w:r w:rsidRPr="00A45A82">
        <w:rPr>
          <w:rFonts w:hint="cs"/>
          <w:color w:val="FF0000"/>
          <w:sz w:val="32"/>
          <w:szCs w:val="32"/>
          <w:cs/>
        </w:rPr>
        <w:t xml:space="preserve">ตามแบบเอกสารแนบท้ายเอกสารประกวดราคาอิเล็กทรอนิกส์ </w:t>
      </w:r>
      <w:r w:rsidRPr="00A45A82">
        <w:rPr>
          <w:color w:val="FF0000"/>
          <w:sz w:val="32"/>
          <w:szCs w:val="32"/>
          <w:cs/>
        </w:rPr>
        <w:t>ข้อ 1.14</w:t>
      </w:r>
    </w:p>
    <w:p w14:paraId="11DB0C89" w14:textId="77777777" w:rsidR="00FA6D83" w:rsidRPr="00A45A82" w:rsidRDefault="00FA6D83" w:rsidP="00FA6D83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b/>
          <w:bCs/>
          <w:color w:val="FF0000"/>
          <w:sz w:val="32"/>
          <w:szCs w:val="32"/>
        </w:rPr>
      </w:pPr>
      <w:r w:rsidRPr="00A45A82">
        <w:rPr>
          <w:color w:val="FF0000"/>
          <w:sz w:val="32"/>
          <w:szCs w:val="32"/>
          <w:cs/>
        </w:rPr>
        <w:t>(</w:t>
      </w:r>
      <w:r w:rsidRPr="00A45A82">
        <w:rPr>
          <w:rFonts w:hint="cs"/>
          <w:color w:val="FF0000"/>
          <w:sz w:val="32"/>
          <w:szCs w:val="32"/>
          <w:cs/>
        </w:rPr>
        <w:t>ข</w:t>
      </w:r>
      <w:r w:rsidRPr="00A45A82">
        <w:rPr>
          <w:color w:val="FF0000"/>
          <w:sz w:val="32"/>
          <w:szCs w:val="32"/>
          <w:cs/>
        </w:rPr>
        <w:t xml:space="preserve">) </w:t>
      </w:r>
      <w:r w:rsidRPr="00A45A82">
        <w:rPr>
          <w:rFonts w:hint="cs"/>
          <w:color w:val="FF0000"/>
          <w:sz w:val="32"/>
          <w:szCs w:val="32"/>
          <w:cs/>
        </w:rPr>
        <w:t>สำเนา</w:t>
      </w:r>
      <w:r w:rsidRPr="00A45A82">
        <w:rPr>
          <w:color w:val="FF0000"/>
          <w:sz w:val="32"/>
          <w:szCs w:val="32"/>
          <w:cs/>
        </w:rPr>
        <w:t>ใบอนุญาตประกอบกิจการโรงงาน (แบบ ร.ง.</w:t>
      </w:r>
      <w:r w:rsidRPr="00A45A82">
        <w:rPr>
          <w:color w:val="FF0000"/>
          <w:sz w:val="32"/>
          <w:szCs w:val="32"/>
        </w:rPr>
        <w:t xml:space="preserve">4) </w:t>
      </w:r>
      <w:r w:rsidRPr="00A45A82">
        <w:rPr>
          <w:color w:val="FF0000"/>
          <w:sz w:val="32"/>
          <w:szCs w:val="32"/>
          <w:cs/>
        </w:rPr>
        <w:t>จากกรมโรงงานอุตสาหกรรมของผู้ให้ความยินยอมให้ใช้ผลิตภัณฑ์จากโรงงานผสมแอสฟัลต์คอนกรีต</w:t>
      </w:r>
      <w:r w:rsidRPr="00A45A82">
        <w:rPr>
          <w:color w:val="FF0000"/>
          <w:sz w:val="32"/>
          <w:szCs w:val="32"/>
        </w:rPr>
        <w:t xml:space="preserve"> </w:t>
      </w:r>
      <w:r w:rsidRPr="00A45A82">
        <w:rPr>
          <w:color w:val="FF0000"/>
          <w:sz w:val="32"/>
          <w:szCs w:val="32"/>
          <w:cs/>
        </w:rPr>
        <w:t xml:space="preserve">หรือ </w:t>
      </w:r>
      <w:r w:rsidRPr="00A45A82">
        <w:rPr>
          <w:rFonts w:hint="cs"/>
          <w:color w:val="FF0000"/>
          <w:sz w:val="32"/>
          <w:szCs w:val="32"/>
          <w:cs/>
        </w:rPr>
        <w:t>สำเนา</w:t>
      </w:r>
      <w:r w:rsidRPr="00A45A82">
        <w:rPr>
          <w:color w:val="FF0000"/>
          <w:sz w:val="32"/>
          <w:szCs w:val="32"/>
          <w:cs/>
        </w:rPr>
        <w:t>หนังสือรับรองการตั้งหน่วยงานผลิตแอสฟัลต์คอนกรีตสำหรับหน่วยงานก่อสร้าง จากหน่วยงานในสังกัดกรม</w:t>
      </w:r>
      <w:r w:rsidRPr="00A45A82">
        <w:rPr>
          <w:rFonts w:hint="cs"/>
          <w:color w:val="FF0000"/>
          <w:sz w:val="32"/>
          <w:szCs w:val="32"/>
          <w:cs/>
        </w:rPr>
        <w:t>โรงงานอุตสาหกรรม</w:t>
      </w:r>
      <w:r w:rsidRPr="00A45A82">
        <w:rPr>
          <w:color w:val="FF0000"/>
          <w:sz w:val="32"/>
          <w:szCs w:val="32"/>
          <w:cs/>
        </w:rPr>
        <w:t xml:space="preserve"> ทั้งนี้เอกสารดังกล่าวต้องไม่หมดอายุ ถู</w:t>
      </w:r>
      <w:r w:rsidRPr="00A45A82">
        <w:rPr>
          <w:rFonts w:hint="cs"/>
          <w:color w:val="FF0000"/>
          <w:sz w:val="32"/>
          <w:szCs w:val="32"/>
          <w:cs/>
        </w:rPr>
        <w:t>กยกเลิก ถู</w:t>
      </w:r>
      <w:r w:rsidRPr="00A45A82">
        <w:rPr>
          <w:color w:val="FF0000"/>
          <w:sz w:val="32"/>
          <w:szCs w:val="32"/>
          <w:cs/>
        </w:rPr>
        <w:t>กสั่งพักใช้ หรือเพิกถอน</w:t>
      </w:r>
    </w:p>
    <w:p w14:paraId="1B7CAE8D" w14:textId="42D44951" w:rsidR="00FA6D83" w:rsidRDefault="0021572E" w:rsidP="0021572E">
      <w:pPr>
        <w:pStyle w:val="Default"/>
        <w:numPr>
          <w:ilvl w:val="1"/>
          <w:numId w:val="28"/>
        </w:numPr>
        <w:tabs>
          <w:tab w:val="left" w:pos="720"/>
          <w:tab w:val="left" w:pos="1134"/>
        </w:tabs>
        <w:ind w:left="0" w:firstLine="720"/>
        <w:jc w:val="thaiDistribute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 </w:t>
      </w:r>
      <w:r w:rsidR="00FA6D83" w:rsidRPr="00A45A82">
        <w:rPr>
          <w:color w:val="FF0000"/>
          <w:sz w:val="32"/>
          <w:szCs w:val="32"/>
          <w:cs/>
        </w:rPr>
        <w:t>ผู้ยื่นข้อเสนอ</w:t>
      </w:r>
      <w:r w:rsidR="00FA6D83" w:rsidRPr="00A45A82">
        <w:rPr>
          <w:rFonts w:hint="cs"/>
          <w:color w:val="FF0000"/>
          <w:sz w:val="32"/>
          <w:szCs w:val="32"/>
          <w:cs/>
        </w:rPr>
        <w:t>ต้อง</w:t>
      </w:r>
      <w:r w:rsidR="00FA6D83" w:rsidRPr="00A45A82">
        <w:rPr>
          <w:color w:val="FF0000"/>
          <w:sz w:val="32"/>
          <w:szCs w:val="32"/>
          <w:cs/>
        </w:rPr>
        <w:t>แสดง</w:t>
      </w:r>
      <w:r w:rsidR="00FA6D83" w:rsidRPr="00A45A82">
        <w:rPr>
          <w:rFonts w:hint="cs"/>
          <w:color w:val="FF0000"/>
          <w:sz w:val="32"/>
          <w:szCs w:val="32"/>
          <w:cs/>
        </w:rPr>
        <w:t>แผนที่</w:t>
      </w:r>
      <w:r w:rsidR="00FA6D83" w:rsidRPr="00A45A82">
        <w:rPr>
          <w:color w:val="FF0000"/>
          <w:sz w:val="32"/>
          <w:szCs w:val="32"/>
          <w:cs/>
        </w:rPr>
        <w:t>ที่ตั้งโรงงานผสมแอสฟัลต์คอนกรีต</w:t>
      </w:r>
      <w:r w:rsidR="00FA6D83" w:rsidRPr="00A45A82">
        <w:rPr>
          <w:rFonts w:hint="cs"/>
          <w:color w:val="FF0000"/>
          <w:sz w:val="32"/>
          <w:szCs w:val="32"/>
          <w:cs/>
        </w:rPr>
        <w:t xml:space="preserve"> </w:t>
      </w:r>
      <w:r w:rsidR="00FA6D83" w:rsidRPr="00A45A82">
        <w:rPr>
          <w:color w:val="FF0000"/>
          <w:sz w:val="32"/>
          <w:szCs w:val="32"/>
          <w:cs/>
        </w:rPr>
        <w:t>และเส้นทางขนส่งจากโรงงานผสม</w:t>
      </w:r>
      <w:r w:rsidR="00FA6D83" w:rsidRPr="00A45A82">
        <w:rPr>
          <w:rFonts w:hint="cs"/>
          <w:color w:val="FF0000"/>
          <w:sz w:val="32"/>
          <w:szCs w:val="32"/>
          <w:cs/>
        </w:rPr>
        <w:t>แอสฟัลต์คอนกรีต</w:t>
      </w:r>
      <w:r w:rsidR="00FA6D83" w:rsidRPr="00A45A82">
        <w:rPr>
          <w:color w:val="FF0000"/>
          <w:sz w:val="32"/>
          <w:szCs w:val="32"/>
          <w:cs/>
        </w:rPr>
        <w:t>ถึงกึ่งกลางของโครงการก่อสร้าง โดยระยะทางขนส่ง</w:t>
      </w:r>
      <w:r w:rsidR="00FA6D83" w:rsidRPr="00A45A82">
        <w:rPr>
          <w:rFonts w:hint="cs"/>
          <w:color w:val="FF0000"/>
          <w:sz w:val="32"/>
          <w:szCs w:val="32"/>
          <w:cs/>
        </w:rPr>
        <w:t>จะต้อง</w:t>
      </w:r>
      <w:r w:rsidR="00FA6D83" w:rsidRPr="00A45A82">
        <w:rPr>
          <w:color w:val="FF0000"/>
          <w:sz w:val="32"/>
          <w:szCs w:val="32"/>
          <w:cs/>
        </w:rPr>
        <w:t xml:space="preserve">ไม่เกิน </w:t>
      </w:r>
      <w:r w:rsidR="00FA6D83" w:rsidRPr="00A45A82">
        <w:rPr>
          <w:color w:val="FF0000"/>
          <w:sz w:val="32"/>
          <w:szCs w:val="32"/>
        </w:rPr>
        <w:t>100</w:t>
      </w:r>
      <w:r w:rsidR="00FA6D83" w:rsidRPr="00A45A82">
        <w:rPr>
          <w:color w:val="FF0000"/>
          <w:sz w:val="32"/>
          <w:szCs w:val="32"/>
          <w:cs/>
        </w:rPr>
        <w:t xml:space="preserve"> กิโลเมตร ตาม</w:t>
      </w:r>
      <w:r w:rsidR="00FA6D83" w:rsidRPr="00A45A82">
        <w:rPr>
          <w:rFonts w:hint="cs"/>
          <w:color w:val="FF0000"/>
          <w:sz w:val="32"/>
          <w:szCs w:val="32"/>
          <w:cs/>
        </w:rPr>
        <w:t xml:space="preserve">แบบเอกสารแนบท้ายเอกสารประกวดราคาอิเล็กทรอนิกส์ </w:t>
      </w:r>
      <w:r w:rsidR="00FA6D83" w:rsidRPr="00A45A82">
        <w:rPr>
          <w:color w:val="FF0000"/>
          <w:sz w:val="32"/>
          <w:szCs w:val="32"/>
          <w:cs/>
        </w:rPr>
        <w:t>ข้อ 1.1</w:t>
      </w:r>
      <w:r w:rsidR="00FA6D83" w:rsidRPr="00A45A82">
        <w:rPr>
          <w:color w:val="FF0000"/>
          <w:sz w:val="32"/>
          <w:szCs w:val="32"/>
        </w:rPr>
        <w:t>5</w:t>
      </w:r>
    </w:p>
    <w:p w14:paraId="7FF64BF1" w14:textId="518AA50A" w:rsidR="00745E5F" w:rsidRPr="0021572E" w:rsidRDefault="00AF2A78" w:rsidP="00AF2A7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1572E">
        <w:rPr>
          <w:rFonts w:hint="cs"/>
          <w:color w:val="auto"/>
          <w:sz w:val="32"/>
          <w:szCs w:val="32"/>
          <w:cs/>
        </w:rPr>
        <w:t>3</w:t>
      </w:r>
      <w:r w:rsidR="00745E5F" w:rsidRPr="0021572E">
        <w:rPr>
          <w:color w:val="auto"/>
          <w:sz w:val="32"/>
          <w:szCs w:val="32"/>
          <w:cs/>
        </w:rPr>
        <w:t>.</w:t>
      </w:r>
      <w:r w:rsidR="00745E5F" w:rsidRPr="0021572E">
        <w:rPr>
          <w:color w:val="auto"/>
          <w:sz w:val="32"/>
          <w:szCs w:val="32"/>
        </w:rPr>
        <w:t>1</w:t>
      </w:r>
      <w:r w:rsidR="0021572E" w:rsidRPr="0021572E">
        <w:rPr>
          <w:color w:val="auto"/>
          <w:sz w:val="32"/>
          <w:szCs w:val="32"/>
        </w:rPr>
        <w:t>6</w:t>
      </w:r>
      <w:r w:rsidR="00745E5F" w:rsidRPr="0021572E">
        <w:rPr>
          <w:color w:val="auto"/>
          <w:sz w:val="32"/>
          <w:szCs w:val="32"/>
        </w:rPr>
        <w:t xml:space="preserve"> </w:t>
      </w:r>
      <w:r w:rsidR="00745E5F" w:rsidRPr="0021572E">
        <w:rPr>
          <w:color w:val="auto"/>
          <w:sz w:val="32"/>
          <w:szCs w:val="32"/>
          <w:cs/>
        </w:rPr>
        <w:t>ผู้ยื่นข้อเสนอที่ได้รับการคัดเลือกให้เป็นคู่สัญญากับกรมทางหลวง จะต้องใช้ผลิตภัณฑ์แอสฟัลต์ผสมยางพารา ที่มีวัตถุดิบจากน้ำยางพาราข้นจากผู้ประกอบการแปรรูปยางพาราที่ซื้อน้ำยางพาราสดจากชุมนุมสหกรณ์ฯ โดย</w:t>
      </w:r>
    </w:p>
    <w:p w14:paraId="26CC5484" w14:textId="0E48E959" w:rsidR="00745E5F" w:rsidRPr="0021572E" w:rsidRDefault="00745E5F" w:rsidP="00745E5F">
      <w:pPr>
        <w:pStyle w:val="af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1572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2A78" w:rsidRPr="0021572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572E">
        <w:rPr>
          <w:rFonts w:ascii="TH SarabunPSK" w:hAnsi="TH SarabunPSK" w:cs="TH SarabunPSK"/>
          <w:sz w:val="32"/>
          <w:szCs w:val="32"/>
          <w:cs/>
        </w:rPr>
        <w:t>(</w:t>
      </w:r>
      <w:r w:rsidR="00AF2A78" w:rsidRPr="0021572E">
        <w:rPr>
          <w:rFonts w:ascii="TH SarabunPSK" w:hAnsi="TH SarabunPSK" w:cs="TH SarabunPSK" w:hint="cs"/>
          <w:sz w:val="32"/>
          <w:szCs w:val="32"/>
          <w:cs/>
        </w:rPr>
        <w:t>3</w:t>
      </w:r>
      <w:r w:rsidRPr="0021572E">
        <w:rPr>
          <w:rFonts w:ascii="TH SarabunPSK" w:hAnsi="TH SarabunPSK" w:cs="TH SarabunPSK"/>
          <w:sz w:val="32"/>
          <w:szCs w:val="32"/>
          <w:cs/>
        </w:rPr>
        <w:t>.1</w:t>
      </w:r>
      <w:r w:rsidR="0021572E" w:rsidRPr="0021572E">
        <w:rPr>
          <w:rFonts w:ascii="TH SarabunPSK" w:hAnsi="TH SarabunPSK" w:cs="TH SarabunPSK" w:hint="cs"/>
          <w:sz w:val="32"/>
          <w:szCs w:val="32"/>
          <w:cs/>
        </w:rPr>
        <w:t>6</w:t>
      </w:r>
      <w:r w:rsidRPr="0021572E">
        <w:rPr>
          <w:rFonts w:ascii="TH SarabunPSK" w:hAnsi="TH SarabunPSK" w:cs="TH SarabunPSK"/>
          <w:sz w:val="32"/>
          <w:szCs w:val="32"/>
          <w:cs/>
        </w:rPr>
        <w:t>.1)ต้องเป็นชุมนุมสหกรณ์ที่ลงทะเบียนกับการยางแห่งประเทศไทยในโครงการส่งเสริมการ</w:t>
      </w:r>
    </w:p>
    <w:p w14:paraId="07D30F05" w14:textId="77777777" w:rsidR="00745E5F" w:rsidRPr="0021572E" w:rsidRDefault="00745E5F" w:rsidP="00745E5F">
      <w:pPr>
        <w:pStyle w:val="af0"/>
        <w:jc w:val="thaiDistribute"/>
        <w:rPr>
          <w:rFonts w:ascii="TH SarabunPSK" w:hAnsi="TH SarabunPSK" w:cs="TH SarabunPSK"/>
          <w:sz w:val="32"/>
          <w:szCs w:val="32"/>
        </w:rPr>
      </w:pPr>
      <w:r w:rsidRPr="0021572E">
        <w:rPr>
          <w:rFonts w:ascii="TH SarabunPSK" w:hAnsi="TH SarabunPSK" w:cs="TH SarabunPSK"/>
          <w:sz w:val="32"/>
          <w:szCs w:val="32"/>
          <w:cs/>
        </w:rPr>
        <w:t>ใช้ยางพาราภาครัฐ และมีหนังสือรับรองจากการยางแห่งประเทศไทย</w:t>
      </w:r>
    </w:p>
    <w:p w14:paraId="46F3D5BC" w14:textId="1874CC07" w:rsidR="00745E5F" w:rsidRPr="0021572E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572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AF2A78" w:rsidRPr="0021572E">
        <w:rPr>
          <w:rFonts w:ascii="TH SarabunPSK" w:hAnsi="TH SarabunPSK" w:cs="TH SarabunPSK" w:hint="cs"/>
          <w:sz w:val="32"/>
          <w:szCs w:val="32"/>
          <w:cs/>
        </w:rPr>
        <w:t>3</w:t>
      </w:r>
      <w:r w:rsidRPr="0021572E">
        <w:rPr>
          <w:rFonts w:ascii="TH SarabunPSK" w:hAnsi="TH SarabunPSK" w:cs="TH SarabunPSK"/>
          <w:sz w:val="32"/>
          <w:szCs w:val="32"/>
          <w:cs/>
        </w:rPr>
        <w:t>.1</w:t>
      </w:r>
      <w:r w:rsidR="0021572E" w:rsidRPr="0021572E">
        <w:rPr>
          <w:rFonts w:ascii="TH SarabunPSK" w:hAnsi="TH SarabunPSK" w:cs="TH SarabunPSK" w:hint="cs"/>
          <w:sz w:val="32"/>
          <w:szCs w:val="32"/>
          <w:cs/>
        </w:rPr>
        <w:t>6</w:t>
      </w:r>
      <w:r w:rsidRPr="0021572E">
        <w:rPr>
          <w:rFonts w:ascii="TH SarabunPSK" w:hAnsi="TH SarabunPSK" w:cs="TH SarabunPSK"/>
          <w:sz w:val="32"/>
          <w:szCs w:val="32"/>
          <w:cs/>
        </w:rPr>
        <w:t>.2) ต้องมีหลักฐานเป็นใบเสร็จรับเงินจากชุมนุมสหกรณ์ฯ ตามข้อ (</w:t>
      </w:r>
      <w:r w:rsidR="00091000" w:rsidRPr="0021572E">
        <w:rPr>
          <w:rFonts w:ascii="TH SarabunPSK" w:hAnsi="TH SarabunPSK" w:cs="TH SarabunPSK" w:hint="cs"/>
          <w:sz w:val="32"/>
          <w:szCs w:val="32"/>
          <w:cs/>
        </w:rPr>
        <w:t>3.1</w:t>
      </w:r>
      <w:r w:rsidR="0021572E" w:rsidRPr="0021572E">
        <w:rPr>
          <w:rFonts w:ascii="TH SarabunPSK" w:hAnsi="TH SarabunPSK" w:cs="TH SarabunPSK" w:hint="cs"/>
          <w:sz w:val="32"/>
          <w:szCs w:val="32"/>
          <w:cs/>
        </w:rPr>
        <w:t>6</w:t>
      </w:r>
      <w:r w:rsidR="00091000" w:rsidRPr="0021572E">
        <w:rPr>
          <w:rFonts w:ascii="TH SarabunPSK" w:hAnsi="TH SarabunPSK" w:cs="TH SarabunPSK" w:hint="cs"/>
          <w:sz w:val="32"/>
          <w:szCs w:val="32"/>
          <w:cs/>
        </w:rPr>
        <w:t>.</w:t>
      </w:r>
      <w:r w:rsidRPr="0021572E">
        <w:rPr>
          <w:rFonts w:ascii="TH SarabunPSK" w:hAnsi="TH SarabunPSK" w:cs="TH SarabunPSK"/>
          <w:sz w:val="32"/>
          <w:szCs w:val="32"/>
          <w:cs/>
        </w:rPr>
        <w:t>1) ที่ระบุปริมาณน้ำยางสดและวันที่มีการขายให้แก่บริษัทผู้แปรรูปยางพารา</w:t>
      </w:r>
    </w:p>
    <w:p w14:paraId="135B5981" w14:textId="20406AED" w:rsidR="00745E5F" w:rsidRPr="0021572E" w:rsidRDefault="00745E5F" w:rsidP="00745E5F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572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AF2A78" w:rsidRPr="0021572E">
        <w:rPr>
          <w:rFonts w:ascii="TH SarabunPSK" w:hAnsi="TH SarabunPSK" w:cs="TH SarabunPSK" w:hint="cs"/>
          <w:sz w:val="32"/>
          <w:szCs w:val="32"/>
          <w:cs/>
        </w:rPr>
        <w:t>3</w:t>
      </w:r>
      <w:r w:rsidRPr="0021572E">
        <w:rPr>
          <w:rFonts w:ascii="TH SarabunPSK" w:hAnsi="TH SarabunPSK" w:cs="TH SarabunPSK"/>
          <w:sz w:val="32"/>
          <w:szCs w:val="32"/>
          <w:cs/>
        </w:rPr>
        <w:t>.1</w:t>
      </w:r>
      <w:r w:rsidR="0021572E" w:rsidRPr="0021572E">
        <w:rPr>
          <w:rFonts w:ascii="TH SarabunPSK" w:hAnsi="TH SarabunPSK" w:cs="TH SarabunPSK" w:hint="cs"/>
          <w:sz w:val="32"/>
          <w:szCs w:val="32"/>
          <w:cs/>
        </w:rPr>
        <w:t>6</w:t>
      </w:r>
      <w:r w:rsidRPr="0021572E">
        <w:rPr>
          <w:rFonts w:ascii="TH SarabunPSK" w:hAnsi="TH SarabunPSK" w:cs="TH SarabunPSK"/>
          <w:sz w:val="32"/>
          <w:szCs w:val="32"/>
          <w:cs/>
        </w:rPr>
        <w:t>.3) ต้องมีหลักฐานเป็นใบเสร็จรับเงินจากบริษัทผู้แปรรูปยางพารา ตามข้อ (</w:t>
      </w:r>
      <w:r w:rsidR="00091000" w:rsidRPr="0021572E">
        <w:rPr>
          <w:rFonts w:ascii="TH SarabunPSK" w:hAnsi="TH SarabunPSK" w:cs="TH SarabunPSK" w:hint="cs"/>
          <w:sz w:val="32"/>
          <w:szCs w:val="32"/>
          <w:cs/>
        </w:rPr>
        <w:t>3.1</w:t>
      </w:r>
      <w:r w:rsidR="0021572E" w:rsidRPr="0021572E">
        <w:rPr>
          <w:rFonts w:ascii="TH SarabunPSK" w:hAnsi="TH SarabunPSK" w:cs="TH SarabunPSK" w:hint="cs"/>
          <w:sz w:val="32"/>
          <w:szCs w:val="32"/>
          <w:cs/>
        </w:rPr>
        <w:t>6</w:t>
      </w:r>
      <w:r w:rsidR="00091000" w:rsidRPr="0021572E">
        <w:rPr>
          <w:rFonts w:ascii="TH SarabunPSK" w:hAnsi="TH SarabunPSK" w:cs="TH SarabunPSK" w:hint="cs"/>
          <w:sz w:val="32"/>
          <w:szCs w:val="32"/>
          <w:cs/>
        </w:rPr>
        <w:t>.</w:t>
      </w:r>
      <w:r w:rsidRPr="0021572E">
        <w:rPr>
          <w:rFonts w:ascii="TH SarabunPSK" w:hAnsi="TH SarabunPSK" w:cs="TH SarabunPSK"/>
          <w:sz w:val="32"/>
          <w:szCs w:val="32"/>
          <w:cs/>
        </w:rPr>
        <w:t>2) ที่ระบุปริมาณน้ำยางข้นและวันที่มีการขายให้แก่บริษัทผู้ผลิตแอสฟัลต์ผสมยางพารา</w:t>
      </w:r>
    </w:p>
    <w:p w14:paraId="328552ED" w14:textId="1A91EEFB" w:rsidR="008F0F66" w:rsidRPr="00EE6100" w:rsidRDefault="008F0F66" w:rsidP="00EE6100">
      <w:pPr>
        <w:pStyle w:val="Default"/>
        <w:ind w:firstLine="720"/>
        <w:jc w:val="thaiDistribute"/>
        <w:rPr>
          <w:sz w:val="32"/>
          <w:szCs w:val="32"/>
        </w:rPr>
      </w:pPr>
      <w:r w:rsidRPr="00EE6100">
        <w:rPr>
          <w:sz w:val="32"/>
          <w:szCs w:val="32"/>
        </w:rPr>
        <w:t>3.1</w:t>
      </w:r>
      <w:r w:rsidR="0021572E">
        <w:rPr>
          <w:sz w:val="32"/>
          <w:szCs w:val="32"/>
        </w:rPr>
        <w:t>7</w:t>
      </w:r>
      <w:r w:rsidRPr="00EE6100">
        <w:rPr>
          <w:sz w:val="32"/>
          <w:szCs w:val="32"/>
        </w:rPr>
        <w:t>.…………………………</w:t>
      </w:r>
      <w:r w:rsidRPr="00EE6100">
        <w:rPr>
          <w:sz w:val="32"/>
          <w:szCs w:val="32"/>
          <w:cs/>
        </w:rPr>
        <w:t>(คุณสมบัติอื่น).............................................</w:t>
      </w:r>
    </w:p>
    <w:p w14:paraId="3FCB1641" w14:textId="77777777" w:rsidR="008F0F66" w:rsidRDefault="008F0F66" w:rsidP="008F0F6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D219261" w14:textId="77777777" w:rsidR="00F2546D" w:rsidRPr="00091000" w:rsidRDefault="00F2546D" w:rsidP="00F2546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345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091000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วงเงินในการจัดจ้าง</w:t>
      </w:r>
    </w:p>
    <w:p w14:paraId="3BF97A1E" w14:textId="77777777" w:rsidR="005738C4" w:rsidRPr="00091000" w:rsidRDefault="005738C4" w:rsidP="005738C4">
      <w:pPr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09100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91000">
        <w:rPr>
          <w:rFonts w:ascii="TH SarabunPSK" w:hAnsi="TH SarabunPSK" w:cs="TH SarabunPSK"/>
          <w:sz w:val="32"/>
          <w:szCs w:val="32"/>
        </w:rPr>
        <w:t xml:space="preserve">4.1 </w:t>
      </w:r>
      <w:r w:rsidRPr="00091000">
        <w:rPr>
          <w:rFonts w:ascii="TH SarabunPSK" w:hAnsi="TH SarabunPSK" w:cs="TH SarabunPSK" w:hint="cs"/>
          <w:sz w:val="32"/>
          <w:szCs w:val="32"/>
          <w:cs/>
        </w:rPr>
        <w:t xml:space="preserve"> วงเงินงบประมาณ</w:t>
      </w:r>
      <w:r w:rsidR="003A25E3" w:rsidRPr="000910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D29" w:rsidRPr="0009100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</w:t>
      </w:r>
      <w:r w:rsidR="00E65679" w:rsidRPr="00091000">
        <w:rPr>
          <w:rFonts w:ascii="TH SarabunPSK" w:hAnsi="TH SarabunPSK" w:cs="TH SarabunPSK" w:hint="cs"/>
          <w:sz w:val="32"/>
          <w:szCs w:val="32"/>
          <w:u w:val="dotted"/>
          <w:cs/>
        </w:rPr>
        <w:t>บาท</w:t>
      </w:r>
      <w:r w:rsidRPr="0009100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A3D29" w:rsidRPr="00091000">
        <w:rPr>
          <w:rFonts w:ascii="TH SarabunPSK" w:hAnsi="TH SarabunPSK" w:cs="TH SarabunPSK"/>
          <w:sz w:val="32"/>
          <w:szCs w:val="32"/>
          <w:u w:val="dotted"/>
          <w:cs/>
        </w:rPr>
        <w:t>(...</w:t>
      </w:r>
      <w:r w:rsidR="000A3D29" w:rsidRPr="0009100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</w:t>
      </w:r>
      <w:r w:rsidR="00CC04AB" w:rsidRPr="000910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65679" w:rsidRPr="0009100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E65679" w:rsidRPr="0009100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</w:t>
      </w:r>
    </w:p>
    <w:p w14:paraId="6CCE9382" w14:textId="77777777" w:rsidR="005738C4" w:rsidRPr="00091000" w:rsidRDefault="005738C4" w:rsidP="005738C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91000">
        <w:rPr>
          <w:rFonts w:ascii="TH SarabunPSK" w:hAnsi="TH SarabunPSK" w:cs="TH SarabunPSK"/>
          <w:spacing w:val="-4"/>
          <w:sz w:val="32"/>
          <w:szCs w:val="32"/>
        </w:rPr>
        <w:t xml:space="preserve">     4.2 </w:t>
      </w:r>
      <w:r w:rsidR="00E65679" w:rsidRPr="0009100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91000">
        <w:rPr>
          <w:rFonts w:ascii="TH SarabunPSK" w:hAnsi="TH SarabunPSK" w:cs="TH SarabunPSK" w:hint="cs"/>
          <w:spacing w:val="-4"/>
          <w:sz w:val="32"/>
          <w:szCs w:val="32"/>
          <w:cs/>
        </w:rPr>
        <w:t>วงเงินราคากลาง เป็นเงินทั้งสิ้น</w:t>
      </w:r>
      <w:r w:rsidR="00E65679" w:rsidRPr="00091000">
        <w:rPr>
          <w:rFonts w:ascii="TH SarabunPSK" w:hAnsi="TH SarabunPSK" w:cs="TH SarabunPSK"/>
          <w:sz w:val="16"/>
          <w:szCs w:val="16"/>
          <w:u w:val="dotted"/>
        </w:rPr>
        <w:t xml:space="preserve">  </w:t>
      </w:r>
      <w:r w:rsidR="000A3D29" w:rsidRPr="00091000">
        <w:rPr>
          <w:rFonts w:ascii="TH SarabunPSK" w:hAnsi="TH SarabunPSK" w:cs="TH SarabunPSK"/>
          <w:sz w:val="32"/>
          <w:szCs w:val="32"/>
          <w:u w:val="dotted"/>
        </w:rPr>
        <w:t>……………………………………..</w:t>
      </w:r>
      <w:r w:rsidRPr="000910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  <w:r w:rsidRPr="0009100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4BFDCE6C" w14:textId="77777777" w:rsidR="005738C4" w:rsidRPr="00091000" w:rsidRDefault="005738C4" w:rsidP="005738C4">
      <w:pPr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0910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91000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0A3D29" w:rsidRPr="0009100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.........................................................................................</w:t>
      </w:r>
      <w:r w:rsidRPr="0009100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09100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</w:t>
      </w:r>
    </w:p>
    <w:p w14:paraId="62E4EA29" w14:textId="77777777" w:rsidR="00E65679" w:rsidRPr="005738C4" w:rsidRDefault="00E65679" w:rsidP="005738C4">
      <w:pPr>
        <w:tabs>
          <w:tab w:val="left" w:pos="1134"/>
        </w:tabs>
        <w:jc w:val="thaiDistribute"/>
        <w:rPr>
          <w:rFonts w:ascii="TH SarabunPSK" w:hAnsi="TH SarabunPSK" w:cs="TH SarabunPSK"/>
          <w:color w:val="FFFFFF" w:themeColor="background1"/>
          <w:sz w:val="16"/>
          <w:szCs w:val="16"/>
          <w:u w:val="dotted"/>
          <w:cs/>
        </w:rPr>
      </w:pPr>
      <w:r w:rsidRPr="005738C4">
        <w:rPr>
          <w:rFonts w:ascii="TH SarabunPSK" w:hAnsi="TH SarabunPSK" w:cs="TH SarabunPSK"/>
          <w:color w:val="FFFFFF" w:themeColor="background1"/>
          <w:sz w:val="16"/>
          <w:szCs w:val="16"/>
          <w:u w:val="dotted"/>
        </w:rPr>
        <w:t xml:space="preserve">                                                  </w:t>
      </w:r>
    </w:p>
    <w:p w14:paraId="02F81A70" w14:textId="63AD423D" w:rsidR="00F2546D" w:rsidRPr="00286A48" w:rsidRDefault="00F2546D" w:rsidP="003A25E3">
      <w:pPr>
        <w:tabs>
          <w:tab w:val="left" w:pos="1134"/>
        </w:tabs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286A48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5738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ระยะเวลาดำเนินการและส่งมอบงาน</w:t>
      </w:r>
    </w:p>
    <w:p w14:paraId="031AF19D" w14:textId="44021134" w:rsidR="00F2546D" w:rsidRDefault="00F2546D" w:rsidP="00F2546D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1F4345">
        <w:rPr>
          <w:rFonts w:ascii="TH SarabunPSK" w:hAnsi="TH SarabunPSK" w:cs="TH SarabunPSK"/>
          <w:sz w:val="32"/>
          <w:szCs w:val="32"/>
        </w:rPr>
        <w:tab/>
      </w:r>
      <w:r w:rsidR="006750EC">
        <w:rPr>
          <w:rFonts w:ascii="TH SarabunPSK" w:hAnsi="TH SarabunPSK" w:cs="TH SarabunPSK"/>
          <w:sz w:val="32"/>
          <w:szCs w:val="32"/>
        </w:rPr>
        <w:t xml:space="preserve">- </w:t>
      </w:r>
      <w:r w:rsidR="005738C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1F4345">
        <w:rPr>
          <w:rFonts w:ascii="TH SarabunPSK" w:hAnsi="TH SarabunPSK" w:cs="TH SarabunPSK"/>
          <w:sz w:val="32"/>
          <w:szCs w:val="32"/>
          <w:cs/>
        </w:rPr>
        <w:t>ดำเนินการก่อสร้าง</w:t>
      </w:r>
      <w:r w:rsidR="005738C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F4345">
        <w:rPr>
          <w:rFonts w:ascii="TH SarabunPSK" w:hAnsi="TH SarabunPSK" w:cs="TH SarabunPSK"/>
          <w:sz w:val="32"/>
          <w:szCs w:val="32"/>
          <w:cs/>
        </w:rPr>
        <w:t>แล้วเสร็จภายใน</w:t>
      </w:r>
      <w:r w:rsidR="00553EA1" w:rsidRPr="001F4345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 xml:space="preserve">   </w:t>
      </w:r>
      <w:r w:rsidR="000A3D29">
        <w:rPr>
          <w:rFonts w:ascii="TH SarabunPSK" w:hAnsi="TH SarabunPSK" w:cs="TH SarabunPSK" w:hint="cs"/>
          <w:color w:val="000099"/>
          <w:sz w:val="32"/>
          <w:szCs w:val="32"/>
          <w:u w:val="dotted"/>
          <w:cs/>
        </w:rPr>
        <w:t>.......</w:t>
      </w:r>
      <w:r w:rsidR="00553EA1" w:rsidRPr="001F4345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 xml:space="preserve"> </w:t>
      </w:r>
      <w:r w:rsidRPr="001F4345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5738C4">
        <w:rPr>
          <w:rFonts w:ascii="TH SarabunPSK" w:hAnsi="TH SarabunPSK" w:cs="TH SarabunPSK" w:hint="cs"/>
          <w:sz w:val="32"/>
          <w:szCs w:val="32"/>
          <w:cs/>
        </w:rPr>
        <w:t>นับถัดจากวันลงนามในสัญญา</w:t>
      </w:r>
    </w:p>
    <w:p w14:paraId="1E5AC19F" w14:textId="08D31261" w:rsidR="0021572E" w:rsidRDefault="0021572E" w:rsidP="00F2546D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2474BC27" w14:textId="77777777" w:rsidR="0021572E" w:rsidRDefault="0021572E" w:rsidP="00F2546D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3BB3CCFC" w14:textId="77777777" w:rsidR="005738C4" w:rsidRDefault="005738C4" w:rsidP="00F2546D">
      <w:pPr>
        <w:tabs>
          <w:tab w:val="left" w:pos="1134"/>
        </w:tabs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p w14:paraId="7BCBABD1" w14:textId="77777777" w:rsidR="000A3D29" w:rsidRDefault="000A3D29" w:rsidP="000A3D29">
      <w:pPr>
        <w:tabs>
          <w:tab w:val="left" w:pos="72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14:paraId="4F8B660A" w14:textId="77777777" w:rsidR="00514E18" w:rsidRPr="00091000" w:rsidRDefault="00514E18" w:rsidP="00514E18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8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0910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</w:t>
      </w:r>
      <w:r w:rsidRPr="000910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ค่าเอกสารประกวดราคา</w:t>
      </w:r>
    </w:p>
    <w:p w14:paraId="31D663E0" w14:textId="77777777" w:rsidR="00514E18" w:rsidRPr="00091000" w:rsidRDefault="00514E18" w:rsidP="00514E18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91000">
        <w:rPr>
          <w:rFonts w:ascii="TH SarabunPSK" w:hAnsi="TH SarabunPSK" w:cs="TH SarabunPSK" w:hint="cs"/>
          <w:sz w:val="32"/>
          <w:szCs w:val="32"/>
          <w:cs/>
        </w:rPr>
        <w:tab/>
        <w:t xml:space="preserve">     - ค่าเอกสารประกาศประกวดราคา  ราคา</w:t>
      </w:r>
      <w:r w:rsidRPr="00091000">
        <w:rPr>
          <w:rFonts w:ascii="TH SarabunPSK" w:hAnsi="TH SarabunPSK" w:cs="TH SarabunPSK"/>
          <w:sz w:val="32"/>
          <w:szCs w:val="32"/>
          <w:cs/>
        </w:rPr>
        <w:t>ชุดละ</w:t>
      </w:r>
      <w:r w:rsidRPr="0009100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91000">
        <w:rPr>
          <w:rFonts w:ascii="TH SarabunPSK" w:hAnsi="TH SarabunPSK" w:cs="TH SarabunPSK" w:hint="cs"/>
          <w:sz w:val="32"/>
          <w:szCs w:val="32"/>
          <w:u w:val="dotted"/>
          <w:cs/>
        </w:rPr>
        <w:t>.............</w:t>
      </w:r>
      <w:r w:rsidRPr="00091000">
        <w:rPr>
          <w:rFonts w:ascii="TH SarabunPSK" w:hAnsi="TH SarabunPSK" w:cs="TH SarabunPSK"/>
          <w:sz w:val="32"/>
          <w:szCs w:val="32"/>
          <w:u w:val="dotted"/>
          <w:cs/>
        </w:rPr>
        <w:t>บาท</w:t>
      </w:r>
      <w:r w:rsidRPr="00091000">
        <w:rPr>
          <w:rFonts w:ascii="TH SarabunPSK" w:hAnsi="TH SarabunPSK" w:cs="TH SarabunPSK" w:hint="cs"/>
          <w:sz w:val="32"/>
          <w:szCs w:val="32"/>
          <w:cs/>
        </w:rPr>
        <w:t>(................................)</w:t>
      </w:r>
    </w:p>
    <w:p w14:paraId="08C264D7" w14:textId="77777777" w:rsidR="0062145C" w:rsidRPr="00091000" w:rsidRDefault="0062145C" w:rsidP="00F2546D">
      <w:pPr>
        <w:tabs>
          <w:tab w:val="left" w:pos="1134"/>
        </w:tabs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p w14:paraId="24A34521" w14:textId="77777777" w:rsidR="00715093" w:rsidRPr="00091000" w:rsidRDefault="005738C4" w:rsidP="00715093">
      <w:pPr>
        <w:pStyle w:val="21"/>
        <w:ind w:left="0"/>
        <w:jc w:val="thaiDistribute"/>
        <w:rPr>
          <w:rFonts w:ascii="TH SarabunPSK" w:hAnsi="TH SarabunPSK" w:cs="TH SarabunPSK"/>
          <w:cs/>
        </w:rPr>
      </w:pPr>
      <w:r w:rsidRPr="00091000">
        <w:rPr>
          <w:rFonts w:ascii="TH SarabunPSK" w:hAnsi="TH SarabunPSK" w:cs="TH SarabunPSK" w:hint="cs"/>
          <w:b/>
          <w:bCs/>
          <w:cs/>
        </w:rPr>
        <w:t>7</w:t>
      </w:r>
      <w:r w:rsidR="00715093" w:rsidRPr="00091000">
        <w:rPr>
          <w:rFonts w:ascii="TH SarabunPSK" w:hAnsi="TH SarabunPSK" w:cs="TH SarabunPSK"/>
          <w:b/>
          <w:bCs/>
          <w:cs/>
        </w:rPr>
        <w:t>.</w:t>
      </w:r>
      <w:r w:rsidRPr="00091000">
        <w:rPr>
          <w:rFonts w:ascii="TH SarabunPSK" w:hAnsi="TH SarabunPSK" w:cs="TH SarabunPSK" w:hint="cs"/>
          <w:b/>
          <w:bCs/>
          <w:cs/>
        </w:rPr>
        <w:t xml:space="preserve"> </w:t>
      </w:r>
      <w:r w:rsidR="00715093" w:rsidRPr="00091000">
        <w:rPr>
          <w:rFonts w:ascii="TH SarabunPSK" w:hAnsi="TH SarabunPSK" w:cs="TH SarabunPSK"/>
          <w:b/>
          <w:bCs/>
          <w:u w:val="single"/>
          <w:cs/>
        </w:rPr>
        <w:t>หลักประกันการเสนอราคา</w:t>
      </w:r>
    </w:p>
    <w:p w14:paraId="269FBF3C" w14:textId="77777777" w:rsidR="008E6683" w:rsidRPr="00091000" w:rsidRDefault="00715093" w:rsidP="0041639C">
      <w:pPr>
        <w:tabs>
          <w:tab w:val="left" w:pos="1134"/>
        </w:tabs>
        <w:jc w:val="both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091000">
        <w:rPr>
          <w:rFonts w:ascii="TH SarabunPSK" w:hAnsi="TH SarabunPSK" w:cs="TH SarabunPSK"/>
          <w:sz w:val="32"/>
          <w:szCs w:val="32"/>
        </w:rPr>
        <w:tab/>
      </w:r>
      <w:r w:rsidR="0041639C" w:rsidRPr="00091000">
        <w:rPr>
          <w:rFonts w:ascii="TH SarabunPSK" w:hAnsi="TH SarabunPSK" w:cs="TH SarabunPSK"/>
          <w:sz w:val="32"/>
          <w:szCs w:val="32"/>
          <w:cs/>
        </w:rPr>
        <w:t>หลักประกันการเสนอราคา</w:t>
      </w:r>
      <w:r w:rsidR="005738C4" w:rsidRPr="000910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5738C4" w:rsidRPr="0009100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="000A3D29" w:rsidRPr="0009100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........................................</w:t>
      </w:r>
      <w:r w:rsidR="0041639C" w:rsidRPr="0009100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บาท</w:t>
      </w:r>
    </w:p>
    <w:p w14:paraId="597815C5" w14:textId="77777777" w:rsidR="0041639C" w:rsidRPr="00091000" w:rsidRDefault="008E6683" w:rsidP="0041639C">
      <w:pPr>
        <w:tabs>
          <w:tab w:val="left" w:pos="1134"/>
        </w:tabs>
        <w:jc w:val="both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091000">
        <w:rPr>
          <w:rFonts w:ascii="TH SarabunPSK" w:hAnsi="TH SarabunPSK" w:cs="TH SarabunPSK"/>
          <w:spacing w:val="-6"/>
          <w:sz w:val="32"/>
          <w:szCs w:val="32"/>
        </w:rPr>
        <w:t xml:space="preserve">                 </w:t>
      </w:r>
      <w:r w:rsidR="0041639C" w:rsidRPr="000910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A3D29" w:rsidRPr="0009100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(...</w:t>
      </w:r>
      <w:r w:rsidR="000A3D29" w:rsidRPr="0009100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............................................................................</w:t>
      </w:r>
      <w:r w:rsidR="0041639C" w:rsidRPr="0009100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)</w:t>
      </w:r>
    </w:p>
    <w:p w14:paraId="6EE81083" w14:textId="77777777" w:rsidR="002525D1" w:rsidRDefault="002525D1" w:rsidP="0041639C">
      <w:pPr>
        <w:tabs>
          <w:tab w:val="left" w:pos="1134"/>
        </w:tabs>
        <w:jc w:val="both"/>
        <w:rPr>
          <w:rFonts w:ascii="TH SarabunPSK" w:hAnsi="TH SarabunPSK" w:cs="TH SarabunPSK"/>
          <w:color w:val="0000FF"/>
          <w:spacing w:val="-6"/>
          <w:sz w:val="32"/>
          <w:szCs w:val="32"/>
          <w:u w:val="dotted"/>
        </w:rPr>
      </w:pPr>
    </w:p>
    <w:p w14:paraId="57CE6BA6" w14:textId="77777777" w:rsidR="00F2546D" w:rsidRPr="001F4345" w:rsidRDefault="005738C4" w:rsidP="00F2546D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2546D" w:rsidRPr="001F434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2546D" w:rsidRPr="005738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แบบรูปรายการ และคุณลักษณะเฉพาะ</w:t>
      </w:r>
    </w:p>
    <w:p w14:paraId="25049519" w14:textId="0CDDAABF" w:rsidR="000A3D29" w:rsidRDefault="000A3D29" w:rsidP="000A3D29">
      <w:pPr>
        <w:pStyle w:val="a5"/>
        <w:ind w:right="0" w:firstLine="1440"/>
        <w:jc w:val="thaiDistribute"/>
        <w:rPr>
          <w:b/>
          <w:bCs/>
          <w:sz w:val="32"/>
          <w:szCs w:val="32"/>
        </w:rPr>
      </w:pPr>
      <w:r w:rsidRPr="009871E8">
        <w:rPr>
          <w:rFonts w:ascii="TH SarabunPSK" w:hAnsi="TH SarabunPSK" w:cs="TH SarabunPSK"/>
          <w:b/>
          <w:bCs/>
          <w:sz w:val="32"/>
          <w:szCs w:val="32"/>
          <w:cs/>
        </w:rPr>
        <w:t>จ้างเหมาทำการ</w:t>
      </w:r>
      <w:r w:rsidR="00357BE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9871E8">
        <w:rPr>
          <w:rFonts w:ascii="TH SarabunPSK" w:hAnsi="TH SarabunPSK" w:cs="TH SarabunPSK"/>
          <w:b/>
          <w:bCs/>
          <w:sz w:val="32"/>
          <w:szCs w:val="32"/>
          <w:cs/>
        </w:rPr>
        <w:t>ทางหลวง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>
        <w:rPr>
          <w:rFonts w:hint="cs"/>
          <w:b/>
          <w:bCs/>
          <w:sz w:val="32"/>
          <w:szCs w:val="32"/>
          <w:cs/>
        </w:rPr>
        <w:t>....</w:t>
      </w:r>
      <w:r>
        <w:rPr>
          <w:b/>
          <w:bCs/>
          <w:sz w:val="32"/>
          <w:szCs w:val="32"/>
        </w:rPr>
        <w:t>…………………………</w:t>
      </w:r>
    </w:p>
    <w:p w14:paraId="3BD8B919" w14:textId="77777777" w:rsidR="003738F1" w:rsidRPr="00091000" w:rsidRDefault="000A3D29" w:rsidP="000A3D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8F1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</w:t>
      </w:r>
      <w:r w:rsidRPr="0009100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8F1" w:rsidRPr="00091000">
        <w:rPr>
          <w:rFonts w:ascii="TH SarabunPSK" w:hAnsi="TH SarabunPSK" w:cs="TH SarabunPSK"/>
          <w:sz w:val="32"/>
          <w:szCs w:val="32"/>
          <w:cs/>
        </w:rPr>
        <w:t>ดำเนินการโดยวิธีหรือแบบ</w:t>
      </w:r>
      <w:r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3738F1" w:rsidRPr="00091000">
        <w:rPr>
          <w:rFonts w:ascii="TH SarabunPSK" w:hAnsi="TH SarabunPSK" w:cs="TH SarabunPSK"/>
          <w:sz w:val="32"/>
          <w:szCs w:val="32"/>
          <w:cs/>
        </w:rPr>
        <w:t xml:space="preserve"> และแบบมาตรฐานกรมทางหลวง</w:t>
      </w:r>
      <w:r w:rsidR="003738F1" w:rsidRPr="00091000">
        <w:rPr>
          <w:rFonts w:ascii="TH SarabunPSK" w:hAnsi="TH SarabunPSK" w:cs="TH SarabunPSK"/>
          <w:sz w:val="32"/>
          <w:szCs w:val="32"/>
        </w:rPr>
        <w:t xml:space="preserve"> </w:t>
      </w:r>
    </w:p>
    <w:p w14:paraId="0441C5D5" w14:textId="77777777" w:rsidR="006750EC" w:rsidRPr="006750EC" w:rsidRDefault="006750EC" w:rsidP="00541DA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6A4F365F" w14:textId="77777777" w:rsidR="00FD31DB" w:rsidRPr="006750EC" w:rsidRDefault="005738C4" w:rsidP="00FD31D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FD31DB" w:rsidRPr="006750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D31DB" w:rsidRPr="006750EC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14:paraId="7BE5CAFA" w14:textId="77777777" w:rsidR="00FD31DB" w:rsidRPr="006750EC" w:rsidRDefault="006750EC" w:rsidP="00FD31D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D31DB" w:rsidRPr="006750EC">
        <w:rPr>
          <w:rFonts w:ascii="TH SarabunPSK" w:hAnsi="TH SarabunPSK" w:cs="TH SarabunPSK"/>
          <w:sz w:val="32"/>
          <w:szCs w:val="32"/>
          <w:cs/>
        </w:rPr>
        <w:t>-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14:paraId="39A8CB50" w14:textId="77777777" w:rsidR="00FD31DB" w:rsidRPr="006750EC" w:rsidRDefault="006750EC" w:rsidP="00FD31D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738C4">
        <w:rPr>
          <w:rFonts w:ascii="TH SarabunPSK" w:hAnsi="TH SarabunPSK" w:cs="TH SarabunPSK" w:hint="cs"/>
          <w:sz w:val="32"/>
          <w:szCs w:val="32"/>
          <w:cs/>
        </w:rPr>
        <w:t>9</w:t>
      </w:r>
      <w:r w:rsidR="00FD31DB" w:rsidRPr="006750EC">
        <w:rPr>
          <w:rFonts w:ascii="TH SarabunPSK" w:hAnsi="TH SarabunPSK" w:cs="TH SarabunPSK"/>
          <w:sz w:val="32"/>
          <w:szCs w:val="32"/>
          <w:cs/>
        </w:rPr>
        <w:t>.1 กรณีที่ผู้รับจ้างนำงานที่รับจ้างไปจ้างช่วงให้ผู้อื่นทำอีกทอดหนึ่งโดยไม่ได้รับอนุญาตจาก</w:t>
      </w:r>
      <w:r w:rsidR="00FD31DB" w:rsidRPr="006750EC">
        <w:rPr>
          <w:rFonts w:ascii="TH SarabunPSK" w:hAnsi="TH SarabunPSK" w:cs="TH SarabunPSK"/>
          <w:b/>
          <w:bCs/>
          <w:sz w:val="32"/>
          <w:szCs w:val="32"/>
          <w:cs/>
        </w:rPr>
        <w:t>กรม</w:t>
      </w:r>
      <w:r w:rsidR="00FD31DB" w:rsidRPr="006750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D31DB" w:rsidRPr="006750EC">
        <w:rPr>
          <w:rFonts w:ascii="TH SarabunPSK" w:hAnsi="TH SarabunPSK" w:cs="TH SarabunPSK"/>
          <w:sz w:val="32"/>
          <w:szCs w:val="32"/>
          <w:cs/>
        </w:rPr>
        <w:t>จะกำหนดค่าปรับสำหรับการฝ่าฝืนดังกล่าวเป็นจำนวนร้อยละ</w:t>
      </w:r>
      <w:r w:rsidR="00FD31DB" w:rsidRPr="006750E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D31DB" w:rsidRPr="00534B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0A3D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</w:t>
      </w:r>
      <w:r w:rsidR="004A6EA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</w:t>
      </w:r>
      <w:r w:rsidR="00FD31DB" w:rsidRPr="00534B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FD31DB" w:rsidRPr="006750EC">
        <w:rPr>
          <w:rFonts w:ascii="TH SarabunPSK" w:hAnsi="TH SarabunPSK" w:cs="TH SarabunPSK"/>
          <w:sz w:val="32"/>
          <w:szCs w:val="32"/>
          <w:cs/>
        </w:rPr>
        <w:t>ของวงเงินของงาน</w:t>
      </w:r>
      <w:r w:rsidR="00476C1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D31DB" w:rsidRPr="006750EC">
        <w:rPr>
          <w:rFonts w:ascii="TH SarabunPSK" w:hAnsi="TH SarabunPSK" w:cs="TH SarabunPSK"/>
          <w:sz w:val="32"/>
          <w:szCs w:val="32"/>
          <w:cs/>
        </w:rPr>
        <w:t>จ้างช่วงนั้น</w:t>
      </w:r>
    </w:p>
    <w:p w14:paraId="1B8C8485" w14:textId="77777777" w:rsidR="00FD31DB" w:rsidRPr="006750EC" w:rsidRDefault="006750EC" w:rsidP="00FD31D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738C4">
        <w:rPr>
          <w:rFonts w:ascii="TH SarabunPSK" w:hAnsi="TH SarabunPSK" w:cs="TH SarabunPSK"/>
          <w:sz w:val="32"/>
          <w:szCs w:val="32"/>
        </w:rPr>
        <w:t>9</w:t>
      </w:r>
      <w:r w:rsidR="00FD31DB" w:rsidRPr="006750EC">
        <w:rPr>
          <w:rFonts w:ascii="TH SarabunPSK" w:hAnsi="TH SarabunPSK" w:cs="TH SarabunPSK"/>
          <w:sz w:val="32"/>
          <w:szCs w:val="32"/>
        </w:rPr>
        <w:t xml:space="preserve">.2 </w:t>
      </w:r>
      <w:r w:rsidR="00FD31DB" w:rsidRPr="006750EC">
        <w:rPr>
          <w:rFonts w:ascii="TH SarabunPSK" w:hAnsi="TH SarabunPSK" w:cs="TH SarabunPSK"/>
          <w:sz w:val="32"/>
          <w:szCs w:val="32"/>
          <w:cs/>
        </w:rPr>
        <w:t>กรณีที่ผู้รับจ้างปฏิบัติผิดสัญญาจ้างก่อสร้าง นอกเหนือจากข้อ 8.1 จะกำหนดค่าปรับเป็นรายวันเป็นจำนวนเงินตาย</w:t>
      </w:r>
      <w:r w:rsidRPr="006750EC">
        <w:rPr>
          <w:rFonts w:ascii="TH SarabunPSK" w:hAnsi="TH SarabunPSK" w:cs="TH SarabunPSK"/>
          <w:sz w:val="32"/>
          <w:szCs w:val="32"/>
          <w:cs/>
        </w:rPr>
        <w:t>ตัวในอัตราร้อย</w:t>
      </w:r>
      <w:r w:rsidRPr="00534B3D">
        <w:rPr>
          <w:rFonts w:ascii="TH SarabunPSK" w:hAnsi="TH SarabunPSK" w:cs="TH SarabunPSK"/>
          <w:b/>
          <w:bCs/>
          <w:sz w:val="32"/>
          <w:szCs w:val="32"/>
          <w:cs/>
        </w:rPr>
        <w:t>ละ</w:t>
      </w:r>
      <w:r w:rsidRPr="00534B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6750E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6750EC">
        <w:rPr>
          <w:rFonts w:ascii="TH SarabunPSK" w:hAnsi="TH SarabunPSK" w:cs="TH SarabunPSK"/>
          <w:sz w:val="32"/>
          <w:szCs w:val="32"/>
          <w:cs/>
        </w:rPr>
        <w:t>ของราคาค่างาน</w:t>
      </w:r>
    </w:p>
    <w:p w14:paraId="78C4AE97" w14:textId="77777777" w:rsidR="00B5029B" w:rsidRPr="005738C4" w:rsidRDefault="00B5029B" w:rsidP="003A25E3">
      <w:pPr>
        <w:tabs>
          <w:tab w:val="left" w:pos="1134"/>
        </w:tabs>
        <w:ind w:firstLine="720"/>
        <w:jc w:val="thaiDistribute"/>
        <w:rPr>
          <w:rFonts w:ascii="TH SarabunPSK" w:eastAsia="Times New Roman" w:hAnsi="TH SarabunPSK" w:cs="TH SarabunPSK"/>
          <w:color w:val="0000FF"/>
          <w:sz w:val="16"/>
          <w:szCs w:val="16"/>
        </w:rPr>
      </w:pPr>
    </w:p>
    <w:p w14:paraId="2C6AD39D" w14:textId="77777777" w:rsidR="008B2479" w:rsidRDefault="005738C4" w:rsidP="008B2479">
      <w:pPr>
        <w:pStyle w:val="Default"/>
        <w:jc w:val="thaiDistribute"/>
        <w:rPr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F2546D" w:rsidRPr="001F4345">
        <w:rPr>
          <w:b/>
          <w:bCs/>
          <w:sz w:val="32"/>
          <w:szCs w:val="32"/>
        </w:rPr>
        <w:t xml:space="preserve">. </w:t>
      </w:r>
      <w:r w:rsidR="008B2479">
        <w:rPr>
          <w:rFonts w:hint="cs"/>
          <w:color w:val="auto"/>
          <w:sz w:val="32"/>
          <w:szCs w:val="32"/>
          <w:cs/>
        </w:rPr>
        <w:t>งานตามประกาศประกวดราคาจ้างด้วยวิธีประกวดราคาอิเล็กทรอนิกส์ (</w:t>
      </w:r>
      <w:r w:rsidR="008B2479">
        <w:rPr>
          <w:color w:val="auto"/>
          <w:sz w:val="32"/>
          <w:szCs w:val="32"/>
        </w:rPr>
        <w:t>e-bidding</w:t>
      </w:r>
      <w:r w:rsidR="008B2479">
        <w:rPr>
          <w:rFonts w:hint="cs"/>
          <w:color w:val="auto"/>
          <w:sz w:val="32"/>
          <w:szCs w:val="32"/>
          <w:cs/>
        </w:rPr>
        <w:t>) นี้</w:t>
      </w:r>
    </w:p>
    <w:p w14:paraId="1944F226" w14:textId="77777777" w:rsidR="00F2546D" w:rsidRPr="008B2479" w:rsidRDefault="00AA00FE" w:rsidP="003A25E3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5C042" wp14:editId="148D4E64">
                <wp:simplePos x="0" y="0"/>
                <wp:positionH relativeFrom="column">
                  <wp:posOffset>565222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F9BA" id="Rectangle 162" o:spid="_x0000_s1026" style="position:absolute;margin-left:44.5pt;margin-top: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2c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qotpEmjwoaa8B3+PqcTg70B+C8zBqqc8dYMIQ69ES7SqlF88u5CcQFfZZvgALeGLXYSs&#10;1aFDmwBJBXbILXk8tUQdIpP0s6pmr0tqnKTQ0U4viPrpsscQ3ymwLBkNRyKf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"/>
            </w:pict>
          </mc:Fallback>
        </mc:AlternateContent>
      </w:r>
      <w:r w:rsidR="003A25E3">
        <w:rPr>
          <w:rFonts w:ascii="TH SarabunPSK" w:hAnsi="TH SarabunPSK" w:cs="TH SarabunPSK"/>
        </w:rPr>
        <w:t xml:space="preserve">  </w:t>
      </w:r>
      <w:r w:rsidR="006750EC">
        <w:rPr>
          <w:rFonts w:ascii="TH SarabunPSK" w:hAnsi="TH SarabunPSK" w:cs="TH SarabunPSK"/>
        </w:rPr>
        <w:t xml:space="preserve">  </w:t>
      </w:r>
      <w:r w:rsidR="003A25E3">
        <w:rPr>
          <w:rFonts w:ascii="TH SarabunPSK" w:hAnsi="TH SarabunPSK" w:cs="TH SarabunPSK"/>
        </w:rPr>
        <w:t xml:space="preserve"> </w:t>
      </w:r>
      <w:r w:rsidR="005738C4">
        <w:rPr>
          <w:rFonts w:ascii="TH SarabunPSK" w:hAnsi="TH SarabunPSK" w:cs="TH SarabunPSK" w:hint="cs"/>
          <w:sz w:val="32"/>
          <w:szCs w:val="32"/>
          <w:cs/>
        </w:rPr>
        <w:t>10</w:t>
      </w:r>
      <w:r w:rsidR="00F2546D" w:rsidRPr="006750EC">
        <w:rPr>
          <w:rFonts w:ascii="TH SarabunPSK" w:hAnsi="TH SarabunPSK" w:cs="TH SarabunPSK"/>
          <w:sz w:val="32"/>
          <w:szCs w:val="32"/>
          <w:cs/>
        </w:rPr>
        <w:t>.1</w:t>
      </w:r>
      <w:r w:rsidR="00F2546D" w:rsidRPr="001F4345">
        <w:rPr>
          <w:rFonts w:ascii="TH SarabunPSK" w:hAnsi="TH SarabunPSK" w:cs="TH SarabunPSK"/>
          <w:cs/>
        </w:rPr>
        <w:t xml:space="preserve">    </w:t>
      </w:r>
      <w:r w:rsidR="003A25E3">
        <w:rPr>
          <w:rFonts w:ascii="TH SarabunPSK" w:hAnsi="TH SarabunPSK" w:cs="TH SarabunPSK"/>
          <w:cs/>
        </w:rPr>
        <w:t xml:space="preserve">    </w:t>
      </w:r>
      <w:r w:rsidR="00F2546D" w:rsidRPr="008B2479">
        <w:rPr>
          <w:rFonts w:ascii="TH SarabunPSK" w:hAnsi="TH SarabunPSK" w:cs="TH SarabunPSK"/>
          <w:sz w:val="32"/>
          <w:szCs w:val="32"/>
          <w:cs/>
        </w:rPr>
        <w:t>ได้รับอนุมัติเงินงบประมาณรายจ่ายประจำปี</w:t>
      </w:r>
      <w:r w:rsidR="008B2479">
        <w:rPr>
          <w:rFonts w:ascii="TH SarabunPSK" w:hAnsi="TH SarabunPSK" w:cs="TH SarabunPSK" w:hint="cs"/>
          <w:sz w:val="32"/>
          <w:szCs w:val="32"/>
          <w:cs/>
        </w:rPr>
        <w:t xml:space="preserve"> พ.ศ. ..</w:t>
      </w:r>
      <w:r w:rsidR="000A3D29">
        <w:rPr>
          <w:rFonts w:ascii="TH SarabunPSK" w:hAnsi="TH SarabunPSK" w:cs="TH SarabunPSK" w:hint="cs"/>
          <w:sz w:val="32"/>
          <w:szCs w:val="32"/>
          <w:cs/>
        </w:rPr>
        <w:t>2563</w:t>
      </w:r>
      <w:r w:rsidR="008B2479">
        <w:rPr>
          <w:rFonts w:ascii="TH SarabunPSK" w:hAnsi="TH SarabunPSK" w:cs="TH SarabunPSK" w:hint="cs"/>
          <w:sz w:val="32"/>
          <w:szCs w:val="32"/>
          <w:cs/>
        </w:rPr>
        <w:t>..............แล้ว</w:t>
      </w:r>
    </w:p>
    <w:p w14:paraId="050A538E" w14:textId="77777777" w:rsidR="00AE5419" w:rsidRPr="001F4345" w:rsidRDefault="00AA00FE" w:rsidP="00F2546D">
      <w:pPr>
        <w:pStyle w:val="21"/>
        <w:ind w:left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4FE77" wp14:editId="36A2E530">
                <wp:simplePos x="0" y="0"/>
                <wp:positionH relativeFrom="column">
                  <wp:posOffset>565222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14B3" id="Rectangle 163" o:spid="_x0000_s1026" style="position:absolute;margin-left:44.5pt;margin-top: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E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uPMip5a&#10;9IVEE7Y1ihUXsyjQ4HxJeQ/uHmOJ3t2B/O6ZhXVHeeoGEYZOiZpoFTE/e3EhOp6usu3wEWrCF7sA&#10;SatDg30EJBXYIbXk8dQSdQhM0s+imM9yapyk0NGOL4jy+bJDH94r6Fk0Ko5EPo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"/>
            </w:pict>
          </mc:Fallback>
        </mc:AlternateContent>
      </w:r>
      <w:r w:rsidR="003A25E3">
        <w:rPr>
          <w:rFonts w:ascii="TH SarabunPSK" w:hAnsi="TH SarabunPSK" w:cs="TH SarabunPSK"/>
          <w:lang w:val="en-US"/>
        </w:rPr>
        <w:t xml:space="preserve">  </w:t>
      </w:r>
      <w:r w:rsidR="006750EC">
        <w:rPr>
          <w:rFonts w:ascii="TH SarabunPSK" w:hAnsi="TH SarabunPSK" w:cs="TH SarabunPSK"/>
          <w:lang w:val="en-US"/>
        </w:rPr>
        <w:t xml:space="preserve">  </w:t>
      </w:r>
      <w:r w:rsidR="005738C4">
        <w:rPr>
          <w:rFonts w:ascii="TH SarabunPSK" w:hAnsi="TH SarabunPSK" w:cs="TH SarabunPSK" w:hint="cs"/>
          <w:cs/>
          <w:lang w:val="en-US"/>
        </w:rPr>
        <w:t xml:space="preserve"> 10</w:t>
      </w:r>
      <w:r w:rsidR="00F2546D" w:rsidRPr="001F4345">
        <w:rPr>
          <w:rFonts w:ascii="TH SarabunPSK" w:hAnsi="TH SarabunPSK" w:cs="TH SarabunPSK"/>
          <w:cs/>
        </w:rPr>
        <w:t xml:space="preserve">.2  </w:t>
      </w:r>
      <w:r w:rsidR="003A25E3">
        <w:rPr>
          <w:rFonts w:ascii="TH SarabunPSK" w:hAnsi="TH SarabunPSK" w:cs="TH SarabunPSK"/>
          <w:cs/>
        </w:rPr>
        <w:t xml:space="preserve">      </w:t>
      </w:r>
      <w:r w:rsidR="00F2546D" w:rsidRPr="001F4345">
        <w:rPr>
          <w:rFonts w:ascii="TH SarabunPSK" w:hAnsi="TH SarabunPSK" w:cs="TH SarabunPSK"/>
          <w:cs/>
        </w:rPr>
        <w:t>ยังไม่ได้รับอนุมัติเงินงบประมาณรายจ่ายประจำปี</w:t>
      </w:r>
      <w:r w:rsidR="008B2479">
        <w:rPr>
          <w:rFonts w:ascii="TH SarabunPSK" w:hAnsi="TH SarabunPSK" w:cs="TH SarabunPSK" w:hint="cs"/>
          <w:cs/>
        </w:rPr>
        <w:t xml:space="preserve"> พ.ศ.</w:t>
      </w:r>
      <w:r w:rsidR="00E40AF0" w:rsidRPr="001F4345">
        <w:rPr>
          <w:rFonts w:ascii="TH SarabunPSK" w:hAnsi="TH SarabunPSK" w:cs="TH SarabunPSK"/>
          <w:u w:val="dotted"/>
          <w:cs/>
        </w:rPr>
        <w:t xml:space="preserve">  </w:t>
      </w:r>
      <w:r w:rsidR="000A3D29">
        <w:rPr>
          <w:rFonts w:ascii="TH SarabunPSK" w:hAnsi="TH SarabunPSK" w:cs="TH SarabunPSK" w:hint="cs"/>
          <w:u w:val="dotted"/>
          <w:cs/>
        </w:rPr>
        <w:t>2563</w:t>
      </w:r>
      <w:r w:rsidR="00A018C2">
        <w:rPr>
          <w:rFonts w:ascii="TH SarabunPSK" w:hAnsi="TH SarabunPSK" w:cs="TH SarabunPSK" w:hint="cs"/>
          <w:u w:val="dotted"/>
          <w:cs/>
        </w:rPr>
        <w:t xml:space="preserve">      </w:t>
      </w:r>
      <w:r w:rsidR="00F2546D" w:rsidRPr="001F4345">
        <w:rPr>
          <w:rFonts w:ascii="TH SarabunPSK" w:hAnsi="TH SarabunPSK" w:cs="TH SarabunPSK"/>
          <w:color w:val="FFFFFF"/>
          <w:lang w:val="en-US"/>
        </w:rPr>
        <w:t>.</w:t>
      </w:r>
    </w:p>
    <w:p w14:paraId="78342774" w14:textId="77777777" w:rsidR="003E0CBC" w:rsidRDefault="003E0CBC" w:rsidP="003E0CBC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อนึ่ง การจัดซื้อหรือการจัดจ้างครั้งนี้ 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พ.ศ. 2562 มีผลใช้บังคับและได้รับจัดสรรเงินงบประมาณรายจ่ายประจำปีงบประมาณ พ.ศ. 2562 จากสำนักงบประมาณแล้ว</w:t>
      </w:r>
      <w:r>
        <w:rPr>
          <w:color w:val="auto"/>
          <w:sz w:val="32"/>
          <w:szCs w:val="32"/>
        </w:rPr>
        <w:t xml:space="preserve"> </w:t>
      </w:r>
    </w:p>
    <w:p w14:paraId="03DA882D" w14:textId="77777777" w:rsidR="003E0CBC" w:rsidRDefault="003E0CBC" w:rsidP="003E0CBC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สำหรับกรณีที่ไม่ได้รับการจัดสรรงบประมาณรายจ่ายเพื่อการจัดซื้อหรือการจัดจ้างในครั้งดังกล่าว หน่วยงานของรัฐสามารถยกเลิกการจัดซื้อหรือการจัดจ้างได้</w:t>
      </w:r>
    </w:p>
    <w:p w14:paraId="71A6E3B6" w14:textId="77777777" w:rsidR="000A3D29" w:rsidRDefault="000A3D29" w:rsidP="003E0CBC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14:paraId="2A7AB441" w14:textId="77777777" w:rsidR="000A3D29" w:rsidRDefault="000A3D29" w:rsidP="003E0CBC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14:paraId="4061F442" w14:textId="77777777" w:rsidR="000A3D29" w:rsidRDefault="000A3D29" w:rsidP="003E0CBC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14:paraId="1887B167" w14:textId="77777777" w:rsidR="000A3D29" w:rsidRDefault="000A3D29" w:rsidP="000A3D29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bookmarkEnd w:id="0"/>
      <w:r>
        <w:rPr>
          <w:color w:val="auto"/>
          <w:sz w:val="32"/>
          <w:szCs w:val="32"/>
        </w:rPr>
        <w:lastRenderedPageBreak/>
        <w:t>-5-</w:t>
      </w:r>
    </w:p>
    <w:p w14:paraId="28AD80FB" w14:textId="77777777" w:rsidR="005738C4" w:rsidRDefault="006750EC" w:rsidP="00F2546D">
      <w:pPr>
        <w:pStyle w:val="21"/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5738C4">
        <w:rPr>
          <w:rFonts w:ascii="TH SarabunPSK" w:hAnsi="TH SarabunPSK" w:cs="TH SarabunPSK" w:hint="cs"/>
          <w:b/>
          <w:bCs/>
          <w:cs/>
        </w:rPr>
        <w:t>1</w:t>
      </w:r>
      <w:r w:rsidR="00F2546D" w:rsidRPr="001F4345">
        <w:rPr>
          <w:rFonts w:ascii="TH SarabunPSK" w:hAnsi="TH SarabunPSK" w:cs="TH SarabunPSK"/>
          <w:b/>
          <w:bCs/>
          <w:cs/>
        </w:rPr>
        <w:t>.</w:t>
      </w:r>
      <w:r w:rsidR="00A018C2">
        <w:rPr>
          <w:rFonts w:ascii="TH SarabunPSK" w:hAnsi="TH SarabunPSK" w:cs="TH SarabunPSK" w:hint="cs"/>
          <w:b/>
          <w:bCs/>
          <w:cs/>
        </w:rPr>
        <w:t xml:space="preserve"> </w:t>
      </w:r>
      <w:r w:rsidR="005738C4">
        <w:rPr>
          <w:rFonts w:ascii="TH SarabunPSK" w:hAnsi="TH SarabunPSK" w:cs="TH SarabunPSK" w:hint="cs"/>
          <w:b/>
          <w:bCs/>
          <w:cs/>
        </w:rPr>
        <w:t>รายละเอียดและข้อกำหนดอื่น ที่นำมาใช้ในการควบคุมงานก่อสร้าง ดังนี้</w:t>
      </w:r>
    </w:p>
    <w:p w14:paraId="2339D861" w14:textId="77777777" w:rsidR="00FB0AD7" w:rsidRDefault="00FB0AD7" w:rsidP="00FB0AD7">
      <w:pPr>
        <w:pStyle w:val="Default"/>
        <w:jc w:val="thaiDistribute"/>
        <w:rPr>
          <w:sz w:val="32"/>
          <w:szCs w:val="32"/>
        </w:rPr>
      </w:pPr>
      <w:r>
        <w:rPr>
          <w:rFonts w:hint="cs"/>
          <w:cs/>
        </w:rPr>
        <w:t xml:space="preserve">       </w:t>
      </w:r>
      <w:r w:rsidR="005738C4" w:rsidRPr="00FB0AD7">
        <w:rPr>
          <w:rFonts w:hint="cs"/>
          <w:sz w:val="32"/>
          <w:szCs w:val="32"/>
          <w:cs/>
        </w:rPr>
        <w:t>11.1</w:t>
      </w:r>
      <w:r>
        <w:rPr>
          <w:rFonts w:hint="cs"/>
          <w:sz w:val="32"/>
          <w:szCs w:val="32"/>
          <w:cs/>
        </w:rPr>
        <w:t xml:space="preserve"> รายการละเอียดและข้อกำหนดการก่อสร้างทางหลวง เล่มที่ 1 และเล่มที่ 2</w:t>
      </w:r>
    </w:p>
    <w:p w14:paraId="7D2EC7BE" w14:textId="77777777" w:rsidR="00FB0AD7" w:rsidRDefault="00FB0AD7" w:rsidP="00FB0AD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11.2 รายละเอียดและข้อกำหนดการจัดทำเครื่องหมายจราจรบนผิวทางฉบับกรกฎาคม 2551</w:t>
      </w:r>
    </w:p>
    <w:p w14:paraId="06B1C14F" w14:textId="77777777" w:rsidR="00FB0AD7" w:rsidRPr="008A0BD0" w:rsidRDefault="00FB0AD7" w:rsidP="00FB0AD7">
      <w:pPr>
        <w:pStyle w:val="Default"/>
        <w:jc w:val="thaiDistribute"/>
        <w:rPr>
          <w:b/>
          <w:bCs/>
          <w:color w:val="0000CC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11.3 </w:t>
      </w:r>
      <w:r w:rsidRPr="00091000">
        <w:rPr>
          <w:rFonts w:hint="cs"/>
          <w:color w:val="FF0000"/>
          <w:sz w:val="32"/>
          <w:szCs w:val="32"/>
          <w:cs/>
        </w:rPr>
        <w:t>คู่มือเครื่องหมายควบคุมการจราจรในการก่อสร้างบูรณะและบำรุงรักษา ฉบับปี พ.ศ. 2561</w:t>
      </w:r>
    </w:p>
    <w:p w14:paraId="6C519BC9" w14:textId="77777777" w:rsidR="00FB0AD7" w:rsidRDefault="00FB0AD7" w:rsidP="00FB0AD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11.4 รายละเอียดและหลักเกณฑ์งานบริหารการจราจรในระหว่างการก่อสร้าง</w:t>
      </w:r>
    </w:p>
    <w:p w14:paraId="11D24EAE" w14:textId="77777777" w:rsidR="00FB0AD7" w:rsidRDefault="00FB0AD7" w:rsidP="00FB0AD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11.5</w:t>
      </w:r>
      <w:r>
        <w:rPr>
          <w:sz w:val="32"/>
          <w:szCs w:val="32"/>
        </w:rPr>
        <w:t xml:space="preserve"> STANDARD DRAWING(revision 2015)</w:t>
      </w:r>
    </w:p>
    <w:p w14:paraId="4C2128F9" w14:textId="77777777" w:rsidR="009C7429" w:rsidRDefault="009C7429" w:rsidP="00FB0AD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11.6 </w:t>
      </w:r>
      <w:r>
        <w:rPr>
          <w:rFonts w:hint="cs"/>
          <w:sz w:val="32"/>
          <w:szCs w:val="32"/>
          <w:cs/>
        </w:rPr>
        <w:t>มาตรฐาน (ทล.-ม.) และข้อกำหนด (ทล.-ก.)</w:t>
      </w:r>
    </w:p>
    <w:p w14:paraId="2F2DC867" w14:textId="77777777" w:rsidR="009C7429" w:rsidRDefault="009C7429" w:rsidP="00FB0AD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11.7 คู่มือควบคุมงานก่อสร้างสะพานและท่อเหลี่ยม คสล.</w:t>
      </w:r>
    </w:p>
    <w:p w14:paraId="0A6DD922" w14:textId="77777777" w:rsidR="00FB0AD7" w:rsidRDefault="009C7429" w:rsidP="00FB0AD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11.8 </w:t>
      </w:r>
      <w:r w:rsidR="00FB0AD7">
        <w:rPr>
          <w:rFonts w:hint="cs"/>
          <w:sz w:val="32"/>
          <w:szCs w:val="32"/>
          <w:cs/>
        </w:rPr>
        <w:t>ข้อกำหนดและมาตรฐานทั่วไป งานติดตั้งไฟฟ้าแสงสว่างบนทางหลวง</w:t>
      </w:r>
    </w:p>
    <w:p w14:paraId="332FAC4B" w14:textId="77777777" w:rsidR="00FB0AD7" w:rsidRDefault="009C7429" w:rsidP="009C74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11.9 </w:t>
      </w:r>
      <w:r w:rsidR="00FB0AD7">
        <w:rPr>
          <w:rFonts w:hint="cs"/>
          <w:sz w:val="32"/>
          <w:szCs w:val="32"/>
          <w:cs/>
        </w:rPr>
        <w:t>ข้อกำหนดและมาตรฐานทั่วไป งานติดตั้งไฟสัญญาณจราจรและไฟกระพริบบนทางหลวง</w:t>
      </w:r>
    </w:p>
    <w:p w14:paraId="46F182E7" w14:textId="77777777" w:rsidR="009C7429" w:rsidRDefault="009C7429" w:rsidP="009C74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11.10 </w:t>
      </w:r>
      <w:r>
        <w:rPr>
          <w:rFonts w:hint="cs"/>
          <w:sz w:val="32"/>
          <w:szCs w:val="32"/>
          <w:cs/>
        </w:rPr>
        <w:t>ข้อกำหนดพิเศษ</w:t>
      </w:r>
    </w:p>
    <w:p w14:paraId="3A37A099" w14:textId="77777777" w:rsidR="009C7429" w:rsidRDefault="009C7429" w:rsidP="009C74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11.11 แบบแปลน</w:t>
      </w:r>
    </w:p>
    <w:p w14:paraId="0318EEC5" w14:textId="77777777" w:rsidR="009C7429" w:rsidRDefault="009C7429" w:rsidP="009C74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11.12 </w:t>
      </w:r>
      <w:r w:rsidRPr="009C7429">
        <w:rPr>
          <w:sz w:val="32"/>
          <w:szCs w:val="32"/>
          <w:cs/>
        </w:rPr>
        <w:t xml:space="preserve">แนวทางการพิจารณาขยายอายุสัญญาหรือการงด หรือลดค่าปรับงานจ้างเหมาของกรมทางหลวง </w:t>
      </w:r>
    </w:p>
    <w:p w14:paraId="6E8C9F3B" w14:textId="77777777" w:rsidR="009C7429" w:rsidRDefault="009C7429" w:rsidP="009C74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ฉบับ</w:t>
      </w:r>
      <w:r w:rsidRPr="009C7429">
        <w:rPr>
          <w:rFonts w:hint="cs"/>
          <w:sz w:val="32"/>
          <w:szCs w:val="32"/>
          <w:cs/>
        </w:rPr>
        <w:t>เดือน สิงหาคม 2561</w:t>
      </w:r>
    </w:p>
    <w:p w14:paraId="23C585F6" w14:textId="77777777" w:rsidR="00F2546D" w:rsidRPr="001F4345" w:rsidRDefault="00715093" w:rsidP="00F2546D">
      <w:pPr>
        <w:pStyle w:val="21"/>
        <w:ind w:left="0"/>
        <w:rPr>
          <w:rFonts w:ascii="TH SarabunPSK" w:hAnsi="TH SarabunPSK" w:cs="TH SarabunPSK"/>
          <w:b/>
          <w:bCs/>
          <w:cs/>
        </w:rPr>
      </w:pPr>
      <w:r w:rsidRPr="001F4345">
        <w:rPr>
          <w:rFonts w:ascii="TH SarabunPSK" w:hAnsi="TH SarabunPSK" w:cs="TH SarabunPSK"/>
          <w:b/>
          <w:bCs/>
          <w:cs/>
        </w:rPr>
        <w:t>1</w:t>
      </w:r>
      <w:r w:rsidR="005738C4">
        <w:rPr>
          <w:rFonts w:ascii="TH SarabunPSK" w:hAnsi="TH SarabunPSK" w:cs="TH SarabunPSK" w:hint="cs"/>
          <w:b/>
          <w:bCs/>
          <w:cs/>
        </w:rPr>
        <w:t>2</w:t>
      </w:r>
      <w:r w:rsidR="00F2546D" w:rsidRPr="001F4345">
        <w:rPr>
          <w:rFonts w:ascii="TH SarabunPSK" w:hAnsi="TH SarabunPSK" w:cs="TH SarabunPSK"/>
          <w:b/>
          <w:bCs/>
          <w:cs/>
        </w:rPr>
        <w:t>. สถานที่ติดต่อหรือขอทราบข้อมูลเพิ่มเติม หรือส่งข้อเสนอแนะ วิจารณ์ หรือแสดงความคิดเห็น</w:t>
      </w:r>
    </w:p>
    <w:p w14:paraId="6BB0EB95" w14:textId="77777777" w:rsidR="00F2546D" w:rsidRPr="001F4345" w:rsidRDefault="00F2546D" w:rsidP="00F2546D">
      <w:pPr>
        <w:pStyle w:val="21"/>
        <w:tabs>
          <w:tab w:val="left" w:pos="1134"/>
        </w:tabs>
        <w:ind w:left="0"/>
        <w:jc w:val="thaiDistribute"/>
        <w:rPr>
          <w:rFonts w:ascii="TH SarabunPSK" w:hAnsi="TH SarabunPSK" w:cs="TH SarabunPSK"/>
          <w:lang w:val="en-US"/>
        </w:rPr>
      </w:pPr>
      <w:r w:rsidRPr="001F4345">
        <w:rPr>
          <w:rFonts w:ascii="TH SarabunPSK" w:hAnsi="TH SarabunPSK" w:cs="TH SarabunPSK"/>
          <w:cs/>
          <w:lang w:val="en-US"/>
        </w:rPr>
        <w:tab/>
        <w:t>สามารถส่งข้อคิดเห็น หรือข้อเสนอแนะ วิจารณ์ เกี่ยวกับรายละเอียดคุณลักษณะของพัสดุที่จะจัดหานี้ ได้ที่</w:t>
      </w:r>
    </w:p>
    <w:p w14:paraId="7D4A9C53" w14:textId="77777777" w:rsidR="00514E18" w:rsidRPr="00514E18" w:rsidRDefault="00F2546D" w:rsidP="00F2546D">
      <w:pPr>
        <w:pStyle w:val="21"/>
        <w:tabs>
          <w:tab w:val="left" w:pos="1134"/>
        </w:tabs>
        <w:ind w:left="0"/>
        <w:jc w:val="thaiDistribute"/>
        <w:rPr>
          <w:rFonts w:ascii="TH SarabunPSK" w:hAnsi="TH SarabunPSK" w:cs="TH SarabunPSK"/>
          <w:lang w:val="en-US"/>
        </w:rPr>
      </w:pPr>
      <w:r w:rsidRPr="001F4345">
        <w:rPr>
          <w:rFonts w:ascii="TH SarabunPSK" w:hAnsi="TH SarabunPSK" w:cs="TH SarabunPSK"/>
          <w:cs/>
          <w:lang w:val="en-US"/>
        </w:rPr>
        <w:tab/>
      </w:r>
      <w:r w:rsidRPr="00514E18">
        <w:rPr>
          <w:rFonts w:ascii="TH SarabunPSK" w:hAnsi="TH SarabunPSK" w:cs="TH SarabunPSK"/>
          <w:cs/>
          <w:lang w:val="en-US"/>
        </w:rPr>
        <w:t>สถานที่ติดต่อ</w:t>
      </w:r>
      <w:r w:rsidR="00514E18" w:rsidRPr="00514E18">
        <w:rPr>
          <w:rFonts w:ascii="TH SarabunPSK" w:hAnsi="TH SarabunPSK" w:cs="TH SarabunPSK" w:hint="cs"/>
          <w:cs/>
          <w:lang w:val="en-US"/>
        </w:rPr>
        <w:t>.......................................................................................................................</w:t>
      </w:r>
      <w:r w:rsidRPr="00514E18">
        <w:rPr>
          <w:rFonts w:ascii="TH SarabunPSK" w:hAnsi="TH SarabunPSK" w:cs="TH SarabunPSK"/>
          <w:cs/>
          <w:lang w:val="en-US"/>
        </w:rPr>
        <w:t xml:space="preserve"> </w:t>
      </w:r>
    </w:p>
    <w:p w14:paraId="325C1D41" w14:textId="77777777" w:rsidR="00F2546D" w:rsidRPr="001F4345" w:rsidRDefault="000A3D29" w:rsidP="00F2546D">
      <w:pPr>
        <w:pStyle w:val="21"/>
        <w:tabs>
          <w:tab w:val="left" w:pos="1134"/>
        </w:tabs>
        <w:ind w:left="0"/>
        <w:jc w:val="thaiDistribute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546D" w:rsidRPr="001F4345">
        <w:rPr>
          <w:rFonts w:ascii="TH SarabunPSK" w:hAnsi="TH SarabunPSK" w:cs="TH SarabunPSK"/>
          <w:cs/>
          <w:lang w:val="en-US"/>
        </w:rPr>
        <w:t>หรือทางเว็บไซต์ของกรมทางหลวง (</w:t>
      </w:r>
      <w:r w:rsidR="00F2546D" w:rsidRPr="001F4345">
        <w:rPr>
          <w:rFonts w:ascii="TH SarabunPSK" w:hAnsi="TH SarabunPSK" w:cs="TH SarabunPSK"/>
          <w:lang w:val="en-US"/>
        </w:rPr>
        <w:t>www.doh.go.th</w:t>
      </w:r>
      <w:r w:rsidR="00F2546D" w:rsidRPr="001F4345">
        <w:rPr>
          <w:rFonts w:ascii="TH SarabunPSK" w:hAnsi="TH SarabunPSK" w:cs="TH SarabunPSK"/>
          <w:cs/>
          <w:lang w:val="en-US"/>
        </w:rPr>
        <w:t xml:space="preserve">) โทรศัพท์หมายเลข </w:t>
      </w:r>
      <w:r w:rsidR="00514E18">
        <w:rPr>
          <w:rFonts w:ascii="TH SarabunPSK" w:hAnsi="TH SarabunPSK" w:cs="TH SarabunPSK" w:hint="cs"/>
          <w:cs/>
          <w:lang w:val="en-US"/>
        </w:rPr>
        <w:t>....................................</w:t>
      </w:r>
      <w:r w:rsidR="00F2546D" w:rsidRPr="001F4345">
        <w:rPr>
          <w:rFonts w:ascii="TH SarabunPSK" w:hAnsi="TH SarabunPSK" w:cs="TH SarabunPSK"/>
          <w:cs/>
          <w:lang w:val="en-US"/>
        </w:rPr>
        <w:t xml:space="preserve"> โทรสารหมายเลข </w:t>
      </w:r>
      <w:r w:rsidR="00514E18">
        <w:rPr>
          <w:rFonts w:ascii="TH SarabunPSK" w:hAnsi="TH SarabunPSK" w:cs="TH SarabunPSK" w:hint="cs"/>
          <w:cs/>
          <w:lang w:val="en-US"/>
        </w:rPr>
        <w:t>..........................................</w:t>
      </w:r>
      <w:r w:rsidR="00F2546D" w:rsidRPr="001F4345">
        <w:rPr>
          <w:rFonts w:ascii="TH SarabunPSK" w:hAnsi="TH SarabunPSK" w:cs="TH SarabunPSK"/>
          <w:cs/>
          <w:lang w:val="en-US"/>
        </w:rPr>
        <w:t xml:space="preserve">หรือทาง </w:t>
      </w:r>
      <w:r w:rsidR="00F2546D" w:rsidRPr="001F4345">
        <w:rPr>
          <w:rFonts w:ascii="TH SarabunPSK" w:hAnsi="TH SarabunPSK" w:cs="TH SarabunPSK"/>
          <w:lang w:val="en-US"/>
        </w:rPr>
        <w:t>E-mail Address :</w:t>
      </w:r>
      <w:r w:rsidR="00514E18">
        <w:rPr>
          <w:rFonts w:ascii="TH SarabunPSK" w:hAnsi="TH SarabunPSK" w:cs="TH SarabunPSK"/>
          <w:lang w:val="en-US"/>
        </w:rPr>
        <w:t>……………………………</w:t>
      </w:r>
    </w:p>
    <w:p w14:paraId="12DB1F42" w14:textId="77777777" w:rsidR="00F2546D" w:rsidRDefault="00F2546D" w:rsidP="00F2546D">
      <w:pPr>
        <w:pStyle w:val="21"/>
        <w:tabs>
          <w:tab w:val="left" w:pos="1134"/>
        </w:tabs>
        <w:ind w:left="0"/>
        <w:jc w:val="thaiDistribute"/>
        <w:rPr>
          <w:rFonts w:ascii="TH SarabunPSK" w:hAnsi="TH SarabunPSK" w:cs="TH SarabunPSK"/>
          <w:b/>
          <w:bCs/>
          <w:lang w:val="en-US"/>
        </w:rPr>
      </w:pPr>
      <w:r w:rsidRPr="001F4345">
        <w:rPr>
          <w:rFonts w:ascii="TH SarabunPSK" w:hAnsi="TH SarabunPSK" w:cs="TH SarabunPSK"/>
          <w:cs/>
          <w:lang w:val="en-US"/>
        </w:rPr>
        <w:tab/>
      </w:r>
      <w:r w:rsidRPr="001F4345">
        <w:rPr>
          <w:rFonts w:ascii="TH SarabunPSK" w:hAnsi="TH SarabunPSK" w:cs="TH SarabunPSK"/>
          <w:b/>
          <w:bCs/>
          <w:cs/>
          <w:lang w:val="en-US"/>
        </w:rPr>
        <w:t>สาธารณชนที่ต้องการเสนอแนะ วิจารณ์ หรือมีความเห็น ต้องเปิดเผยชื่อ และที่อยู่ของผู้ให้ข้อเสนอแนะ วิจารณ์ หรือมีความเห็นด้วย</w:t>
      </w:r>
    </w:p>
    <w:p w14:paraId="7B4AD5E1" w14:textId="77777777" w:rsidR="00F2546D" w:rsidRPr="001F4345" w:rsidRDefault="00F2546D" w:rsidP="00F2546D">
      <w:pPr>
        <w:pStyle w:val="21"/>
        <w:tabs>
          <w:tab w:val="left" w:pos="1134"/>
        </w:tabs>
        <w:ind w:left="0"/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p w14:paraId="00FC0DB5" w14:textId="77777777" w:rsidR="00F2546D" w:rsidRPr="001F4345" w:rsidRDefault="00715093" w:rsidP="00F2546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43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738C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2546D" w:rsidRPr="001F4345">
        <w:rPr>
          <w:rFonts w:ascii="TH SarabunPSK" w:hAnsi="TH SarabunPSK" w:cs="TH SarabunPSK"/>
          <w:b/>
          <w:bCs/>
          <w:sz w:val="32"/>
          <w:szCs w:val="32"/>
          <w:cs/>
        </w:rPr>
        <w:t>. หมายเหตุ</w:t>
      </w:r>
    </w:p>
    <w:p w14:paraId="60A67AB2" w14:textId="77777777" w:rsidR="00F2546D" w:rsidRPr="001F4345" w:rsidRDefault="00F2546D" w:rsidP="00F2546D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4345">
        <w:rPr>
          <w:rFonts w:ascii="TH SarabunPSK" w:hAnsi="TH SarabunPSK" w:cs="TH SarabunPSK"/>
          <w:sz w:val="32"/>
          <w:szCs w:val="32"/>
          <w:cs/>
        </w:rPr>
        <w:tab/>
        <w:t>- กำหนดยืนราคา</w:t>
      </w:r>
      <w:r w:rsidRPr="001F4345">
        <w:rPr>
          <w:rFonts w:ascii="TH SarabunPSK" w:hAnsi="TH SarabunPSK" w:cs="TH SarabunPSK"/>
          <w:sz w:val="32"/>
          <w:szCs w:val="32"/>
          <w:u w:val="dotted"/>
          <w:cs/>
        </w:rPr>
        <w:t xml:space="preserve">     270     วัน นับแต่วันเสนอราคา</w:t>
      </w:r>
    </w:p>
    <w:p w14:paraId="6DBDE35E" w14:textId="77777777" w:rsidR="00F2546D" w:rsidRPr="001F4345" w:rsidRDefault="00F2546D" w:rsidP="00F2546D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434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1F4345">
        <w:rPr>
          <w:rFonts w:ascii="TH SarabunPSK" w:hAnsi="TH SarabunPSK" w:cs="TH SarabunPSK"/>
          <w:sz w:val="32"/>
          <w:szCs w:val="32"/>
          <w:cs/>
        </w:rPr>
        <w:tab/>
        <w:t>การปรับราคาค่างานก่อสร้าง (ค่า</w:t>
      </w:r>
      <w:r w:rsidRPr="001F4345">
        <w:rPr>
          <w:rFonts w:ascii="TH SarabunPSK" w:hAnsi="TH SarabunPSK" w:cs="TH SarabunPSK"/>
          <w:sz w:val="32"/>
          <w:szCs w:val="32"/>
        </w:rPr>
        <w:t xml:space="preserve"> K</w:t>
      </w:r>
      <w:r w:rsidRPr="001F4345">
        <w:rPr>
          <w:rFonts w:ascii="TH SarabunPSK" w:hAnsi="TH SarabunPSK" w:cs="TH SarabunPSK"/>
          <w:sz w:val="32"/>
          <w:szCs w:val="32"/>
          <w:cs/>
        </w:rPr>
        <w:t>) เป็นไปตามสูตรของราชการ</w:t>
      </w:r>
    </w:p>
    <w:p w14:paraId="28C87740" w14:textId="77777777" w:rsidR="001A1D58" w:rsidRPr="00091000" w:rsidRDefault="001A1D58" w:rsidP="00F2546D">
      <w:pPr>
        <w:rPr>
          <w:rFonts w:ascii="TH SarabunPSK" w:hAnsi="TH SarabunPSK" w:cs="TH SarabunPSK"/>
          <w:sz w:val="32"/>
          <w:szCs w:val="32"/>
        </w:rPr>
      </w:pPr>
    </w:p>
    <w:p w14:paraId="2D938D85" w14:textId="77777777" w:rsidR="003738F1" w:rsidRPr="00091000" w:rsidRDefault="00F2546D" w:rsidP="003738F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1000">
        <w:rPr>
          <w:rFonts w:ascii="TH SarabunPSK" w:hAnsi="TH SarabunPSK" w:cs="TH SarabunPSK"/>
          <w:sz w:val="32"/>
          <w:szCs w:val="32"/>
          <w:cs/>
        </w:rPr>
        <w:tab/>
      </w:r>
      <w:r w:rsidRPr="00091000">
        <w:rPr>
          <w:rFonts w:ascii="TH SarabunPSK" w:hAnsi="TH SarabunPSK" w:cs="TH SarabunPSK"/>
          <w:sz w:val="32"/>
          <w:szCs w:val="32"/>
          <w:cs/>
        </w:rPr>
        <w:tab/>
      </w:r>
      <w:r w:rsidRPr="00091000">
        <w:rPr>
          <w:rFonts w:ascii="TH SarabunPSK" w:hAnsi="TH SarabunPSK" w:cs="TH SarabunPSK"/>
          <w:sz w:val="32"/>
          <w:szCs w:val="32"/>
          <w:cs/>
        </w:rPr>
        <w:tab/>
      </w:r>
      <w:r w:rsidR="003738F1" w:rsidRPr="0009100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738F1"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38F1"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38F1"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38F1"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38F1"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38F1" w:rsidRPr="00091000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</w:p>
    <w:p w14:paraId="10A8F4CC" w14:textId="77777777" w:rsidR="008B2479" w:rsidRPr="00091000" w:rsidRDefault="003738F1" w:rsidP="008B2479">
      <w:pPr>
        <w:rPr>
          <w:rFonts w:ascii="TH SarabunIT๙" w:hAnsi="TH SarabunIT๙" w:cs="TH SarabunIT๙"/>
          <w:sz w:val="32"/>
          <w:szCs w:val="32"/>
        </w:rPr>
      </w:pPr>
      <w:r w:rsidRPr="000910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="008B2479" w:rsidRPr="000910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2479" w:rsidRPr="00091000">
        <w:rPr>
          <w:rFonts w:ascii="TH SarabunIT๙" w:hAnsi="TH SarabunIT๙" w:cs="TH SarabunIT๙"/>
          <w:sz w:val="32"/>
          <w:szCs w:val="32"/>
          <w:cs/>
        </w:rPr>
        <w:t>(</w:t>
      </w:r>
      <w:r w:rsidR="00514E18" w:rsidRPr="000910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B2479" w:rsidRPr="0009100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B2479" w:rsidRPr="00091000">
        <w:rPr>
          <w:rFonts w:ascii="TH SarabunIT๙" w:hAnsi="TH SarabunIT๙" w:cs="TH SarabunIT๙" w:hint="cs"/>
          <w:sz w:val="32"/>
          <w:szCs w:val="32"/>
          <w:cs/>
        </w:rPr>
        <w:tab/>
      </w:r>
      <w:r w:rsidR="00514E18" w:rsidRPr="00091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CC3E28B" w14:textId="77777777" w:rsidR="009C7429" w:rsidRPr="00091000" w:rsidRDefault="009C7429" w:rsidP="008B2479">
      <w:pPr>
        <w:rPr>
          <w:rFonts w:ascii="TH SarabunIT๙" w:hAnsi="TH SarabunIT๙" w:cs="TH SarabunIT๙"/>
          <w:sz w:val="16"/>
          <w:szCs w:val="16"/>
        </w:rPr>
      </w:pPr>
    </w:p>
    <w:p w14:paraId="41D6BD52" w14:textId="77777777" w:rsidR="003738F1" w:rsidRPr="00091000" w:rsidRDefault="003738F1" w:rsidP="003738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629CFEC" w14:textId="77777777" w:rsidR="00600FF7" w:rsidRPr="00091000" w:rsidRDefault="003738F1" w:rsidP="00600FF7">
      <w:pPr>
        <w:rPr>
          <w:rFonts w:ascii="TH SarabunPSK" w:hAnsi="TH SarabunPSK" w:cs="TH SarabunPSK"/>
          <w:sz w:val="32"/>
          <w:szCs w:val="32"/>
        </w:rPr>
      </w:pP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Pr="00091000">
        <w:rPr>
          <w:rFonts w:ascii="TH SarabunIT๙" w:hAnsi="TH SarabunIT๙" w:cs="TH SarabunIT๙"/>
          <w:sz w:val="32"/>
          <w:szCs w:val="32"/>
          <w:cs/>
        </w:rPr>
        <w:tab/>
      </w:r>
      <w:r w:rsidRPr="00091000">
        <w:rPr>
          <w:rFonts w:ascii="TH SarabunIT๙" w:hAnsi="TH SarabunIT๙" w:cs="TH SarabunIT๙" w:hint="cs"/>
          <w:sz w:val="32"/>
          <w:szCs w:val="32"/>
          <w:cs/>
        </w:rPr>
        <w:tab/>
      </w:r>
      <w:r w:rsidR="00600FF7" w:rsidRPr="000910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25E" w:rsidRPr="000910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FF7" w:rsidRPr="000910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CEE" w:rsidRPr="0009100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00FF7" w:rsidRPr="00091000">
        <w:rPr>
          <w:rFonts w:ascii="TH SarabunPSK" w:hAnsi="TH SarabunPSK" w:cs="TH SarabunPSK"/>
          <w:sz w:val="32"/>
          <w:szCs w:val="32"/>
          <w:cs/>
        </w:rPr>
        <w:t>(</w:t>
      </w:r>
      <w:r w:rsidR="00514E18" w:rsidRPr="0009100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600FF7" w:rsidRPr="00091000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6D1A8878" w14:textId="77777777" w:rsidR="003738F1" w:rsidRPr="00233B8A" w:rsidRDefault="003738F1" w:rsidP="003738F1">
      <w:pPr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14:paraId="2DF24779" w14:textId="77777777" w:rsidR="003738F1" w:rsidRPr="00644FE5" w:rsidRDefault="003738F1" w:rsidP="003738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4FE5">
        <w:rPr>
          <w:rFonts w:ascii="TH SarabunIT๙" w:hAnsi="TH SarabunIT๙" w:cs="TH SarabunIT๙"/>
          <w:sz w:val="32"/>
          <w:szCs w:val="32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644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A9C8BD4" w14:textId="2971CFD5" w:rsidR="00F2546D" w:rsidRPr="001F4345" w:rsidRDefault="003738F1" w:rsidP="00F2546D">
      <w:pPr>
        <w:rPr>
          <w:rFonts w:ascii="TH SarabunPSK" w:hAnsi="TH SarabunPSK" w:cs="TH SarabunPSK"/>
          <w:sz w:val="32"/>
          <w:szCs w:val="32"/>
          <w:cs/>
        </w:rPr>
      </w:pPr>
      <w:r w:rsidRPr="00644FE5">
        <w:rPr>
          <w:rFonts w:ascii="TH SarabunIT๙" w:hAnsi="TH SarabunIT๙" w:cs="TH SarabunIT๙"/>
          <w:sz w:val="32"/>
          <w:szCs w:val="32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cs/>
        </w:rPr>
        <w:tab/>
      </w:r>
      <w:r w:rsidRPr="00644F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44FE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73CEE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644FE5">
        <w:rPr>
          <w:rFonts w:ascii="TH SarabunIT๙" w:hAnsi="TH SarabunIT๙" w:cs="TH SarabunIT๙"/>
          <w:sz w:val="32"/>
          <w:szCs w:val="32"/>
          <w:cs/>
        </w:rPr>
        <w:t>)</w:t>
      </w:r>
      <w:r w:rsidRPr="00644FE5">
        <w:rPr>
          <w:rFonts w:ascii="TH SarabunIT๙" w:hAnsi="TH SarabunIT๙" w:cs="TH SarabunIT๙"/>
          <w:sz w:val="32"/>
          <w:szCs w:val="32"/>
          <w:cs/>
        </w:rPr>
        <w:tab/>
      </w:r>
    </w:p>
    <w:sectPr w:rsidR="00F2546D" w:rsidRPr="001F4345" w:rsidSect="002A0D70">
      <w:pgSz w:w="11906" w:h="16838" w:code="9"/>
      <w:pgMar w:top="851" w:right="1274" w:bottom="426" w:left="1701" w:header="0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F16"/>
    <w:multiLevelType w:val="multilevel"/>
    <w:tmpl w:val="BBE2490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613365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13C9"/>
    <w:multiLevelType w:val="hybridMultilevel"/>
    <w:tmpl w:val="C844921E"/>
    <w:lvl w:ilvl="0" w:tplc="8D38FF4C">
      <w:start w:val="19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105FD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504D6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765FB"/>
    <w:multiLevelType w:val="hybridMultilevel"/>
    <w:tmpl w:val="82BA8384"/>
    <w:lvl w:ilvl="0" w:tplc="12F2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4372F"/>
    <w:multiLevelType w:val="hybridMultilevel"/>
    <w:tmpl w:val="05D0620C"/>
    <w:lvl w:ilvl="0" w:tplc="A302EC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84CA8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F0B5D"/>
    <w:multiLevelType w:val="hybridMultilevel"/>
    <w:tmpl w:val="9EA6C59E"/>
    <w:lvl w:ilvl="0" w:tplc="3FEC99B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61C9"/>
    <w:multiLevelType w:val="hybridMultilevel"/>
    <w:tmpl w:val="1F0420C8"/>
    <w:lvl w:ilvl="0" w:tplc="DB32C3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0" w15:restartNumberingAfterBreak="0">
    <w:nsid w:val="35CB5CB7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C7D9A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00F14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A4323"/>
    <w:multiLevelType w:val="hybridMultilevel"/>
    <w:tmpl w:val="323232C4"/>
    <w:lvl w:ilvl="0" w:tplc="ED5C8AD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2D2CE1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E2CF2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33D07"/>
    <w:multiLevelType w:val="hybridMultilevel"/>
    <w:tmpl w:val="E5E63018"/>
    <w:lvl w:ilvl="0" w:tplc="0144CCD6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6776B0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86F95"/>
    <w:multiLevelType w:val="hybridMultilevel"/>
    <w:tmpl w:val="9E68732E"/>
    <w:lvl w:ilvl="0" w:tplc="6FEAE26A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4B4209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17490E"/>
    <w:multiLevelType w:val="hybridMultilevel"/>
    <w:tmpl w:val="D99E3930"/>
    <w:lvl w:ilvl="0" w:tplc="FA728932">
      <w:numFmt w:val="bullet"/>
      <w:lvlText w:val="-"/>
      <w:lvlJc w:val="left"/>
      <w:pPr>
        <w:ind w:left="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4AAB56E1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35142"/>
    <w:multiLevelType w:val="hybridMultilevel"/>
    <w:tmpl w:val="2C0C4E4A"/>
    <w:lvl w:ilvl="0" w:tplc="F844CD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802382"/>
    <w:multiLevelType w:val="hybridMultilevel"/>
    <w:tmpl w:val="932457A4"/>
    <w:lvl w:ilvl="0" w:tplc="3E48DA9E">
      <w:start w:val="4"/>
      <w:numFmt w:val="bullet"/>
      <w:lvlText w:val="-"/>
      <w:lvlJc w:val="left"/>
      <w:pPr>
        <w:ind w:left="25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 w15:restartNumberingAfterBreak="0">
    <w:nsid w:val="58991BD6"/>
    <w:multiLevelType w:val="multilevel"/>
    <w:tmpl w:val="4508ACF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E46669C"/>
    <w:multiLevelType w:val="hybridMultilevel"/>
    <w:tmpl w:val="D3EECB34"/>
    <w:lvl w:ilvl="0" w:tplc="31CA645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5F0050"/>
    <w:multiLevelType w:val="hybridMultilevel"/>
    <w:tmpl w:val="653AE26A"/>
    <w:lvl w:ilvl="0" w:tplc="FC968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6"/>
  </w:num>
  <w:num w:numId="4">
    <w:abstractNumId w:val="11"/>
  </w:num>
  <w:num w:numId="5">
    <w:abstractNumId w:val="3"/>
  </w:num>
  <w:num w:numId="6">
    <w:abstractNumId w:val="19"/>
  </w:num>
  <w:num w:numId="7">
    <w:abstractNumId w:val="12"/>
  </w:num>
  <w:num w:numId="8">
    <w:abstractNumId w:val="26"/>
  </w:num>
  <w:num w:numId="9">
    <w:abstractNumId w:val="1"/>
  </w:num>
  <w:num w:numId="10">
    <w:abstractNumId w:val="10"/>
  </w:num>
  <w:num w:numId="11">
    <w:abstractNumId w:val="15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17"/>
  </w:num>
  <w:num w:numId="17">
    <w:abstractNumId w:val="8"/>
  </w:num>
  <w:num w:numId="18">
    <w:abstractNumId w:val="22"/>
  </w:num>
  <w:num w:numId="19">
    <w:abstractNumId w:val="23"/>
  </w:num>
  <w:num w:numId="20">
    <w:abstractNumId w:val="9"/>
  </w:num>
  <w:num w:numId="21">
    <w:abstractNumId w:val="25"/>
  </w:num>
  <w:num w:numId="22">
    <w:abstractNumId w:val="18"/>
  </w:num>
  <w:num w:numId="23">
    <w:abstractNumId w:val="16"/>
  </w:num>
  <w:num w:numId="24">
    <w:abstractNumId w:val="2"/>
  </w:num>
  <w:num w:numId="25">
    <w:abstractNumId w:val="5"/>
  </w:num>
  <w:num w:numId="26">
    <w:abstractNumId w:val="0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66"/>
    <w:rsid w:val="0000485E"/>
    <w:rsid w:val="00004A34"/>
    <w:rsid w:val="00005CBD"/>
    <w:rsid w:val="00012CE5"/>
    <w:rsid w:val="00013359"/>
    <w:rsid w:val="00013ED3"/>
    <w:rsid w:val="0001400E"/>
    <w:rsid w:val="00014AF6"/>
    <w:rsid w:val="0001667C"/>
    <w:rsid w:val="000171D6"/>
    <w:rsid w:val="0001736E"/>
    <w:rsid w:val="000206F8"/>
    <w:rsid w:val="00022CC5"/>
    <w:rsid w:val="00026A90"/>
    <w:rsid w:val="00027639"/>
    <w:rsid w:val="00030B00"/>
    <w:rsid w:val="00031E40"/>
    <w:rsid w:val="000361F6"/>
    <w:rsid w:val="00041ECE"/>
    <w:rsid w:val="00052858"/>
    <w:rsid w:val="000562AD"/>
    <w:rsid w:val="00056D3B"/>
    <w:rsid w:val="00061AA3"/>
    <w:rsid w:val="00061B6C"/>
    <w:rsid w:val="00063460"/>
    <w:rsid w:val="000634FC"/>
    <w:rsid w:val="00065C8B"/>
    <w:rsid w:val="0006609E"/>
    <w:rsid w:val="000673A5"/>
    <w:rsid w:val="00067B62"/>
    <w:rsid w:val="00070932"/>
    <w:rsid w:val="0007282F"/>
    <w:rsid w:val="00073ABB"/>
    <w:rsid w:val="00074B4F"/>
    <w:rsid w:val="00076E10"/>
    <w:rsid w:val="000779F9"/>
    <w:rsid w:val="00084457"/>
    <w:rsid w:val="0008462A"/>
    <w:rsid w:val="000852A0"/>
    <w:rsid w:val="000867C1"/>
    <w:rsid w:val="000868FF"/>
    <w:rsid w:val="00087507"/>
    <w:rsid w:val="00091000"/>
    <w:rsid w:val="000947D0"/>
    <w:rsid w:val="0009760A"/>
    <w:rsid w:val="000A0012"/>
    <w:rsid w:val="000A00D8"/>
    <w:rsid w:val="000A011E"/>
    <w:rsid w:val="000A0C01"/>
    <w:rsid w:val="000A2DF5"/>
    <w:rsid w:val="000A3D29"/>
    <w:rsid w:val="000A3FAD"/>
    <w:rsid w:val="000A410A"/>
    <w:rsid w:val="000A4B0C"/>
    <w:rsid w:val="000A6CFA"/>
    <w:rsid w:val="000B04B3"/>
    <w:rsid w:val="000B0C9F"/>
    <w:rsid w:val="000C5925"/>
    <w:rsid w:val="000C647A"/>
    <w:rsid w:val="000D0DE3"/>
    <w:rsid w:val="000D1E1E"/>
    <w:rsid w:val="000D2F33"/>
    <w:rsid w:val="000D5822"/>
    <w:rsid w:val="000E0321"/>
    <w:rsid w:val="000E3AD9"/>
    <w:rsid w:val="000E7DEA"/>
    <w:rsid w:val="000F1588"/>
    <w:rsid w:val="000F17B5"/>
    <w:rsid w:val="000F5ADD"/>
    <w:rsid w:val="000F6454"/>
    <w:rsid w:val="000F67F8"/>
    <w:rsid w:val="000F6EB3"/>
    <w:rsid w:val="000F7E53"/>
    <w:rsid w:val="0010384F"/>
    <w:rsid w:val="00103A8C"/>
    <w:rsid w:val="00107316"/>
    <w:rsid w:val="0010788B"/>
    <w:rsid w:val="001110AA"/>
    <w:rsid w:val="00111E59"/>
    <w:rsid w:val="0011386A"/>
    <w:rsid w:val="001160D0"/>
    <w:rsid w:val="00121565"/>
    <w:rsid w:val="00125367"/>
    <w:rsid w:val="00126E3D"/>
    <w:rsid w:val="00127252"/>
    <w:rsid w:val="00127406"/>
    <w:rsid w:val="00127F6C"/>
    <w:rsid w:val="00130368"/>
    <w:rsid w:val="001312E0"/>
    <w:rsid w:val="0013173B"/>
    <w:rsid w:val="00135DFC"/>
    <w:rsid w:val="001360EF"/>
    <w:rsid w:val="00137F03"/>
    <w:rsid w:val="00140B94"/>
    <w:rsid w:val="0014502F"/>
    <w:rsid w:val="00147D94"/>
    <w:rsid w:val="00151553"/>
    <w:rsid w:val="00151AA0"/>
    <w:rsid w:val="001539AE"/>
    <w:rsid w:val="00155368"/>
    <w:rsid w:val="00156965"/>
    <w:rsid w:val="001574CB"/>
    <w:rsid w:val="00160F5A"/>
    <w:rsid w:val="00161DA2"/>
    <w:rsid w:val="0016224A"/>
    <w:rsid w:val="00163EB0"/>
    <w:rsid w:val="001646D1"/>
    <w:rsid w:val="00170B33"/>
    <w:rsid w:val="00170BA8"/>
    <w:rsid w:val="00171A53"/>
    <w:rsid w:val="0017358A"/>
    <w:rsid w:val="00174A21"/>
    <w:rsid w:val="001779BD"/>
    <w:rsid w:val="00180135"/>
    <w:rsid w:val="0018314C"/>
    <w:rsid w:val="00185A4D"/>
    <w:rsid w:val="00192B5F"/>
    <w:rsid w:val="0019637D"/>
    <w:rsid w:val="00196750"/>
    <w:rsid w:val="001A187E"/>
    <w:rsid w:val="001A1D58"/>
    <w:rsid w:val="001B08F2"/>
    <w:rsid w:val="001B11DC"/>
    <w:rsid w:val="001B68BE"/>
    <w:rsid w:val="001C0137"/>
    <w:rsid w:val="001C2483"/>
    <w:rsid w:val="001C3F40"/>
    <w:rsid w:val="001C5634"/>
    <w:rsid w:val="001C5FFA"/>
    <w:rsid w:val="001C6652"/>
    <w:rsid w:val="001C71FB"/>
    <w:rsid w:val="001D0AF8"/>
    <w:rsid w:val="001D133B"/>
    <w:rsid w:val="001D26EB"/>
    <w:rsid w:val="001D4B83"/>
    <w:rsid w:val="001D7B34"/>
    <w:rsid w:val="001E0173"/>
    <w:rsid w:val="001E1712"/>
    <w:rsid w:val="001E18AA"/>
    <w:rsid w:val="001E3859"/>
    <w:rsid w:val="001E4A7F"/>
    <w:rsid w:val="001F0227"/>
    <w:rsid w:val="001F050C"/>
    <w:rsid w:val="001F1F28"/>
    <w:rsid w:val="001F2ADE"/>
    <w:rsid w:val="001F2E94"/>
    <w:rsid w:val="001F335E"/>
    <w:rsid w:val="001F3539"/>
    <w:rsid w:val="001F3917"/>
    <w:rsid w:val="001F4345"/>
    <w:rsid w:val="001F6374"/>
    <w:rsid w:val="00203E90"/>
    <w:rsid w:val="00204233"/>
    <w:rsid w:val="00204559"/>
    <w:rsid w:val="00207785"/>
    <w:rsid w:val="00210B51"/>
    <w:rsid w:val="00212C6E"/>
    <w:rsid w:val="00212E0A"/>
    <w:rsid w:val="00213545"/>
    <w:rsid w:val="00214D10"/>
    <w:rsid w:val="00214E5C"/>
    <w:rsid w:val="0021572E"/>
    <w:rsid w:val="00222B94"/>
    <w:rsid w:val="002230E9"/>
    <w:rsid w:val="00226CC3"/>
    <w:rsid w:val="002334CD"/>
    <w:rsid w:val="002341EA"/>
    <w:rsid w:val="002351CC"/>
    <w:rsid w:val="0024505E"/>
    <w:rsid w:val="0024627A"/>
    <w:rsid w:val="002479B2"/>
    <w:rsid w:val="002525D1"/>
    <w:rsid w:val="002529AE"/>
    <w:rsid w:val="00253576"/>
    <w:rsid w:val="0025427B"/>
    <w:rsid w:val="00260629"/>
    <w:rsid w:val="00261722"/>
    <w:rsid w:val="00263CC1"/>
    <w:rsid w:val="0026689F"/>
    <w:rsid w:val="00267E78"/>
    <w:rsid w:val="00270997"/>
    <w:rsid w:val="002711F5"/>
    <w:rsid w:val="00273A3C"/>
    <w:rsid w:val="00276F5E"/>
    <w:rsid w:val="002811A8"/>
    <w:rsid w:val="002848DC"/>
    <w:rsid w:val="00284C04"/>
    <w:rsid w:val="00285440"/>
    <w:rsid w:val="002858FA"/>
    <w:rsid w:val="00286A48"/>
    <w:rsid w:val="00287861"/>
    <w:rsid w:val="00287A1E"/>
    <w:rsid w:val="00290F68"/>
    <w:rsid w:val="00291020"/>
    <w:rsid w:val="00291608"/>
    <w:rsid w:val="00292C64"/>
    <w:rsid w:val="002936A6"/>
    <w:rsid w:val="00296BF6"/>
    <w:rsid w:val="002972BC"/>
    <w:rsid w:val="002A0D70"/>
    <w:rsid w:val="002A1570"/>
    <w:rsid w:val="002A2A94"/>
    <w:rsid w:val="002A2D6E"/>
    <w:rsid w:val="002A71DB"/>
    <w:rsid w:val="002A72A5"/>
    <w:rsid w:val="002A7FF0"/>
    <w:rsid w:val="002B3D25"/>
    <w:rsid w:val="002C025E"/>
    <w:rsid w:val="002C038B"/>
    <w:rsid w:val="002C2622"/>
    <w:rsid w:val="002C3700"/>
    <w:rsid w:val="002C479D"/>
    <w:rsid w:val="002C564E"/>
    <w:rsid w:val="002C68D9"/>
    <w:rsid w:val="002D05A0"/>
    <w:rsid w:val="002D1CBB"/>
    <w:rsid w:val="002D1F01"/>
    <w:rsid w:val="002D483F"/>
    <w:rsid w:val="002D5A77"/>
    <w:rsid w:val="002D5CF1"/>
    <w:rsid w:val="002E1456"/>
    <w:rsid w:val="002E1E59"/>
    <w:rsid w:val="002E338F"/>
    <w:rsid w:val="002E42C2"/>
    <w:rsid w:val="002E46F2"/>
    <w:rsid w:val="002E66DE"/>
    <w:rsid w:val="002E6B61"/>
    <w:rsid w:val="002E745E"/>
    <w:rsid w:val="002F0145"/>
    <w:rsid w:val="002F43FD"/>
    <w:rsid w:val="002F63C4"/>
    <w:rsid w:val="002F732A"/>
    <w:rsid w:val="003008C8"/>
    <w:rsid w:val="0030162F"/>
    <w:rsid w:val="00301DDC"/>
    <w:rsid w:val="00304271"/>
    <w:rsid w:val="0030640B"/>
    <w:rsid w:val="00306C53"/>
    <w:rsid w:val="00310E80"/>
    <w:rsid w:val="00311266"/>
    <w:rsid w:val="00313E75"/>
    <w:rsid w:val="00315F50"/>
    <w:rsid w:val="003160C4"/>
    <w:rsid w:val="00316989"/>
    <w:rsid w:val="00320CB3"/>
    <w:rsid w:val="00320E86"/>
    <w:rsid w:val="00321FDE"/>
    <w:rsid w:val="0032345A"/>
    <w:rsid w:val="00324ED3"/>
    <w:rsid w:val="003252C4"/>
    <w:rsid w:val="003259F8"/>
    <w:rsid w:val="003279E6"/>
    <w:rsid w:val="00327D7D"/>
    <w:rsid w:val="003304DD"/>
    <w:rsid w:val="00331788"/>
    <w:rsid w:val="0033294C"/>
    <w:rsid w:val="00333065"/>
    <w:rsid w:val="003341BA"/>
    <w:rsid w:val="0034024A"/>
    <w:rsid w:val="00340936"/>
    <w:rsid w:val="00340CFD"/>
    <w:rsid w:val="00340D1A"/>
    <w:rsid w:val="00343143"/>
    <w:rsid w:val="00343D38"/>
    <w:rsid w:val="003459DB"/>
    <w:rsid w:val="00346F65"/>
    <w:rsid w:val="003475E7"/>
    <w:rsid w:val="00352E64"/>
    <w:rsid w:val="00353A26"/>
    <w:rsid w:val="00354311"/>
    <w:rsid w:val="00355133"/>
    <w:rsid w:val="003556A1"/>
    <w:rsid w:val="00357BEB"/>
    <w:rsid w:val="00362355"/>
    <w:rsid w:val="0036346A"/>
    <w:rsid w:val="00365707"/>
    <w:rsid w:val="00365963"/>
    <w:rsid w:val="003664B4"/>
    <w:rsid w:val="00366719"/>
    <w:rsid w:val="0037046F"/>
    <w:rsid w:val="00372E90"/>
    <w:rsid w:val="003738F1"/>
    <w:rsid w:val="00375CF9"/>
    <w:rsid w:val="003778A5"/>
    <w:rsid w:val="00377B50"/>
    <w:rsid w:val="00383288"/>
    <w:rsid w:val="00386B69"/>
    <w:rsid w:val="00387EC4"/>
    <w:rsid w:val="00392B35"/>
    <w:rsid w:val="00392D58"/>
    <w:rsid w:val="0039363C"/>
    <w:rsid w:val="0039366F"/>
    <w:rsid w:val="00395584"/>
    <w:rsid w:val="003A0260"/>
    <w:rsid w:val="003A25E3"/>
    <w:rsid w:val="003A2ADC"/>
    <w:rsid w:val="003A347B"/>
    <w:rsid w:val="003A363C"/>
    <w:rsid w:val="003A37F1"/>
    <w:rsid w:val="003A48FE"/>
    <w:rsid w:val="003B210E"/>
    <w:rsid w:val="003B227B"/>
    <w:rsid w:val="003B25D7"/>
    <w:rsid w:val="003B3104"/>
    <w:rsid w:val="003B3279"/>
    <w:rsid w:val="003B46B4"/>
    <w:rsid w:val="003B5E95"/>
    <w:rsid w:val="003C0A5C"/>
    <w:rsid w:val="003C140F"/>
    <w:rsid w:val="003C14D7"/>
    <w:rsid w:val="003C433C"/>
    <w:rsid w:val="003C52F0"/>
    <w:rsid w:val="003C542E"/>
    <w:rsid w:val="003C7CBA"/>
    <w:rsid w:val="003C7D28"/>
    <w:rsid w:val="003D067D"/>
    <w:rsid w:val="003D2D07"/>
    <w:rsid w:val="003E0CBC"/>
    <w:rsid w:val="003E2CC7"/>
    <w:rsid w:val="003E303A"/>
    <w:rsid w:val="003E491A"/>
    <w:rsid w:val="003E6F70"/>
    <w:rsid w:val="003F01FB"/>
    <w:rsid w:val="003F12C7"/>
    <w:rsid w:val="003F329F"/>
    <w:rsid w:val="003F5671"/>
    <w:rsid w:val="003F722B"/>
    <w:rsid w:val="00401BC6"/>
    <w:rsid w:val="004032F1"/>
    <w:rsid w:val="004036F4"/>
    <w:rsid w:val="00406BF7"/>
    <w:rsid w:val="00407E6D"/>
    <w:rsid w:val="00412610"/>
    <w:rsid w:val="00412B2E"/>
    <w:rsid w:val="00414746"/>
    <w:rsid w:val="0041533E"/>
    <w:rsid w:val="0041639C"/>
    <w:rsid w:val="0042119A"/>
    <w:rsid w:val="00423387"/>
    <w:rsid w:val="0042379C"/>
    <w:rsid w:val="00425D08"/>
    <w:rsid w:val="00430D65"/>
    <w:rsid w:val="00434352"/>
    <w:rsid w:val="00441207"/>
    <w:rsid w:val="004426BE"/>
    <w:rsid w:val="00442C16"/>
    <w:rsid w:val="00443752"/>
    <w:rsid w:val="00445D78"/>
    <w:rsid w:val="004464C3"/>
    <w:rsid w:val="00446863"/>
    <w:rsid w:val="00447E9B"/>
    <w:rsid w:val="0045031A"/>
    <w:rsid w:val="004504BC"/>
    <w:rsid w:val="004512E9"/>
    <w:rsid w:val="00451946"/>
    <w:rsid w:val="00454A3B"/>
    <w:rsid w:val="004568C1"/>
    <w:rsid w:val="00461BEB"/>
    <w:rsid w:val="00463CDD"/>
    <w:rsid w:val="00463F08"/>
    <w:rsid w:val="00464F8D"/>
    <w:rsid w:val="004673A4"/>
    <w:rsid w:val="00471556"/>
    <w:rsid w:val="00473B12"/>
    <w:rsid w:val="00474120"/>
    <w:rsid w:val="00476C1E"/>
    <w:rsid w:val="00476EB4"/>
    <w:rsid w:val="004813DE"/>
    <w:rsid w:val="0048609E"/>
    <w:rsid w:val="00486298"/>
    <w:rsid w:val="0048677A"/>
    <w:rsid w:val="004867F8"/>
    <w:rsid w:val="0049288F"/>
    <w:rsid w:val="004940CD"/>
    <w:rsid w:val="00494163"/>
    <w:rsid w:val="00494689"/>
    <w:rsid w:val="00494BE6"/>
    <w:rsid w:val="00494D62"/>
    <w:rsid w:val="004953FF"/>
    <w:rsid w:val="00496DCD"/>
    <w:rsid w:val="004A0F1F"/>
    <w:rsid w:val="004A16B6"/>
    <w:rsid w:val="004A17C3"/>
    <w:rsid w:val="004A2607"/>
    <w:rsid w:val="004A2CE3"/>
    <w:rsid w:val="004A31BD"/>
    <w:rsid w:val="004A3887"/>
    <w:rsid w:val="004A4EFC"/>
    <w:rsid w:val="004A538D"/>
    <w:rsid w:val="004A570C"/>
    <w:rsid w:val="004A5A9F"/>
    <w:rsid w:val="004A6EAD"/>
    <w:rsid w:val="004A7A38"/>
    <w:rsid w:val="004B0964"/>
    <w:rsid w:val="004B1F3E"/>
    <w:rsid w:val="004B2065"/>
    <w:rsid w:val="004B2A50"/>
    <w:rsid w:val="004B309D"/>
    <w:rsid w:val="004B4692"/>
    <w:rsid w:val="004C2A8B"/>
    <w:rsid w:val="004C35A7"/>
    <w:rsid w:val="004C6B60"/>
    <w:rsid w:val="004C7207"/>
    <w:rsid w:val="004C7E46"/>
    <w:rsid w:val="004D05DB"/>
    <w:rsid w:val="004D0E80"/>
    <w:rsid w:val="004D1A81"/>
    <w:rsid w:val="004D1F62"/>
    <w:rsid w:val="004D2C6E"/>
    <w:rsid w:val="004D34F0"/>
    <w:rsid w:val="004D439E"/>
    <w:rsid w:val="004D735F"/>
    <w:rsid w:val="004E02B6"/>
    <w:rsid w:val="004E1CA4"/>
    <w:rsid w:val="004E3B60"/>
    <w:rsid w:val="004E54E1"/>
    <w:rsid w:val="004E58F1"/>
    <w:rsid w:val="004E6A26"/>
    <w:rsid w:val="004E76AD"/>
    <w:rsid w:val="004F21F8"/>
    <w:rsid w:val="004F47A5"/>
    <w:rsid w:val="004F5687"/>
    <w:rsid w:val="004F5AD1"/>
    <w:rsid w:val="004F7D29"/>
    <w:rsid w:val="00500395"/>
    <w:rsid w:val="00500F9D"/>
    <w:rsid w:val="00501483"/>
    <w:rsid w:val="005030E8"/>
    <w:rsid w:val="0051049D"/>
    <w:rsid w:val="00511AB1"/>
    <w:rsid w:val="005136B3"/>
    <w:rsid w:val="00514E18"/>
    <w:rsid w:val="00515EFB"/>
    <w:rsid w:val="005168D7"/>
    <w:rsid w:val="00517105"/>
    <w:rsid w:val="00523CB9"/>
    <w:rsid w:val="00523FC1"/>
    <w:rsid w:val="005245EA"/>
    <w:rsid w:val="0052557F"/>
    <w:rsid w:val="005258E1"/>
    <w:rsid w:val="0053029E"/>
    <w:rsid w:val="00530A49"/>
    <w:rsid w:val="00534B3D"/>
    <w:rsid w:val="00536CE7"/>
    <w:rsid w:val="00537398"/>
    <w:rsid w:val="00537DE6"/>
    <w:rsid w:val="00541DAF"/>
    <w:rsid w:val="005422C4"/>
    <w:rsid w:val="00543534"/>
    <w:rsid w:val="00553EA1"/>
    <w:rsid w:val="00560F0D"/>
    <w:rsid w:val="00565CA4"/>
    <w:rsid w:val="005700EB"/>
    <w:rsid w:val="00573019"/>
    <w:rsid w:val="005738C4"/>
    <w:rsid w:val="00577DF8"/>
    <w:rsid w:val="00582532"/>
    <w:rsid w:val="00583056"/>
    <w:rsid w:val="005835FC"/>
    <w:rsid w:val="00583E37"/>
    <w:rsid w:val="005851E2"/>
    <w:rsid w:val="005902B3"/>
    <w:rsid w:val="0059240C"/>
    <w:rsid w:val="00592FC3"/>
    <w:rsid w:val="00593A94"/>
    <w:rsid w:val="00596A49"/>
    <w:rsid w:val="00597989"/>
    <w:rsid w:val="005A0FC7"/>
    <w:rsid w:val="005A2FEF"/>
    <w:rsid w:val="005A35E8"/>
    <w:rsid w:val="005A7638"/>
    <w:rsid w:val="005B07CF"/>
    <w:rsid w:val="005B2FAE"/>
    <w:rsid w:val="005B34EE"/>
    <w:rsid w:val="005B51A7"/>
    <w:rsid w:val="005B6DAB"/>
    <w:rsid w:val="005C0168"/>
    <w:rsid w:val="005C4657"/>
    <w:rsid w:val="005C6168"/>
    <w:rsid w:val="005D0880"/>
    <w:rsid w:val="005D3A79"/>
    <w:rsid w:val="005D3DA5"/>
    <w:rsid w:val="005D3F57"/>
    <w:rsid w:val="005D442F"/>
    <w:rsid w:val="005D56DC"/>
    <w:rsid w:val="005E2448"/>
    <w:rsid w:val="005E4F67"/>
    <w:rsid w:val="005E521D"/>
    <w:rsid w:val="005E582D"/>
    <w:rsid w:val="005E65EF"/>
    <w:rsid w:val="005E755D"/>
    <w:rsid w:val="005F1E42"/>
    <w:rsid w:val="005F386B"/>
    <w:rsid w:val="00600FF7"/>
    <w:rsid w:val="0060310D"/>
    <w:rsid w:val="006043EB"/>
    <w:rsid w:val="0060510E"/>
    <w:rsid w:val="00607357"/>
    <w:rsid w:val="00607DD8"/>
    <w:rsid w:val="00613369"/>
    <w:rsid w:val="00613BE4"/>
    <w:rsid w:val="0061594C"/>
    <w:rsid w:val="006178A4"/>
    <w:rsid w:val="00620803"/>
    <w:rsid w:val="0062145C"/>
    <w:rsid w:val="0062289F"/>
    <w:rsid w:val="00622A64"/>
    <w:rsid w:val="00623F95"/>
    <w:rsid w:val="0062551B"/>
    <w:rsid w:val="00626DDB"/>
    <w:rsid w:val="00630D95"/>
    <w:rsid w:val="00631DEE"/>
    <w:rsid w:val="006324CD"/>
    <w:rsid w:val="006333B4"/>
    <w:rsid w:val="006357B2"/>
    <w:rsid w:val="00636BBB"/>
    <w:rsid w:val="006372B5"/>
    <w:rsid w:val="00637B91"/>
    <w:rsid w:val="00641AFD"/>
    <w:rsid w:val="006439C2"/>
    <w:rsid w:val="00644C65"/>
    <w:rsid w:val="00644FE5"/>
    <w:rsid w:val="006502F7"/>
    <w:rsid w:val="00651625"/>
    <w:rsid w:val="0065548F"/>
    <w:rsid w:val="00655DA2"/>
    <w:rsid w:val="00656CD1"/>
    <w:rsid w:val="00660D89"/>
    <w:rsid w:val="00664BF9"/>
    <w:rsid w:val="006653FC"/>
    <w:rsid w:val="00666BA3"/>
    <w:rsid w:val="00672904"/>
    <w:rsid w:val="00673C26"/>
    <w:rsid w:val="00673CEE"/>
    <w:rsid w:val="00673E0F"/>
    <w:rsid w:val="006750EC"/>
    <w:rsid w:val="0067536D"/>
    <w:rsid w:val="0067562C"/>
    <w:rsid w:val="00677446"/>
    <w:rsid w:val="00680940"/>
    <w:rsid w:val="00680AD4"/>
    <w:rsid w:val="0068159A"/>
    <w:rsid w:val="00682768"/>
    <w:rsid w:val="0068296E"/>
    <w:rsid w:val="00682E01"/>
    <w:rsid w:val="006877EC"/>
    <w:rsid w:val="006907CF"/>
    <w:rsid w:val="006918F1"/>
    <w:rsid w:val="0069216B"/>
    <w:rsid w:val="006921B9"/>
    <w:rsid w:val="006924D6"/>
    <w:rsid w:val="0069461D"/>
    <w:rsid w:val="00694971"/>
    <w:rsid w:val="00695C46"/>
    <w:rsid w:val="0069742A"/>
    <w:rsid w:val="006A0089"/>
    <w:rsid w:val="006A0B18"/>
    <w:rsid w:val="006A179B"/>
    <w:rsid w:val="006A1D71"/>
    <w:rsid w:val="006A3B86"/>
    <w:rsid w:val="006A6709"/>
    <w:rsid w:val="006B51D9"/>
    <w:rsid w:val="006C0A19"/>
    <w:rsid w:val="006C7DF9"/>
    <w:rsid w:val="006D02F5"/>
    <w:rsid w:val="006D0FCA"/>
    <w:rsid w:val="006D4983"/>
    <w:rsid w:val="006D6F2D"/>
    <w:rsid w:val="006E1339"/>
    <w:rsid w:val="006E1831"/>
    <w:rsid w:val="006E4DB8"/>
    <w:rsid w:val="006E51EB"/>
    <w:rsid w:val="006E6EE7"/>
    <w:rsid w:val="006E76BF"/>
    <w:rsid w:val="006F053D"/>
    <w:rsid w:val="006F12B8"/>
    <w:rsid w:val="006F2133"/>
    <w:rsid w:val="006F4C4C"/>
    <w:rsid w:val="006F4F6F"/>
    <w:rsid w:val="006F6C93"/>
    <w:rsid w:val="006F7D8E"/>
    <w:rsid w:val="00700436"/>
    <w:rsid w:val="00700CE6"/>
    <w:rsid w:val="0070204E"/>
    <w:rsid w:val="0070427A"/>
    <w:rsid w:val="0070432C"/>
    <w:rsid w:val="00706DB4"/>
    <w:rsid w:val="00711262"/>
    <w:rsid w:val="00711815"/>
    <w:rsid w:val="00712AC9"/>
    <w:rsid w:val="00713465"/>
    <w:rsid w:val="00714DB7"/>
    <w:rsid w:val="00715093"/>
    <w:rsid w:val="007154AA"/>
    <w:rsid w:val="007201C6"/>
    <w:rsid w:val="007234AB"/>
    <w:rsid w:val="0072368E"/>
    <w:rsid w:val="00724ED4"/>
    <w:rsid w:val="00727D79"/>
    <w:rsid w:val="007346C1"/>
    <w:rsid w:val="00734ABA"/>
    <w:rsid w:val="00734B2D"/>
    <w:rsid w:val="007363B3"/>
    <w:rsid w:val="0073707C"/>
    <w:rsid w:val="0073786C"/>
    <w:rsid w:val="007435EE"/>
    <w:rsid w:val="0074464E"/>
    <w:rsid w:val="007448DA"/>
    <w:rsid w:val="00745E5F"/>
    <w:rsid w:val="0074609E"/>
    <w:rsid w:val="007560EF"/>
    <w:rsid w:val="00760289"/>
    <w:rsid w:val="007606C3"/>
    <w:rsid w:val="00763B79"/>
    <w:rsid w:val="0076597D"/>
    <w:rsid w:val="00767358"/>
    <w:rsid w:val="007679DB"/>
    <w:rsid w:val="00767B37"/>
    <w:rsid w:val="00767EF2"/>
    <w:rsid w:val="0077027A"/>
    <w:rsid w:val="00771083"/>
    <w:rsid w:val="007711AB"/>
    <w:rsid w:val="007711BB"/>
    <w:rsid w:val="00773416"/>
    <w:rsid w:val="00775F7B"/>
    <w:rsid w:val="00777EFB"/>
    <w:rsid w:val="00780C11"/>
    <w:rsid w:val="007814BB"/>
    <w:rsid w:val="00781A3F"/>
    <w:rsid w:val="00785101"/>
    <w:rsid w:val="00786A43"/>
    <w:rsid w:val="00787AC5"/>
    <w:rsid w:val="00790A84"/>
    <w:rsid w:val="007948C5"/>
    <w:rsid w:val="0079578B"/>
    <w:rsid w:val="0079639C"/>
    <w:rsid w:val="00797A6F"/>
    <w:rsid w:val="00797BDB"/>
    <w:rsid w:val="007A02C6"/>
    <w:rsid w:val="007A0E5C"/>
    <w:rsid w:val="007A68B8"/>
    <w:rsid w:val="007B1791"/>
    <w:rsid w:val="007B4B46"/>
    <w:rsid w:val="007B6B67"/>
    <w:rsid w:val="007B7ADA"/>
    <w:rsid w:val="007C1877"/>
    <w:rsid w:val="007C18B8"/>
    <w:rsid w:val="007C229E"/>
    <w:rsid w:val="007C5FA8"/>
    <w:rsid w:val="007C6B6D"/>
    <w:rsid w:val="007C7AA0"/>
    <w:rsid w:val="007C7D49"/>
    <w:rsid w:val="007D05D3"/>
    <w:rsid w:val="007D135F"/>
    <w:rsid w:val="007D2771"/>
    <w:rsid w:val="007E0126"/>
    <w:rsid w:val="007E05A3"/>
    <w:rsid w:val="007E0F9F"/>
    <w:rsid w:val="007E23EB"/>
    <w:rsid w:val="007E2CEF"/>
    <w:rsid w:val="007E2D1A"/>
    <w:rsid w:val="007E4874"/>
    <w:rsid w:val="007E7F02"/>
    <w:rsid w:val="007F0734"/>
    <w:rsid w:val="007F2835"/>
    <w:rsid w:val="007F72A1"/>
    <w:rsid w:val="007F7F9C"/>
    <w:rsid w:val="00803F6A"/>
    <w:rsid w:val="0080435C"/>
    <w:rsid w:val="008044AE"/>
    <w:rsid w:val="0080609A"/>
    <w:rsid w:val="00806815"/>
    <w:rsid w:val="00807247"/>
    <w:rsid w:val="0081203C"/>
    <w:rsid w:val="00815D3A"/>
    <w:rsid w:val="0081670F"/>
    <w:rsid w:val="00822081"/>
    <w:rsid w:val="008220AC"/>
    <w:rsid w:val="00822345"/>
    <w:rsid w:val="00823D1E"/>
    <w:rsid w:val="008247EF"/>
    <w:rsid w:val="008247F7"/>
    <w:rsid w:val="008261F9"/>
    <w:rsid w:val="008274AE"/>
    <w:rsid w:val="008306C3"/>
    <w:rsid w:val="00830E81"/>
    <w:rsid w:val="0083169A"/>
    <w:rsid w:val="008323CA"/>
    <w:rsid w:val="0083312D"/>
    <w:rsid w:val="0083468A"/>
    <w:rsid w:val="00836357"/>
    <w:rsid w:val="00836502"/>
    <w:rsid w:val="0083763A"/>
    <w:rsid w:val="00840C30"/>
    <w:rsid w:val="00841019"/>
    <w:rsid w:val="00841887"/>
    <w:rsid w:val="00841962"/>
    <w:rsid w:val="00842A2A"/>
    <w:rsid w:val="00843B1C"/>
    <w:rsid w:val="00843EC1"/>
    <w:rsid w:val="00843EF0"/>
    <w:rsid w:val="00844511"/>
    <w:rsid w:val="00844EEB"/>
    <w:rsid w:val="008459B9"/>
    <w:rsid w:val="008460D6"/>
    <w:rsid w:val="00850143"/>
    <w:rsid w:val="00850633"/>
    <w:rsid w:val="0085438E"/>
    <w:rsid w:val="00856568"/>
    <w:rsid w:val="00861D7D"/>
    <w:rsid w:val="00863208"/>
    <w:rsid w:val="00864C37"/>
    <w:rsid w:val="00865110"/>
    <w:rsid w:val="00865F10"/>
    <w:rsid w:val="00871325"/>
    <w:rsid w:val="00872454"/>
    <w:rsid w:val="0087523E"/>
    <w:rsid w:val="00875FE1"/>
    <w:rsid w:val="00877FED"/>
    <w:rsid w:val="008829B3"/>
    <w:rsid w:val="008836D2"/>
    <w:rsid w:val="00885641"/>
    <w:rsid w:val="008864CA"/>
    <w:rsid w:val="00886A07"/>
    <w:rsid w:val="00892696"/>
    <w:rsid w:val="008941E1"/>
    <w:rsid w:val="00895978"/>
    <w:rsid w:val="008965C7"/>
    <w:rsid w:val="00896DD5"/>
    <w:rsid w:val="008971A7"/>
    <w:rsid w:val="008A1840"/>
    <w:rsid w:val="008A2748"/>
    <w:rsid w:val="008A47D8"/>
    <w:rsid w:val="008A5527"/>
    <w:rsid w:val="008A6214"/>
    <w:rsid w:val="008A680D"/>
    <w:rsid w:val="008B1192"/>
    <w:rsid w:val="008B187F"/>
    <w:rsid w:val="008B2479"/>
    <w:rsid w:val="008B312A"/>
    <w:rsid w:val="008B31F4"/>
    <w:rsid w:val="008B6BC2"/>
    <w:rsid w:val="008C1316"/>
    <w:rsid w:val="008C3E90"/>
    <w:rsid w:val="008C41FD"/>
    <w:rsid w:val="008C62E3"/>
    <w:rsid w:val="008C73CC"/>
    <w:rsid w:val="008C7C43"/>
    <w:rsid w:val="008D1F97"/>
    <w:rsid w:val="008D286F"/>
    <w:rsid w:val="008D2B38"/>
    <w:rsid w:val="008D3DFE"/>
    <w:rsid w:val="008D4B48"/>
    <w:rsid w:val="008D4F83"/>
    <w:rsid w:val="008D632A"/>
    <w:rsid w:val="008E1FE4"/>
    <w:rsid w:val="008E34E4"/>
    <w:rsid w:val="008E3B2F"/>
    <w:rsid w:val="008E628B"/>
    <w:rsid w:val="008E6683"/>
    <w:rsid w:val="008F0F66"/>
    <w:rsid w:val="00901189"/>
    <w:rsid w:val="00901BAD"/>
    <w:rsid w:val="00904397"/>
    <w:rsid w:val="0090439B"/>
    <w:rsid w:val="00905292"/>
    <w:rsid w:val="00907A16"/>
    <w:rsid w:val="00907A3B"/>
    <w:rsid w:val="00910379"/>
    <w:rsid w:val="00910EF5"/>
    <w:rsid w:val="009114C2"/>
    <w:rsid w:val="00915713"/>
    <w:rsid w:val="00915859"/>
    <w:rsid w:val="00923096"/>
    <w:rsid w:val="009230C1"/>
    <w:rsid w:val="00927399"/>
    <w:rsid w:val="00927D69"/>
    <w:rsid w:val="009302F5"/>
    <w:rsid w:val="00931F29"/>
    <w:rsid w:val="0093264B"/>
    <w:rsid w:val="009357AA"/>
    <w:rsid w:val="0093719E"/>
    <w:rsid w:val="00937A30"/>
    <w:rsid w:val="00937DA0"/>
    <w:rsid w:val="00940E0A"/>
    <w:rsid w:val="0094388D"/>
    <w:rsid w:val="00944FB8"/>
    <w:rsid w:val="009461B6"/>
    <w:rsid w:val="00946CF5"/>
    <w:rsid w:val="00947221"/>
    <w:rsid w:val="009476F8"/>
    <w:rsid w:val="00947917"/>
    <w:rsid w:val="0095062C"/>
    <w:rsid w:val="00951E88"/>
    <w:rsid w:val="00952476"/>
    <w:rsid w:val="00952E40"/>
    <w:rsid w:val="00953572"/>
    <w:rsid w:val="00955120"/>
    <w:rsid w:val="00955E6B"/>
    <w:rsid w:val="0096249D"/>
    <w:rsid w:val="00962DBE"/>
    <w:rsid w:val="0096540A"/>
    <w:rsid w:val="0096689E"/>
    <w:rsid w:val="00967ECA"/>
    <w:rsid w:val="009700E2"/>
    <w:rsid w:val="00971AD8"/>
    <w:rsid w:val="00971D13"/>
    <w:rsid w:val="00973D7F"/>
    <w:rsid w:val="009763C2"/>
    <w:rsid w:val="00976C6F"/>
    <w:rsid w:val="00977305"/>
    <w:rsid w:val="00980194"/>
    <w:rsid w:val="00981E0D"/>
    <w:rsid w:val="00982456"/>
    <w:rsid w:val="00982A42"/>
    <w:rsid w:val="00982F61"/>
    <w:rsid w:val="00985056"/>
    <w:rsid w:val="00986DAD"/>
    <w:rsid w:val="009871E8"/>
    <w:rsid w:val="009872E7"/>
    <w:rsid w:val="009A2F1B"/>
    <w:rsid w:val="009A3094"/>
    <w:rsid w:val="009A4409"/>
    <w:rsid w:val="009A5317"/>
    <w:rsid w:val="009A6ACE"/>
    <w:rsid w:val="009A6E80"/>
    <w:rsid w:val="009B39CD"/>
    <w:rsid w:val="009B5736"/>
    <w:rsid w:val="009C0A21"/>
    <w:rsid w:val="009C0AFE"/>
    <w:rsid w:val="009C34B8"/>
    <w:rsid w:val="009C7429"/>
    <w:rsid w:val="009D1EC5"/>
    <w:rsid w:val="009D28C3"/>
    <w:rsid w:val="009D33D3"/>
    <w:rsid w:val="009D4938"/>
    <w:rsid w:val="009D78C3"/>
    <w:rsid w:val="009E1F01"/>
    <w:rsid w:val="009E2DD8"/>
    <w:rsid w:val="009E3AFD"/>
    <w:rsid w:val="009F1BE5"/>
    <w:rsid w:val="009F1D06"/>
    <w:rsid w:val="009F6692"/>
    <w:rsid w:val="009F79AB"/>
    <w:rsid w:val="00A001D4"/>
    <w:rsid w:val="00A018C2"/>
    <w:rsid w:val="00A036F0"/>
    <w:rsid w:val="00A06537"/>
    <w:rsid w:val="00A077DD"/>
    <w:rsid w:val="00A10D56"/>
    <w:rsid w:val="00A11BC0"/>
    <w:rsid w:val="00A1440B"/>
    <w:rsid w:val="00A14C0C"/>
    <w:rsid w:val="00A167A7"/>
    <w:rsid w:val="00A1690D"/>
    <w:rsid w:val="00A22D05"/>
    <w:rsid w:val="00A23528"/>
    <w:rsid w:val="00A23BD1"/>
    <w:rsid w:val="00A242AD"/>
    <w:rsid w:val="00A24A3E"/>
    <w:rsid w:val="00A2598F"/>
    <w:rsid w:val="00A34C06"/>
    <w:rsid w:val="00A358ED"/>
    <w:rsid w:val="00A35B8B"/>
    <w:rsid w:val="00A37E45"/>
    <w:rsid w:val="00A410D2"/>
    <w:rsid w:val="00A41712"/>
    <w:rsid w:val="00A42219"/>
    <w:rsid w:val="00A42C09"/>
    <w:rsid w:val="00A50842"/>
    <w:rsid w:val="00A50BC6"/>
    <w:rsid w:val="00A51450"/>
    <w:rsid w:val="00A51FDC"/>
    <w:rsid w:val="00A55693"/>
    <w:rsid w:val="00A56422"/>
    <w:rsid w:val="00A60450"/>
    <w:rsid w:val="00A62279"/>
    <w:rsid w:val="00A64D9D"/>
    <w:rsid w:val="00A653D4"/>
    <w:rsid w:val="00A7146A"/>
    <w:rsid w:val="00A7199E"/>
    <w:rsid w:val="00A71CDD"/>
    <w:rsid w:val="00A721BB"/>
    <w:rsid w:val="00A731C0"/>
    <w:rsid w:val="00A75429"/>
    <w:rsid w:val="00A80133"/>
    <w:rsid w:val="00A81D71"/>
    <w:rsid w:val="00A82694"/>
    <w:rsid w:val="00A82971"/>
    <w:rsid w:val="00A84EC2"/>
    <w:rsid w:val="00A93282"/>
    <w:rsid w:val="00A94A53"/>
    <w:rsid w:val="00A96594"/>
    <w:rsid w:val="00AA00FE"/>
    <w:rsid w:val="00AA053A"/>
    <w:rsid w:val="00AA1285"/>
    <w:rsid w:val="00AA2D3F"/>
    <w:rsid w:val="00AA32AF"/>
    <w:rsid w:val="00AA5EE2"/>
    <w:rsid w:val="00AA62DB"/>
    <w:rsid w:val="00AB04FC"/>
    <w:rsid w:val="00AB1491"/>
    <w:rsid w:val="00AB16FD"/>
    <w:rsid w:val="00AB19F4"/>
    <w:rsid w:val="00AB231B"/>
    <w:rsid w:val="00AB2916"/>
    <w:rsid w:val="00AC3F6D"/>
    <w:rsid w:val="00AC4884"/>
    <w:rsid w:val="00AC6378"/>
    <w:rsid w:val="00AC71EE"/>
    <w:rsid w:val="00AC7E5A"/>
    <w:rsid w:val="00AD430B"/>
    <w:rsid w:val="00AD4518"/>
    <w:rsid w:val="00AD5C94"/>
    <w:rsid w:val="00AE36BF"/>
    <w:rsid w:val="00AE5419"/>
    <w:rsid w:val="00AE5927"/>
    <w:rsid w:val="00AE6C6A"/>
    <w:rsid w:val="00AF0A81"/>
    <w:rsid w:val="00AF2A78"/>
    <w:rsid w:val="00AF2B28"/>
    <w:rsid w:val="00AF4530"/>
    <w:rsid w:val="00AF6528"/>
    <w:rsid w:val="00AF69B0"/>
    <w:rsid w:val="00AF6FEB"/>
    <w:rsid w:val="00B01499"/>
    <w:rsid w:val="00B01712"/>
    <w:rsid w:val="00B02389"/>
    <w:rsid w:val="00B03C62"/>
    <w:rsid w:val="00B1395F"/>
    <w:rsid w:val="00B144E7"/>
    <w:rsid w:val="00B20ADD"/>
    <w:rsid w:val="00B20B48"/>
    <w:rsid w:val="00B21E21"/>
    <w:rsid w:val="00B22B54"/>
    <w:rsid w:val="00B254D3"/>
    <w:rsid w:val="00B25915"/>
    <w:rsid w:val="00B30164"/>
    <w:rsid w:val="00B324EB"/>
    <w:rsid w:val="00B35D1B"/>
    <w:rsid w:val="00B40532"/>
    <w:rsid w:val="00B43435"/>
    <w:rsid w:val="00B43FD8"/>
    <w:rsid w:val="00B44F52"/>
    <w:rsid w:val="00B47568"/>
    <w:rsid w:val="00B478C7"/>
    <w:rsid w:val="00B5029B"/>
    <w:rsid w:val="00B540A6"/>
    <w:rsid w:val="00B55F5B"/>
    <w:rsid w:val="00B560C5"/>
    <w:rsid w:val="00B57C32"/>
    <w:rsid w:val="00B6459F"/>
    <w:rsid w:val="00B64B56"/>
    <w:rsid w:val="00B660A3"/>
    <w:rsid w:val="00B67F46"/>
    <w:rsid w:val="00B70429"/>
    <w:rsid w:val="00B70B07"/>
    <w:rsid w:val="00B71784"/>
    <w:rsid w:val="00B718BD"/>
    <w:rsid w:val="00B7702A"/>
    <w:rsid w:val="00B77CBF"/>
    <w:rsid w:val="00B829D7"/>
    <w:rsid w:val="00B84816"/>
    <w:rsid w:val="00B86DD3"/>
    <w:rsid w:val="00B87200"/>
    <w:rsid w:val="00B876C8"/>
    <w:rsid w:val="00B94325"/>
    <w:rsid w:val="00B9432E"/>
    <w:rsid w:val="00B97F17"/>
    <w:rsid w:val="00BA1316"/>
    <w:rsid w:val="00BA46EC"/>
    <w:rsid w:val="00BA4AA6"/>
    <w:rsid w:val="00BB1D7F"/>
    <w:rsid w:val="00BB2A89"/>
    <w:rsid w:val="00BB3B9F"/>
    <w:rsid w:val="00BB3E66"/>
    <w:rsid w:val="00BB4EFC"/>
    <w:rsid w:val="00BB7ACC"/>
    <w:rsid w:val="00BC4418"/>
    <w:rsid w:val="00BC529F"/>
    <w:rsid w:val="00BC6FE0"/>
    <w:rsid w:val="00BD058C"/>
    <w:rsid w:val="00BD15E5"/>
    <w:rsid w:val="00BD24E4"/>
    <w:rsid w:val="00BD4083"/>
    <w:rsid w:val="00BD7006"/>
    <w:rsid w:val="00BE0E22"/>
    <w:rsid w:val="00BE3F5D"/>
    <w:rsid w:val="00BE666E"/>
    <w:rsid w:val="00BE7387"/>
    <w:rsid w:val="00BF0819"/>
    <w:rsid w:val="00BF1496"/>
    <w:rsid w:val="00BF2030"/>
    <w:rsid w:val="00BF330A"/>
    <w:rsid w:val="00BF3F1D"/>
    <w:rsid w:val="00BF460C"/>
    <w:rsid w:val="00BF5056"/>
    <w:rsid w:val="00C00364"/>
    <w:rsid w:val="00C0242A"/>
    <w:rsid w:val="00C039FE"/>
    <w:rsid w:val="00C04B50"/>
    <w:rsid w:val="00C05089"/>
    <w:rsid w:val="00C068D5"/>
    <w:rsid w:val="00C078FD"/>
    <w:rsid w:val="00C07A4D"/>
    <w:rsid w:val="00C07E2C"/>
    <w:rsid w:val="00C101BC"/>
    <w:rsid w:val="00C10C02"/>
    <w:rsid w:val="00C10D0A"/>
    <w:rsid w:val="00C12B6B"/>
    <w:rsid w:val="00C14256"/>
    <w:rsid w:val="00C15376"/>
    <w:rsid w:val="00C16E77"/>
    <w:rsid w:val="00C173E0"/>
    <w:rsid w:val="00C239E7"/>
    <w:rsid w:val="00C24060"/>
    <w:rsid w:val="00C246AE"/>
    <w:rsid w:val="00C247CB"/>
    <w:rsid w:val="00C24F33"/>
    <w:rsid w:val="00C273DF"/>
    <w:rsid w:val="00C3071B"/>
    <w:rsid w:val="00C30F43"/>
    <w:rsid w:val="00C31DBB"/>
    <w:rsid w:val="00C327D3"/>
    <w:rsid w:val="00C345D3"/>
    <w:rsid w:val="00C40CA8"/>
    <w:rsid w:val="00C43AAC"/>
    <w:rsid w:val="00C45009"/>
    <w:rsid w:val="00C45B37"/>
    <w:rsid w:val="00C45DDA"/>
    <w:rsid w:val="00C46455"/>
    <w:rsid w:val="00C4720E"/>
    <w:rsid w:val="00C474BC"/>
    <w:rsid w:val="00C524B2"/>
    <w:rsid w:val="00C55F94"/>
    <w:rsid w:val="00C631DA"/>
    <w:rsid w:val="00C63DCD"/>
    <w:rsid w:val="00C64384"/>
    <w:rsid w:val="00C65C54"/>
    <w:rsid w:val="00C66BEB"/>
    <w:rsid w:val="00C747BE"/>
    <w:rsid w:val="00C75DA1"/>
    <w:rsid w:val="00C83304"/>
    <w:rsid w:val="00C84F25"/>
    <w:rsid w:val="00C91507"/>
    <w:rsid w:val="00C91611"/>
    <w:rsid w:val="00C930A4"/>
    <w:rsid w:val="00CA1B01"/>
    <w:rsid w:val="00CA2847"/>
    <w:rsid w:val="00CA58CD"/>
    <w:rsid w:val="00CA58D0"/>
    <w:rsid w:val="00CB07FB"/>
    <w:rsid w:val="00CB1057"/>
    <w:rsid w:val="00CB5EF6"/>
    <w:rsid w:val="00CB5F7E"/>
    <w:rsid w:val="00CB6707"/>
    <w:rsid w:val="00CB68FF"/>
    <w:rsid w:val="00CB7611"/>
    <w:rsid w:val="00CC04AB"/>
    <w:rsid w:val="00CC18BF"/>
    <w:rsid w:val="00CC28DE"/>
    <w:rsid w:val="00CD05D8"/>
    <w:rsid w:val="00CD2DD4"/>
    <w:rsid w:val="00CD3F08"/>
    <w:rsid w:val="00CD5384"/>
    <w:rsid w:val="00CD582F"/>
    <w:rsid w:val="00CE323B"/>
    <w:rsid w:val="00CE3951"/>
    <w:rsid w:val="00CE3AB7"/>
    <w:rsid w:val="00CE3CA2"/>
    <w:rsid w:val="00CE47CA"/>
    <w:rsid w:val="00CE4850"/>
    <w:rsid w:val="00CE56B3"/>
    <w:rsid w:val="00CE7F16"/>
    <w:rsid w:val="00CF106B"/>
    <w:rsid w:val="00CF3320"/>
    <w:rsid w:val="00CF638F"/>
    <w:rsid w:val="00CF6DE6"/>
    <w:rsid w:val="00D0357C"/>
    <w:rsid w:val="00D037AD"/>
    <w:rsid w:val="00D040DA"/>
    <w:rsid w:val="00D04784"/>
    <w:rsid w:val="00D052B8"/>
    <w:rsid w:val="00D066A6"/>
    <w:rsid w:val="00D078D5"/>
    <w:rsid w:val="00D07E70"/>
    <w:rsid w:val="00D13747"/>
    <w:rsid w:val="00D138CC"/>
    <w:rsid w:val="00D160AD"/>
    <w:rsid w:val="00D21454"/>
    <w:rsid w:val="00D22BB1"/>
    <w:rsid w:val="00D25BB0"/>
    <w:rsid w:val="00D30394"/>
    <w:rsid w:val="00D31FB2"/>
    <w:rsid w:val="00D337F5"/>
    <w:rsid w:val="00D35339"/>
    <w:rsid w:val="00D36979"/>
    <w:rsid w:val="00D4119C"/>
    <w:rsid w:val="00D42FE2"/>
    <w:rsid w:val="00D4649D"/>
    <w:rsid w:val="00D47273"/>
    <w:rsid w:val="00D5198C"/>
    <w:rsid w:val="00D53CC1"/>
    <w:rsid w:val="00D558E4"/>
    <w:rsid w:val="00D56EBE"/>
    <w:rsid w:val="00D57870"/>
    <w:rsid w:val="00D6100D"/>
    <w:rsid w:val="00D650AD"/>
    <w:rsid w:val="00D66AF4"/>
    <w:rsid w:val="00D67F70"/>
    <w:rsid w:val="00D709AC"/>
    <w:rsid w:val="00D73A89"/>
    <w:rsid w:val="00D75DBA"/>
    <w:rsid w:val="00D76745"/>
    <w:rsid w:val="00D7773B"/>
    <w:rsid w:val="00D81271"/>
    <w:rsid w:val="00D815BF"/>
    <w:rsid w:val="00D82C33"/>
    <w:rsid w:val="00D858F6"/>
    <w:rsid w:val="00D87229"/>
    <w:rsid w:val="00D87C04"/>
    <w:rsid w:val="00D92DC7"/>
    <w:rsid w:val="00D93A68"/>
    <w:rsid w:val="00D94ABE"/>
    <w:rsid w:val="00D9752C"/>
    <w:rsid w:val="00DA084E"/>
    <w:rsid w:val="00DA091A"/>
    <w:rsid w:val="00DA19C6"/>
    <w:rsid w:val="00DA2958"/>
    <w:rsid w:val="00DB0536"/>
    <w:rsid w:val="00DB26DC"/>
    <w:rsid w:val="00DB293B"/>
    <w:rsid w:val="00DB2FD4"/>
    <w:rsid w:val="00DB4391"/>
    <w:rsid w:val="00DB6130"/>
    <w:rsid w:val="00DC1A8E"/>
    <w:rsid w:val="00DC2088"/>
    <w:rsid w:val="00DC217A"/>
    <w:rsid w:val="00DC3082"/>
    <w:rsid w:val="00DC666A"/>
    <w:rsid w:val="00DD0C5F"/>
    <w:rsid w:val="00DD10A9"/>
    <w:rsid w:val="00DD2384"/>
    <w:rsid w:val="00DD26B5"/>
    <w:rsid w:val="00DD2C71"/>
    <w:rsid w:val="00DD2C91"/>
    <w:rsid w:val="00DD401E"/>
    <w:rsid w:val="00DD5C2B"/>
    <w:rsid w:val="00DD6F71"/>
    <w:rsid w:val="00DD7AC9"/>
    <w:rsid w:val="00DD7F75"/>
    <w:rsid w:val="00DE01A6"/>
    <w:rsid w:val="00DE07D7"/>
    <w:rsid w:val="00DE22A5"/>
    <w:rsid w:val="00DE31B2"/>
    <w:rsid w:val="00DE39A9"/>
    <w:rsid w:val="00DE4D10"/>
    <w:rsid w:val="00DE57E4"/>
    <w:rsid w:val="00DE6481"/>
    <w:rsid w:val="00DF4D7C"/>
    <w:rsid w:val="00DF5255"/>
    <w:rsid w:val="00DF5845"/>
    <w:rsid w:val="00DF6849"/>
    <w:rsid w:val="00E004DA"/>
    <w:rsid w:val="00E008B3"/>
    <w:rsid w:val="00E02DF2"/>
    <w:rsid w:val="00E101A6"/>
    <w:rsid w:val="00E10B00"/>
    <w:rsid w:val="00E10DFA"/>
    <w:rsid w:val="00E11ADB"/>
    <w:rsid w:val="00E15FC9"/>
    <w:rsid w:val="00E166B6"/>
    <w:rsid w:val="00E16BCF"/>
    <w:rsid w:val="00E171D9"/>
    <w:rsid w:val="00E17DB3"/>
    <w:rsid w:val="00E2395B"/>
    <w:rsid w:val="00E243B5"/>
    <w:rsid w:val="00E24AC0"/>
    <w:rsid w:val="00E26479"/>
    <w:rsid w:val="00E27425"/>
    <w:rsid w:val="00E3101F"/>
    <w:rsid w:val="00E316D1"/>
    <w:rsid w:val="00E31DCA"/>
    <w:rsid w:val="00E33D0B"/>
    <w:rsid w:val="00E34C4D"/>
    <w:rsid w:val="00E35101"/>
    <w:rsid w:val="00E37881"/>
    <w:rsid w:val="00E37F13"/>
    <w:rsid w:val="00E40AF0"/>
    <w:rsid w:val="00E40F63"/>
    <w:rsid w:val="00E41303"/>
    <w:rsid w:val="00E4137F"/>
    <w:rsid w:val="00E42FD9"/>
    <w:rsid w:val="00E4366B"/>
    <w:rsid w:val="00E46B34"/>
    <w:rsid w:val="00E46D72"/>
    <w:rsid w:val="00E50E46"/>
    <w:rsid w:val="00E55E0B"/>
    <w:rsid w:val="00E56A75"/>
    <w:rsid w:val="00E57117"/>
    <w:rsid w:val="00E60202"/>
    <w:rsid w:val="00E6054D"/>
    <w:rsid w:val="00E606F1"/>
    <w:rsid w:val="00E60DF4"/>
    <w:rsid w:val="00E645E3"/>
    <w:rsid w:val="00E652DF"/>
    <w:rsid w:val="00E65679"/>
    <w:rsid w:val="00E65C96"/>
    <w:rsid w:val="00E70B3B"/>
    <w:rsid w:val="00E731E6"/>
    <w:rsid w:val="00E739B9"/>
    <w:rsid w:val="00E75499"/>
    <w:rsid w:val="00E767B6"/>
    <w:rsid w:val="00E77294"/>
    <w:rsid w:val="00E80676"/>
    <w:rsid w:val="00E832E6"/>
    <w:rsid w:val="00E8425A"/>
    <w:rsid w:val="00E843DA"/>
    <w:rsid w:val="00E85CC7"/>
    <w:rsid w:val="00E86E56"/>
    <w:rsid w:val="00E93174"/>
    <w:rsid w:val="00E94FC2"/>
    <w:rsid w:val="00E970EE"/>
    <w:rsid w:val="00EA1007"/>
    <w:rsid w:val="00EA2220"/>
    <w:rsid w:val="00EA60E6"/>
    <w:rsid w:val="00EB05B1"/>
    <w:rsid w:val="00EB587A"/>
    <w:rsid w:val="00EB604A"/>
    <w:rsid w:val="00EB70E1"/>
    <w:rsid w:val="00EB72E2"/>
    <w:rsid w:val="00EB73A0"/>
    <w:rsid w:val="00EC252C"/>
    <w:rsid w:val="00EC377E"/>
    <w:rsid w:val="00EC3C10"/>
    <w:rsid w:val="00EC459C"/>
    <w:rsid w:val="00EC65C7"/>
    <w:rsid w:val="00EC6943"/>
    <w:rsid w:val="00ED0184"/>
    <w:rsid w:val="00ED1A44"/>
    <w:rsid w:val="00ED2D4D"/>
    <w:rsid w:val="00ED720D"/>
    <w:rsid w:val="00EE01B2"/>
    <w:rsid w:val="00EE0E5D"/>
    <w:rsid w:val="00EE1304"/>
    <w:rsid w:val="00EE158E"/>
    <w:rsid w:val="00EE332E"/>
    <w:rsid w:val="00EE44F3"/>
    <w:rsid w:val="00EE6100"/>
    <w:rsid w:val="00EE7999"/>
    <w:rsid w:val="00EF35E1"/>
    <w:rsid w:val="00EF4E35"/>
    <w:rsid w:val="00EF6C50"/>
    <w:rsid w:val="00EF7B01"/>
    <w:rsid w:val="00F00300"/>
    <w:rsid w:val="00F0036D"/>
    <w:rsid w:val="00F00A88"/>
    <w:rsid w:val="00F0168A"/>
    <w:rsid w:val="00F0216B"/>
    <w:rsid w:val="00F02F1B"/>
    <w:rsid w:val="00F04877"/>
    <w:rsid w:val="00F059D5"/>
    <w:rsid w:val="00F10142"/>
    <w:rsid w:val="00F142E5"/>
    <w:rsid w:val="00F17FA9"/>
    <w:rsid w:val="00F20C42"/>
    <w:rsid w:val="00F2546D"/>
    <w:rsid w:val="00F31E32"/>
    <w:rsid w:val="00F329A6"/>
    <w:rsid w:val="00F32A54"/>
    <w:rsid w:val="00F32F15"/>
    <w:rsid w:val="00F33D1C"/>
    <w:rsid w:val="00F33F7B"/>
    <w:rsid w:val="00F428DF"/>
    <w:rsid w:val="00F442FC"/>
    <w:rsid w:val="00F45B3F"/>
    <w:rsid w:val="00F46B8C"/>
    <w:rsid w:val="00F50368"/>
    <w:rsid w:val="00F51103"/>
    <w:rsid w:val="00F51A97"/>
    <w:rsid w:val="00F56A56"/>
    <w:rsid w:val="00F608C9"/>
    <w:rsid w:val="00F60DDC"/>
    <w:rsid w:val="00F64117"/>
    <w:rsid w:val="00F64676"/>
    <w:rsid w:val="00F6746A"/>
    <w:rsid w:val="00F70B38"/>
    <w:rsid w:val="00F71FCE"/>
    <w:rsid w:val="00F74660"/>
    <w:rsid w:val="00F74DCC"/>
    <w:rsid w:val="00F7687E"/>
    <w:rsid w:val="00F807A2"/>
    <w:rsid w:val="00F8353C"/>
    <w:rsid w:val="00F83641"/>
    <w:rsid w:val="00F842EA"/>
    <w:rsid w:val="00F85168"/>
    <w:rsid w:val="00F87577"/>
    <w:rsid w:val="00F922B4"/>
    <w:rsid w:val="00F9243D"/>
    <w:rsid w:val="00F93711"/>
    <w:rsid w:val="00F93A24"/>
    <w:rsid w:val="00F96D9B"/>
    <w:rsid w:val="00F97701"/>
    <w:rsid w:val="00F978CC"/>
    <w:rsid w:val="00FA0A1E"/>
    <w:rsid w:val="00FA30C6"/>
    <w:rsid w:val="00FA31DE"/>
    <w:rsid w:val="00FA32E6"/>
    <w:rsid w:val="00FA3981"/>
    <w:rsid w:val="00FA45FF"/>
    <w:rsid w:val="00FA52B5"/>
    <w:rsid w:val="00FA5ABF"/>
    <w:rsid w:val="00FA5AC2"/>
    <w:rsid w:val="00FA5F86"/>
    <w:rsid w:val="00FA6D83"/>
    <w:rsid w:val="00FA75B3"/>
    <w:rsid w:val="00FA7B1F"/>
    <w:rsid w:val="00FB0AD7"/>
    <w:rsid w:val="00FB0C80"/>
    <w:rsid w:val="00FB13C8"/>
    <w:rsid w:val="00FB1950"/>
    <w:rsid w:val="00FB1B42"/>
    <w:rsid w:val="00FB1F3F"/>
    <w:rsid w:val="00FB21C8"/>
    <w:rsid w:val="00FB2D79"/>
    <w:rsid w:val="00FB5255"/>
    <w:rsid w:val="00FB5587"/>
    <w:rsid w:val="00FC1ACC"/>
    <w:rsid w:val="00FC3C4F"/>
    <w:rsid w:val="00FC46BB"/>
    <w:rsid w:val="00FC6B92"/>
    <w:rsid w:val="00FD0FC2"/>
    <w:rsid w:val="00FD31DB"/>
    <w:rsid w:val="00FD4394"/>
    <w:rsid w:val="00FD5EC2"/>
    <w:rsid w:val="00FD6CED"/>
    <w:rsid w:val="00FE0543"/>
    <w:rsid w:val="00FE2610"/>
    <w:rsid w:val="00FE4FCE"/>
    <w:rsid w:val="00FE5B59"/>
    <w:rsid w:val="00FF036E"/>
    <w:rsid w:val="00FF2593"/>
    <w:rsid w:val="00FF6176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3912F"/>
  <w15:docId w15:val="{CE3B00FC-11A6-482E-B5E2-DEF806F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255"/>
    <w:rPr>
      <w:rFonts w:cs="DilleniaUPC"/>
      <w:sz w:val="28"/>
      <w:szCs w:val="28"/>
    </w:rPr>
  </w:style>
  <w:style w:type="paragraph" w:styleId="1">
    <w:name w:val="heading 1"/>
    <w:basedOn w:val="a"/>
    <w:next w:val="a"/>
    <w:qFormat/>
    <w:rsid w:val="00DF5255"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rsid w:val="00DF5255"/>
    <w:pPr>
      <w:keepNext/>
      <w:jc w:val="both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rsid w:val="00DF5255"/>
    <w:pPr>
      <w:keepNext/>
      <w:jc w:val="center"/>
      <w:outlineLvl w:val="2"/>
    </w:pPr>
    <w:rPr>
      <w:rFonts w:cs="AngsanaUPC"/>
      <w:sz w:val="32"/>
      <w:szCs w:val="32"/>
    </w:rPr>
  </w:style>
  <w:style w:type="paragraph" w:styleId="4">
    <w:name w:val="heading 4"/>
    <w:basedOn w:val="a"/>
    <w:next w:val="a"/>
    <w:qFormat/>
    <w:rsid w:val="00DF5255"/>
    <w:pPr>
      <w:keepNext/>
      <w:jc w:val="center"/>
      <w:outlineLvl w:val="3"/>
    </w:pPr>
    <w:rPr>
      <w:rFonts w:eastAsia="Times New Roman" w:cs="AngsanaUPC"/>
      <w:b/>
      <w:bCs/>
      <w:sz w:val="44"/>
      <w:szCs w:val="44"/>
      <w:u w:val="single"/>
    </w:rPr>
  </w:style>
  <w:style w:type="paragraph" w:styleId="5">
    <w:name w:val="heading 5"/>
    <w:basedOn w:val="a"/>
    <w:next w:val="a"/>
    <w:qFormat/>
    <w:rsid w:val="00DF5255"/>
    <w:pPr>
      <w:keepNext/>
      <w:ind w:left="2160"/>
      <w:outlineLvl w:val="4"/>
    </w:pPr>
    <w:rPr>
      <w:rFonts w:cs="AngsanaUPC"/>
      <w:sz w:val="32"/>
      <w:szCs w:val="32"/>
    </w:rPr>
  </w:style>
  <w:style w:type="paragraph" w:styleId="6">
    <w:name w:val="heading 6"/>
    <w:basedOn w:val="a"/>
    <w:next w:val="a"/>
    <w:qFormat/>
    <w:rsid w:val="00DF5255"/>
    <w:pPr>
      <w:keepNext/>
      <w:ind w:left="3135"/>
      <w:outlineLvl w:val="5"/>
    </w:pPr>
    <w:rPr>
      <w:rFonts w:cs="AngsanaUPC"/>
      <w:sz w:val="32"/>
      <w:szCs w:val="32"/>
      <w:u w:val="dotted"/>
      <w:lang w:val="th-TH"/>
    </w:rPr>
  </w:style>
  <w:style w:type="paragraph" w:styleId="7">
    <w:name w:val="heading 7"/>
    <w:basedOn w:val="a"/>
    <w:next w:val="a"/>
    <w:qFormat/>
    <w:rsid w:val="00DF5255"/>
    <w:pPr>
      <w:keepNext/>
      <w:jc w:val="both"/>
      <w:outlineLvl w:val="6"/>
    </w:pPr>
    <w:rPr>
      <w:rFonts w:ascii="Times New Roman" w:eastAsia="Times New Roman" w:hAnsi="Times New Roman"/>
      <w:sz w:val="32"/>
      <w:szCs w:val="32"/>
    </w:rPr>
  </w:style>
  <w:style w:type="paragraph" w:styleId="8">
    <w:name w:val="heading 8"/>
    <w:basedOn w:val="a"/>
    <w:next w:val="a"/>
    <w:qFormat/>
    <w:rsid w:val="00DF5255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DF5255"/>
    <w:pPr>
      <w:keepNext/>
      <w:jc w:val="both"/>
      <w:outlineLvl w:val="8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?"/>
    <w:basedOn w:val="a"/>
    <w:rsid w:val="00DF5255"/>
    <w:pPr>
      <w:ind w:right="386"/>
    </w:pPr>
    <w:rPr>
      <w:rFonts w:eastAsia="Times New Roman" w:cs="Browallia New"/>
    </w:rPr>
  </w:style>
  <w:style w:type="paragraph" w:styleId="a4">
    <w:name w:val="Title"/>
    <w:basedOn w:val="a"/>
    <w:qFormat/>
    <w:rsid w:val="00DF5255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5">
    <w:name w:val="à¹×éÍàÃ×èÍ§"/>
    <w:basedOn w:val="a"/>
    <w:rsid w:val="00DF5255"/>
    <w:pPr>
      <w:ind w:right="386"/>
    </w:pPr>
    <w:rPr>
      <w:rFonts w:eastAsia="Times New Roman" w:cs="Browallia New"/>
    </w:rPr>
  </w:style>
  <w:style w:type="paragraph" w:styleId="a6">
    <w:name w:val="Body Text"/>
    <w:basedOn w:val="a"/>
    <w:rsid w:val="00DF5255"/>
    <w:rPr>
      <w:rFonts w:ascii="Times New Roman" w:eastAsia="Times New Roman" w:hAnsi="Times New Roman"/>
      <w:sz w:val="32"/>
      <w:szCs w:val="32"/>
    </w:rPr>
  </w:style>
  <w:style w:type="paragraph" w:styleId="a7">
    <w:name w:val="List"/>
    <w:basedOn w:val="a"/>
    <w:rsid w:val="00DF5255"/>
    <w:pPr>
      <w:ind w:left="360" w:hanging="360"/>
    </w:pPr>
    <w:rPr>
      <w:rFonts w:eastAsia="Times New Roman" w:cs="AngsanaUPC"/>
      <w:sz w:val="32"/>
      <w:szCs w:val="32"/>
    </w:rPr>
  </w:style>
  <w:style w:type="paragraph" w:styleId="a8">
    <w:name w:val="header"/>
    <w:basedOn w:val="a"/>
    <w:rsid w:val="00DF5255"/>
    <w:pPr>
      <w:tabs>
        <w:tab w:val="center" w:pos="4320"/>
        <w:tab w:val="right" w:pos="8640"/>
      </w:tabs>
    </w:pPr>
    <w:rPr>
      <w:rFonts w:eastAsia="Times New Roman" w:cs="Browallia New"/>
    </w:rPr>
  </w:style>
  <w:style w:type="paragraph" w:styleId="a9">
    <w:name w:val="macro"/>
    <w:semiHidden/>
    <w:rsid w:val="00DF52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BrowalliaUPC"/>
      <w:sz w:val="28"/>
      <w:szCs w:val="28"/>
    </w:rPr>
  </w:style>
  <w:style w:type="paragraph" w:styleId="aa">
    <w:name w:val="caption"/>
    <w:basedOn w:val="a"/>
    <w:next w:val="a"/>
    <w:qFormat/>
    <w:rsid w:val="00DF5255"/>
    <w:rPr>
      <w:rFonts w:cs="AngsanaUPC"/>
      <w:sz w:val="32"/>
      <w:szCs w:val="32"/>
    </w:rPr>
  </w:style>
  <w:style w:type="paragraph" w:styleId="ab">
    <w:name w:val="footer"/>
    <w:basedOn w:val="a"/>
    <w:rsid w:val="00DF5255"/>
    <w:pPr>
      <w:tabs>
        <w:tab w:val="center" w:pos="4153"/>
        <w:tab w:val="right" w:pos="8306"/>
      </w:tabs>
    </w:pPr>
    <w:rPr>
      <w:rFonts w:eastAsia="Times New Roman" w:cs="AngsanaUPC"/>
      <w:sz w:val="32"/>
      <w:szCs w:val="32"/>
    </w:rPr>
  </w:style>
  <w:style w:type="paragraph" w:styleId="20">
    <w:name w:val="Body Text 2"/>
    <w:basedOn w:val="a"/>
    <w:rsid w:val="00DF5255"/>
    <w:rPr>
      <w:rFonts w:cs="Cordia New"/>
      <w:b/>
      <w:bCs/>
      <w:sz w:val="52"/>
      <w:szCs w:val="52"/>
      <w:lang w:val="th-TH"/>
    </w:rPr>
  </w:style>
  <w:style w:type="paragraph" w:styleId="21">
    <w:name w:val="Body Text Indent 2"/>
    <w:basedOn w:val="a"/>
    <w:rsid w:val="00DF5255"/>
    <w:pPr>
      <w:ind w:left="360"/>
    </w:pPr>
    <w:rPr>
      <w:rFonts w:cs="Cordia New"/>
      <w:sz w:val="32"/>
      <w:szCs w:val="32"/>
      <w:lang w:val="th-TH"/>
    </w:rPr>
  </w:style>
  <w:style w:type="paragraph" w:styleId="30">
    <w:name w:val="Body Text 3"/>
    <w:basedOn w:val="a"/>
    <w:link w:val="31"/>
    <w:rsid w:val="00DF5255"/>
    <w:pPr>
      <w:tabs>
        <w:tab w:val="left" w:pos="720"/>
        <w:tab w:val="left" w:pos="900"/>
        <w:tab w:val="left" w:pos="1620"/>
        <w:tab w:val="left" w:pos="1800"/>
      </w:tabs>
      <w:jc w:val="both"/>
    </w:pPr>
    <w:rPr>
      <w:rFonts w:ascii="Angsana New" w:eastAsia="Times New Roman" w:cs="Angsana New"/>
      <w:sz w:val="32"/>
      <w:szCs w:val="32"/>
    </w:rPr>
  </w:style>
  <w:style w:type="table" w:styleId="ac">
    <w:name w:val="Table Grid"/>
    <w:basedOn w:val="a1"/>
    <w:rsid w:val="00A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22CC5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022CC5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C31DBB"/>
    <w:pPr>
      <w:ind w:left="720"/>
      <w:contextualSpacing/>
    </w:pPr>
    <w:rPr>
      <w:rFonts w:cs="Angsana New"/>
      <w:szCs w:val="35"/>
    </w:rPr>
  </w:style>
  <w:style w:type="character" w:customStyle="1" w:styleId="31">
    <w:name w:val="เนื้อความ 3 อักขระ"/>
    <w:link w:val="30"/>
    <w:rsid w:val="0060310D"/>
    <w:rPr>
      <w:rFonts w:ascii="Angsana New" w:eastAsia="Times New Roman"/>
      <w:sz w:val="32"/>
      <w:szCs w:val="32"/>
    </w:rPr>
  </w:style>
  <w:style w:type="paragraph" w:customStyle="1" w:styleId="Default">
    <w:name w:val="Default"/>
    <w:rsid w:val="00FA30C6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0">
    <w:name w:val="No Spacing"/>
    <w:uiPriority w:val="1"/>
    <w:qFormat/>
    <w:rsid w:val="009871E8"/>
    <w:rPr>
      <w:rFonts w:asciiTheme="minorHAnsi" w:eastAsiaTheme="minorHAnsi" w:hAnsiTheme="minorHAnsi" w:cstheme="minorBidi"/>
      <w:sz w:val="22"/>
      <w:szCs w:val="28"/>
    </w:rPr>
  </w:style>
  <w:style w:type="character" w:styleId="af1">
    <w:name w:val="Hyperlink"/>
    <w:basedOn w:val="a0"/>
    <w:unhideWhenUsed/>
    <w:rsid w:val="000A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A834-028E-489A-BF97-A743EEE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HIGHWAYS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BK-71</dc:creator>
  <cp:lastModifiedBy>Win10x64Bit</cp:lastModifiedBy>
  <cp:revision>6</cp:revision>
  <cp:lastPrinted>2020-01-29T05:24:00Z</cp:lastPrinted>
  <dcterms:created xsi:type="dcterms:W3CDTF">2020-01-28T10:33:00Z</dcterms:created>
  <dcterms:modified xsi:type="dcterms:W3CDTF">2020-01-29T05:29:00Z</dcterms:modified>
</cp:coreProperties>
</file>