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D02A33" w:rsidRDefault="009D5241" w:rsidP="00D02A33">
      <w:r w:rsidRPr="00D02A3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A600F2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600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A60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A600F2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A600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D02A33" w:rsidRDefault="009D5241" w:rsidP="00D02A33"/>
    <w:p w14:paraId="6FE4B476" w14:textId="77777777" w:rsidR="000B6ACA" w:rsidRPr="00D02A33" w:rsidRDefault="009D5241" w:rsidP="00D02A33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686AD465" w14:textId="77777777" w:rsidR="00DD6A52" w:rsidRPr="00D02A33" w:rsidRDefault="00DD6A52" w:rsidP="00D02A33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8045466"/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D02A33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D02A33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656314FC" w14:textId="77777777" w:rsidR="00DD6A52" w:rsidRPr="00D02A33" w:rsidRDefault="00DD6A52" w:rsidP="00D02A3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02A3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D02A33">
        <w:rPr>
          <w:rFonts w:ascii="TH SarabunPSK" w:hAnsi="TH SarabunPSK" w:cs="TH SarabunPSK"/>
          <w:sz w:val="32"/>
          <w:szCs w:val="32"/>
        </w:rPr>
        <w:t xml:space="preserve">20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D02A33">
        <w:rPr>
          <w:rFonts w:ascii="TH SarabunPSK" w:hAnsi="TH SarabunPSK" w:cs="TH SarabunPSK"/>
          <w:sz w:val="32"/>
          <w:szCs w:val="32"/>
        </w:rPr>
        <w:t xml:space="preserve">2561-2580)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DD6A52" w:rsidRPr="00D02A33" w14:paraId="7E00059C" w14:textId="77777777" w:rsidTr="00D92B93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528EFC6" w14:textId="77777777" w:rsidR="00DD6A52" w:rsidRPr="00D02A33" w:rsidRDefault="00DD6A5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E834BCF" w14:textId="77777777" w:rsidR="00DD6A52" w:rsidRPr="00D02A33" w:rsidRDefault="00DD6A5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D6A52" w:rsidRPr="00D02A33" w14:paraId="6AB57FB1" w14:textId="77777777" w:rsidTr="00D92B93">
        <w:tc>
          <w:tcPr>
            <w:tcW w:w="7503" w:type="dxa"/>
          </w:tcPr>
          <w:p w14:paraId="61E42177" w14:textId="77777777" w:rsidR="00DD6A52" w:rsidRPr="00D02A33" w:rsidRDefault="00DD6A52" w:rsidP="00D02A33">
            <w:pPr>
              <w:rPr>
                <w:rFonts w:ascii="TH SarabunPSK" w:hAnsi="TH SarabunPSK" w:cs="TH SarabunPSK"/>
                <w:b/>
                <w:b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D02A33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D02A33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02A33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D02A33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D02A33">
              <w:rPr>
                <w:rFonts w:ascii="TH SarabunPSK" w:hAnsi="TH SarabunPSK" w:cs="TH SarabunPSK" w:hint="cs"/>
                <w:cs/>
              </w:rPr>
              <w:t>)</w:t>
            </w:r>
            <w:r w:rsidRPr="00D02A33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07E4AC5F" w14:textId="77777777" w:rsidR="00DD6A52" w:rsidRPr="00D02A33" w:rsidRDefault="00DD6A5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4FF09892" w14:textId="3DE91E75" w:rsidR="00DD6A52" w:rsidRPr="00D02A33" w:rsidRDefault="00C879D5" w:rsidP="00D02A33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D02A33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D02A33">
        <w:rPr>
          <w:rFonts w:ascii="TH SarabunPSK" w:hAnsi="TH SarabunPSK" w:cs="TH SarabunPSK" w:hint="cs"/>
          <w:sz w:val="28"/>
          <w:cs/>
        </w:rPr>
        <w:t>ต้อง</w:t>
      </w:r>
      <w:r w:rsidRPr="00D02A33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D02A33">
        <w:rPr>
          <w:rFonts w:ascii="TH SarabunPSK" w:hAnsi="TH SarabunPSK" w:cs="TH SarabunPSK"/>
          <w:sz w:val="28"/>
        </w:rPr>
        <w:t xml:space="preserve">20 </w:t>
      </w:r>
      <w:r w:rsidRPr="00D02A33">
        <w:rPr>
          <w:rFonts w:ascii="TH SarabunPSK" w:hAnsi="TH SarabunPSK" w:cs="TH SarabunPSK"/>
          <w:sz w:val="28"/>
          <w:cs/>
        </w:rPr>
        <w:t>ปี</w:t>
      </w:r>
    </w:p>
    <w:p w14:paraId="4EFC3E26" w14:textId="77777777" w:rsidR="00C879D5" w:rsidRPr="00D02A33" w:rsidRDefault="00C879D5" w:rsidP="00D02A33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5C19E8C3" w14:textId="77777777" w:rsidR="00DD6A52" w:rsidRPr="00D02A33" w:rsidRDefault="00DD6A52" w:rsidP="00D02A33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90364DE" w14:textId="77777777" w:rsidR="00DD6A52" w:rsidRPr="00D02A33" w:rsidRDefault="00DD6A52" w:rsidP="00D02A33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02A3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D02A33">
        <w:rPr>
          <w:rFonts w:ascii="TH SarabunPSK" w:hAnsi="TH SarabunPSK" w:cs="TH SarabunPSK"/>
          <w:sz w:val="32"/>
          <w:szCs w:val="32"/>
        </w:rPr>
        <w:t xml:space="preserve">2560-2564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DD6A52" w:rsidRPr="00D02A33" w14:paraId="280A8C94" w14:textId="77777777" w:rsidTr="004F5E1A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241854B" w14:textId="77777777" w:rsidR="00DD6A52" w:rsidRPr="00D02A33" w:rsidRDefault="00DD6A5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A3769F" w14:textId="77777777" w:rsidR="00DD6A52" w:rsidRPr="00D02A33" w:rsidRDefault="00DD6A5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D6A52" w:rsidRPr="00D02A33" w14:paraId="52A63B5E" w14:textId="77777777" w:rsidTr="004F5E1A">
        <w:tc>
          <w:tcPr>
            <w:tcW w:w="9052" w:type="dxa"/>
            <w:gridSpan w:val="2"/>
            <w:shd w:val="clear" w:color="auto" w:fill="D9D9D9" w:themeFill="background1" w:themeFillShade="D9"/>
          </w:tcPr>
          <w:p w14:paraId="37BFC2F0" w14:textId="77777777" w:rsidR="00DD6A52" w:rsidRPr="00D02A33" w:rsidRDefault="00DD6A5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435FDE" w:rsidRPr="00D02A33" w14:paraId="5781B05C" w14:textId="77777777" w:rsidTr="004F5E1A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4E40583E" w14:textId="2E0AFA50" w:rsidR="00435FDE" w:rsidRPr="00D02A33" w:rsidRDefault="00435FDE" w:rsidP="00D02A33">
            <w:pPr>
              <w:rPr>
                <w:rFonts w:ascii="TH SarabunPSK" w:hAnsi="TH SarabunPSK" w:cs="TH SarabunPSK"/>
              </w:rPr>
            </w:pPr>
            <w:r w:rsidRPr="00D02A33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49" w:type="dxa"/>
            <w:tcBorders>
              <w:top w:val="single" w:sz="4" w:space="0" w:color="auto"/>
              <w:bottom w:val="dashSmallGap" w:sz="4" w:space="0" w:color="auto"/>
            </w:tcBorders>
          </w:tcPr>
          <w:p w14:paraId="15862D39" w14:textId="77777777" w:rsidR="00435FDE" w:rsidRPr="00D02A33" w:rsidRDefault="00435FDE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435FDE" w:rsidRPr="00D02A33" w14:paraId="6DB82BA5" w14:textId="77777777" w:rsidTr="004F5E1A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578C4B" w14:textId="69FE5987" w:rsidR="00435FDE" w:rsidRPr="00D02A33" w:rsidRDefault="00435FDE" w:rsidP="00D02A33">
            <w:pPr>
              <w:rPr>
                <w:rFonts w:ascii="TH SarabunPSK" w:hAnsi="TH SarabunPSK" w:cs="TH SarabunPSK"/>
              </w:rPr>
            </w:pPr>
            <w:r w:rsidRPr="00D02A33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DEF0A" w14:textId="0B3632C2" w:rsidR="00435FDE" w:rsidRPr="00D02A33" w:rsidRDefault="00435FDE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5FDE" w:rsidRPr="00D02A33" w14:paraId="0CFB0F9B" w14:textId="77777777" w:rsidTr="004F5E1A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6F510D" w14:textId="4A092CF1" w:rsidR="00435FDE" w:rsidRPr="00D02A33" w:rsidRDefault="00435FDE" w:rsidP="00D02A33">
            <w:pPr>
              <w:rPr>
                <w:rFonts w:ascii="TH SarabunPSK" w:hAnsi="TH SarabunPSK" w:cs="TH SarabunPSK"/>
              </w:rPr>
            </w:pPr>
            <w:r w:rsidRPr="00D02A33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D02A33">
              <w:rPr>
                <w:rFonts w:ascii="TH SarabunPSK" w:hAnsi="TH SarabunPSK" w:cs="TH SarabunPSK"/>
                <w:cs/>
              </w:rPr>
              <w:br/>
            </w:r>
            <w:r w:rsidRPr="00D02A33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854028" w14:textId="77777777" w:rsidR="00435FDE" w:rsidRPr="00D02A33" w:rsidRDefault="00435FDE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5FDE" w:rsidRPr="00D02A33" w14:paraId="4A8B45BB" w14:textId="77777777" w:rsidTr="004F5E1A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927551" w14:textId="7AAF5B77" w:rsidR="00435FDE" w:rsidRPr="00D02A33" w:rsidRDefault="00435FDE" w:rsidP="00D02A33">
            <w:pPr>
              <w:rPr>
                <w:rFonts w:ascii="TH SarabunPSK" w:hAnsi="TH SarabunPSK" w:cs="TH SarabunPSK"/>
              </w:rPr>
            </w:pPr>
            <w:r w:rsidRPr="00D02A33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AB6D42" w14:textId="77777777" w:rsidR="00435FDE" w:rsidRPr="00D02A33" w:rsidRDefault="00435FDE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435FDE" w:rsidRPr="00D02A33" w14:paraId="1104C774" w14:textId="77777777" w:rsidTr="004F5E1A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FEFF15" w14:textId="341D727E" w:rsidR="00435FDE" w:rsidRPr="00D02A33" w:rsidRDefault="00435FDE" w:rsidP="00D02A33">
            <w:pPr>
              <w:rPr>
                <w:rFonts w:ascii="TH SarabunPSK" w:hAnsi="TH SarabunPSK" w:cs="TH SarabunPSK"/>
              </w:rPr>
            </w:pPr>
            <w:r w:rsidRPr="00D02A33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8CB4E6" w14:textId="3945E743" w:rsidR="00435FDE" w:rsidRPr="00D02A33" w:rsidRDefault="00435FDE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35FDE" w:rsidRPr="00D02A33" w14:paraId="32122F97" w14:textId="77777777" w:rsidTr="004F5E1A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7F647631" w14:textId="40E3FAC1" w:rsidR="00435FDE" w:rsidRPr="00D02A33" w:rsidRDefault="00435FDE" w:rsidP="00D02A33">
            <w:r w:rsidRPr="00D02A33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="00B54314" w:rsidRPr="00D02A33">
              <w:rPr>
                <w:rFonts w:ascii="TH SarabunPSK" w:hAnsi="TH SarabunPSK" w:cs="TH SarabunPSK"/>
                <w:cs/>
              </w:rPr>
              <w:br/>
            </w:r>
            <w:r w:rsidRPr="00D02A33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single" w:sz="12" w:space="0" w:color="auto"/>
            </w:tcBorders>
          </w:tcPr>
          <w:p w14:paraId="4C1739D3" w14:textId="77777777" w:rsidR="00435FDE" w:rsidRPr="00D02A33" w:rsidRDefault="00435FDE" w:rsidP="00D02A3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EB888D2" w14:textId="7889FA11" w:rsidR="00DD6A52" w:rsidRPr="00D02A33" w:rsidRDefault="008F30E7" w:rsidP="00D02A33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0A41DB" wp14:editId="28A370BB">
                <wp:simplePos x="0" y="0"/>
                <wp:positionH relativeFrom="column">
                  <wp:posOffset>287079</wp:posOffset>
                </wp:positionH>
                <wp:positionV relativeFrom="paragraph">
                  <wp:posOffset>423722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C2EFC" w14:textId="77777777" w:rsidR="008F30E7" w:rsidRDefault="008F30E7" w:rsidP="008F30E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0A41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2.6pt;margin-top:33.3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Z9pDgIAAPkDAAAOAAAAZHJzL2Uyb0RvYy54bWysU9uO2yAQfa/Uf0C8N3bcJN21Qlbb3aaq&#10;tL1Iu/0AjHGMCgwFEjv9+g44m4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" filled="f" stroked="f">
                <v:textbox style="mso-fit-shape-to-text:t">
                  <w:txbxContent>
                    <w:p w14:paraId="4DBC2EFC" w14:textId="77777777" w:rsidR="008F30E7" w:rsidRDefault="008F30E7" w:rsidP="008F30E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DD6A52"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865DFBF" w14:textId="3F0525B7" w:rsidR="00DD6A52" w:rsidRPr="00D02A33" w:rsidRDefault="008F30E7" w:rsidP="00D02A33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D3DCC1" wp14:editId="649E5F90">
                <wp:simplePos x="0" y="0"/>
                <wp:positionH relativeFrom="column">
                  <wp:posOffset>287079</wp:posOffset>
                </wp:positionH>
                <wp:positionV relativeFrom="paragraph">
                  <wp:posOffset>250057</wp:posOffset>
                </wp:positionV>
                <wp:extent cx="622300" cy="140462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B5457" w14:textId="77777777" w:rsidR="008F30E7" w:rsidRDefault="008F30E7" w:rsidP="008F30E7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D3DCC1" id="_x0000_s1028" type="#_x0000_t202" style="position:absolute;left:0;text-align:left;margin-left:22.6pt;margin-top:19.7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" filled="f" stroked="f">
                <v:textbox style="mso-fit-shape-to-text:t">
                  <w:txbxContent>
                    <w:p w14:paraId="604B5457" w14:textId="77777777" w:rsidR="008F30E7" w:rsidRDefault="008F30E7" w:rsidP="008F30E7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DD6A52" w:rsidRPr="00D02A33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DD6A52" w:rsidRPr="00D02A33">
        <w:rPr>
          <w:rFonts w:ascii="TH SarabunPSK" w:hAnsi="TH SarabunPSK" w:cs="TH SarabunPSK"/>
          <w:sz w:val="32"/>
          <w:szCs w:val="32"/>
        </w:rPr>
        <w:t xml:space="preserve">20 </w:t>
      </w:r>
      <w:r w:rsidR="00DD6A52" w:rsidRPr="00D02A33">
        <w:rPr>
          <w:rFonts w:ascii="TH SarabunPSK" w:hAnsi="TH SarabunPSK" w:cs="TH SarabunPSK" w:hint="cs"/>
          <w:sz w:val="32"/>
          <w:szCs w:val="32"/>
          <w:cs/>
        </w:rPr>
        <w:t>ปี</w:t>
      </w:r>
      <w:r w:rsidR="00DD6A52"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474554D0" w14:textId="00F12AD7" w:rsidR="00DD6A52" w:rsidRPr="00D02A33" w:rsidRDefault="00DD6A52" w:rsidP="00D02A33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D02A33">
        <w:rPr>
          <w:rFonts w:ascii="TH SarabunPSK" w:hAnsi="TH SarabunPSK" w:cs="TH SarabunPSK"/>
          <w:sz w:val="32"/>
          <w:szCs w:val="32"/>
        </w:rPr>
        <w:t xml:space="preserve">1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238E08BE" w14:textId="011CD3DB" w:rsidR="00574706" w:rsidRPr="00D02A33" w:rsidRDefault="00DD6A52" w:rsidP="00D02A33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1" w:name="_Hlk39756112"/>
      <w:r w:rsidR="00B54314" w:rsidRPr="00D02A33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1"/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bookmarkEnd w:id="0"/>
    </w:p>
    <w:p w14:paraId="25D8CCDF" w14:textId="77777777" w:rsidR="00DD6A52" w:rsidRPr="00D02A33" w:rsidRDefault="00DD6A52" w:rsidP="00D02A3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77CB7B7" w14:textId="20F186FC" w:rsidR="00DD6A52" w:rsidRPr="00D02A33" w:rsidRDefault="007310DC" w:rsidP="00D02A33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</w:t>
      </w:r>
      <w:r w:rsidR="00DD6A52"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>สภาพความเสียหาย</w:t>
      </w:r>
    </w:p>
    <w:p w14:paraId="21A8D598" w14:textId="69A0A08C" w:rsidR="00DD6A52" w:rsidRPr="00D02A33" w:rsidRDefault="00DD6A52" w:rsidP="00D02A3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02A33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D17140" w:rsidRPr="00D02A33">
        <w:rPr>
          <w:rFonts w:ascii="TH SarabunPSK" w:hAnsi="TH SarabunPSK" w:cs="TH SarabunPSK" w:hint="cs"/>
          <w:sz w:val="32"/>
          <w:szCs w:val="32"/>
          <w:cs/>
        </w:rPr>
        <w:t>ให้พิจารณา</w:t>
      </w:r>
      <w:r w:rsidR="00AC6BFC" w:rsidRPr="00D02A33">
        <w:rPr>
          <w:rFonts w:ascii="TH SarabunPSK" w:hAnsi="TH SarabunPSK" w:cs="TH SarabunPSK" w:hint="cs"/>
          <w:sz w:val="32"/>
          <w:szCs w:val="32"/>
          <w:cs/>
        </w:rPr>
        <w:t>สภาพ</w:t>
      </w:r>
      <w:r w:rsidR="00D17140" w:rsidRPr="00D02A33">
        <w:rPr>
          <w:rFonts w:ascii="TH SarabunPSK" w:hAnsi="TH SarabunPSK" w:cs="TH SarabunPSK" w:hint="cs"/>
          <w:sz w:val="32"/>
          <w:szCs w:val="32"/>
          <w:cs/>
        </w:rPr>
        <w:t>ความเสียหายหรือ</w:t>
      </w:r>
      <w:r w:rsidR="00A468DF" w:rsidRPr="00D02A33">
        <w:rPr>
          <w:rFonts w:ascii="TH SarabunPSK" w:hAnsi="TH SarabunPSK" w:cs="TH SarabunPSK" w:hint="cs"/>
          <w:sz w:val="32"/>
          <w:szCs w:val="32"/>
          <w:cs/>
        </w:rPr>
        <w:t>รูปแบบของการ</w:t>
      </w:r>
      <w:r w:rsidR="00A468DF" w:rsidRPr="00D02A33">
        <w:rPr>
          <w:rFonts w:ascii="TH SarabunPSK" w:hAnsi="TH SarabunPSK" w:cs="TH SarabunPSK"/>
          <w:sz w:val="32"/>
          <w:szCs w:val="32"/>
          <w:cs/>
        </w:rPr>
        <w:t>ปรับปรุงและซ่อมไหล่ทาง ทางเท้า ทางเชื่อม และเกาะแบ่งถนน</w:t>
      </w:r>
      <w:r w:rsidR="00D17140" w:rsidRPr="00D02A33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B0DEFA" w14:textId="25B4E732" w:rsidR="00AD54F3" w:rsidRPr="00D02A33" w:rsidRDefault="007310DC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ปรับปรุงรูปแบบ</w:t>
      </w:r>
      <w:r w:rsidR="00AD54F3" w:rsidRPr="00D02A33">
        <w:rPr>
          <w:rFonts w:ascii="TH SarabunPSK" w:hAnsi="TH SarabunPSK" w:cs="TH SarabunPSK" w:hint="cs"/>
          <w:sz w:val="32"/>
          <w:szCs w:val="32"/>
          <w:cs/>
        </w:rPr>
        <w:t>ผิวทาง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ของไหล่ทาง</w:t>
      </w:r>
      <w:r w:rsidR="00AD54F3" w:rsidRPr="00D02A33">
        <w:rPr>
          <w:rFonts w:ascii="TH SarabunPSK" w:hAnsi="TH SarabunPSK" w:cs="TH SarabunPSK" w:hint="cs"/>
          <w:sz w:val="32"/>
          <w:szCs w:val="32"/>
          <w:cs/>
        </w:rPr>
        <w:t>หรือทางเชื่อม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เช่น เปลี่ยนจาก</w:t>
      </w:r>
      <w:r w:rsidR="00AD54F3" w:rsidRPr="00D02A33">
        <w:rPr>
          <w:rFonts w:ascii="TH SarabunPSK" w:hAnsi="TH SarabunPSK" w:cs="TH SarabunPSK" w:hint="cs"/>
          <w:sz w:val="32"/>
          <w:szCs w:val="32"/>
          <w:cs/>
        </w:rPr>
        <w:t>ผิวทาง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ลูกรัง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bookmarkStart w:id="2" w:name="_Hlk39043006"/>
      <w:r w:rsidR="00B131BE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  <w:bookmarkEnd w:id="2"/>
      <w:r w:rsidR="00B131BE" w:rsidRPr="00D02A33">
        <w:rPr>
          <w:rFonts w:ascii="TH SarabunPSK" w:hAnsi="TH SarabunPSK" w:cs="TH SarabunPSK"/>
          <w:sz w:val="32"/>
          <w:szCs w:val="32"/>
          <w:cs/>
        </w:rPr>
        <w:br/>
      </w:r>
      <w:r w:rsidRPr="00D02A33">
        <w:rPr>
          <w:rFonts w:ascii="TH SarabunPSK" w:hAnsi="TH SarabunPSK" w:cs="TH SarabunPSK" w:hint="cs"/>
          <w:sz w:val="32"/>
          <w:szCs w:val="32"/>
          <w:cs/>
        </w:rPr>
        <w:t>หรือหินคลุก เป็น</w:t>
      </w:r>
      <w:r w:rsidR="00AD54F3" w:rsidRPr="00D02A33">
        <w:rPr>
          <w:rFonts w:ascii="TH SarabunPSK" w:hAnsi="TH SarabunPSK" w:cs="TH SarabunPSK" w:hint="cs"/>
          <w:sz w:val="32"/>
          <w:szCs w:val="32"/>
          <w:cs/>
        </w:rPr>
        <w:t>ผิวทาง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ที่มีมาตรฐานสูงกว่า เช่น </w:t>
      </w:r>
      <w:r w:rsidR="00AD54F3" w:rsidRPr="00D02A33">
        <w:rPr>
          <w:rFonts w:ascii="TH SarabunPSK" w:hAnsi="TH SarabunPSK" w:cs="TH SarabunPSK" w:hint="cs"/>
          <w:sz w:val="32"/>
          <w:szCs w:val="32"/>
          <w:cs/>
        </w:rPr>
        <w:t>ผิว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ทาง </w:t>
      </w:r>
      <w:r w:rsidRPr="00D02A33">
        <w:rPr>
          <w:rFonts w:ascii="TH SarabunPSK" w:hAnsi="TH SarabunPSK" w:cs="TH SarabunPSK"/>
          <w:sz w:val="32"/>
          <w:szCs w:val="32"/>
        </w:rPr>
        <w:t xml:space="preserve">AC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02A33">
        <w:rPr>
          <w:rFonts w:ascii="TH SarabunPSK" w:hAnsi="TH SarabunPSK" w:cs="TH SarabunPSK"/>
          <w:sz w:val="32"/>
          <w:szCs w:val="32"/>
        </w:rPr>
        <w:t xml:space="preserve">Concrete </w:t>
      </w:r>
    </w:p>
    <w:p w14:paraId="013604D4" w14:textId="765ACE75" w:rsidR="00AD54F3" w:rsidRPr="00D02A33" w:rsidRDefault="00AD54F3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ไหล่ทางมีความเสียหาย ซึ่งอาจส่งผลให้เกิดอันตรายแก่ผู้ใช้ทาง เช่น เป็นหลุมบ่อ 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br/>
      </w:r>
      <w:r w:rsidRPr="00D02A33">
        <w:rPr>
          <w:rFonts w:ascii="TH SarabunPSK" w:hAnsi="TH SarabunPSK" w:cs="TH SarabunPSK" w:hint="cs"/>
          <w:sz w:val="32"/>
          <w:szCs w:val="32"/>
          <w:cs/>
        </w:rPr>
        <w:t>หรือยุบตัว</w:t>
      </w:r>
    </w:p>
    <w:p w14:paraId="31E2F071" w14:textId="70722925" w:rsidR="00AD54F3" w:rsidRPr="00D02A33" w:rsidRDefault="00AD54F3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ก่อสร้างทางเท้าใหม่เพื่ออำนวยความสะดวกให้</w:t>
      </w:r>
      <w:r w:rsidR="0009270B">
        <w:rPr>
          <w:rFonts w:ascii="TH SarabunPSK" w:hAnsi="TH SarabunPSK" w:cs="TH SarabunPSK" w:hint="cs"/>
          <w:sz w:val="32"/>
          <w:szCs w:val="32"/>
          <w:cs/>
        </w:rPr>
        <w:t>แก่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</w:p>
    <w:p w14:paraId="7656394F" w14:textId="42560A72" w:rsidR="00AD54F3" w:rsidRPr="00D02A33" w:rsidRDefault="00AD54F3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ซ่อมทางเท้าเดิมที่เสียหาย</w:t>
      </w:r>
      <w:r w:rsidR="00CF59E9" w:rsidRPr="00D02A33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(มีพื้นที่ทางเท้าที่เสียหายมากกว่าร้อยละ </w:t>
      </w:r>
      <w:r w:rsidR="00CF59E9" w:rsidRPr="00D02A33">
        <w:rPr>
          <w:rFonts w:ascii="TH SarabunPSK" w:hAnsi="TH SarabunPSK" w:cs="TH SarabunPSK"/>
          <w:sz w:val="32"/>
          <w:szCs w:val="32"/>
        </w:rPr>
        <w:t>5</w:t>
      </w:r>
      <w:r w:rsidRPr="00D02A33">
        <w:rPr>
          <w:rFonts w:ascii="TH SarabunPSK" w:hAnsi="TH SarabunPSK" w:cs="TH SarabunPSK"/>
          <w:sz w:val="32"/>
          <w:szCs w:val="32"/>
        </w:rPr>
        <w:t>0)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</w:p>
    <w:p w14:paraId="09F27956" w14:textId="795465C7" w:rsidR="00AD54F3" w:rsidRPr="00D02A33" w:rsidRDefault="00AD54F3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ซ่อมทางเท้าเดิมที่เสียหาย (มีพื้นที่ทางเท้าที่เสียหายน้อยกว่าร้อยละ </w:t>
      </w:r>
      <w:r w:rsidR="00CF59E9" w:rsidRPr="00D02A33">
        <w:rPr>
          <w:rFonts w:ascii="TH SarabunPSK" w:hAnsi="TH SarabunPSK" w:cs="TH SarabunPSK"/>
          <w:sz w:val="32"/>
          <w:szCs w:val="32"/>
        </w:rPr>
        <w:t>5</w:t>
      </w:r>
      <w:r w:rsidRPr="00D02A33">
        <w:rPr>
          <w:rFonts w:ascii="TH SarabunPSK" w:hAnsi="TH SarabunPSK" w:cs="TH SarabunPSK"/>
          <w:sz w:val="32"/>
          <w:szCs w:val="32"/>
        </w:rPr>
        <w:t>0)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AF7A8A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</w:p>
    <w:p w14:paraId="5C6B914D" w14:textId="77777777" w:rsidR="00DC7E30" w:rsidRDefault="00AD54F3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การก่อสร้าง</w:t>
      </w:r>
      <w:r w:rsidR="00CF59E9" w:rsidRPr="00D02A33">
        <w:rPr>
          <w:rFonts w:ascii="TH SarabunPSK" w:hAnsi="TH SarabunPSK" w:cs="TH SarabunPSK" w:hint="cs"/>
          <w:sz w:val="32"/>
          <w:szCs w:val="32"/>
          <w:cs/>
        </w:rPr>
        <w:t>ใหม่</w:t>
      </w:r>
      <w:r w:rsidR="00435FDE"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87191" w:rsidRPr="00D02A33">
        <w:rPr>
          <w:rFonts w:ascii="TH SarabunPSK" w:hAnsi="TH SarabunPSK" w:cs="TH SarabunPSK" w:hint="cs"/>
          <w:sz w:val="32"/>
          <w:szCs w:val="32"/>
          <w:cs/>
        </w:rPr>
        <w:t>ซ่อมแซม</w:t>
      </w:r>
      <w:r w:rsidR="00435FDE"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191" w:rsidRPr="00D02A33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ปรับปรุงรูปแบบเกาะแบ่งถนนเพื่อเพิ่ม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br/>
      </w:r>
      <w:r w:rsidRPr="00D02A33">
        <w:rPr>
          <w:rFonts w:ascii="TH SarabunPSK" w:hAnsi="TH SarabunPSK" w:cs="TH SarabunPSK" w:hint="cs"/>
          <w:sz w:val="32"/>
          <w:szCs w:val="32"/>
          <w:cs/>
        </w:rPr>
        <w:t>ความปลอดภัยให้ผู้ใช้ทาง</w:t>
      </w:r>
      <w:r w:rsidR="00CF59E9" w:rsidRPr="00D02A33">
        <w:rPr>
          <w:rFonts w:ascii="TH SarabunPSK" w:hAnsi="TH SarabunPSK" w:cs="TH SarabunPSK" w:hint="cs"/>
          <w:sz w:val="32"/>
          <w:szCs w:val="32"/>
          <w:cs/>
        </w:rPr>
        <w:t xml:space="preserve"> หรือเพิ่มศักยภาพในการจราจร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เช่น การ</w:t>
      </w:r>
      <w:r w:rsidR="00CF59E9" w:rsidRPr="00D02A33">
        <w:rPr>
          <w:rFonts w:ascii="TH SarabunPSK" w:hAnsi="TH SarabunPSK" w:cs="TH SarabunPSK" w:hint="cs"/>
          <w:sz w:val="32"/>
          <w:szCs w:val="32"/>
          <w:cs/>
        </w:rPr>
        <w:t>ปรับปรุง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br/>
      </w:r>
      <w:r w:rsidR="00CF59E9" w:rsidRPr="00D02A33">
        <w:rPr>
          <w:rFonts w:ascii="TH SarabunPSK" w:hAnsi="TH SarabunPSK" w:cs="TH SarabunPSK" w:hint="cs"/>
          <w:sz w:val="32"/>
          <w:szCs w:val="32"/>
          <w:cs/>
        </w:rPr>
        <w:t xml:space="preserve">เกาะแบ่งถนนเป็น </w:t>
      </w:r>
      <w:r w:rsidR="00CF59E9" w:rsidRPr="00D02A33">
        <w:rPr>
          <w:rFonts w:ascii="TH SarabunPSK" w:hAnsi="TH SarabunPSK" w:cs="TH SarabunPSK"/>
          <w:sz w:val="32"/>
          <w:szCs w:val="32"/>
        </w:rPr>
        <w:t xml:space="preserve">Concrete Barrier </w:t>
      </w:r>
      <w:r w:rsidR="00CF59E9" w:rsidRPr="00D02A33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ทำ </w:t>
      </w:r>
      <w:r w:rsidRPr="00D02A33">
        <w:rPr>
          <w:rFonts w:ascii="TH SarabunPSK" w:hAnsi="TH SarabunPSK" w:cs="TH SarabunPSK"/>
          <w:sz w:val="32"/>
          <w:szCs w:val="32"/>
        </w:rPr>
        <w:t xml:space="preserve">Storage Lane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การเปลี่ยนจากเกาะ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br/>
      </w:r>
      <w:bookmarkStart w:id="3" w:name="_Hlk40683470"/>
      <w:r w:rsidR="00CF59E9" w:rsidRPr="00D02A33">
        <w:rPr>
          <w:rFonts w:ascii="TH SarabunPSK" w:hAnsi="TH SarabunPSK" w:cs="TH SarabunPSK" w:hint="cs"/>
          <w:sz w:val="32"/>
          <w:szCs w:val="32"/>
          <w:cs/>
        </w:rPr>
        <w:t>แบ่งถนน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สี</w:t>
      </w:r>
      <w:r w:rsidR="00CF59E9" w:rsidRPr="00D02A33">
        <w:rPr>
          <w:rFonts w:ascii="TH SarabunPSK" w:hAnsi="TH SarabunPSK" w:cs="TH SarabunPSK" w:hint="cs"/>
          <w:sz w:val="32"/>
          <w:szCs w:val="32"/>
          <w:cs/>
        </w:rPr>
        <w:t xml:space="preserve"> เป็นเกาะแบ่งถนนประเภท</w:t>
      </w:r>
      <w:r w:rsidR="00DC7E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C7E30" w:rsidRPr="00DC7E30">
        <w:rPr>
          <w:rFonts w:ascii="TH SarabunPSK" w:hAnsi="TH SarabunPSK" w:cs="TH SarabunPSK"/>
          <w:sz w:val="32"/>
          <w:szCs w:val="32"/>
          <w:cs/>
        </w:rPr>
        <w:t>เกาะกลางแบบยก</w:t>
      </w:r>
      <w:r w:rsidR="00DC7E30" w:rsidRPr="00DC7E30">
        <w:rPr>
          <w:rFonts w:ascii="TH SarabunPSK" w:hAnsi="TH SarabunPSK" w:cs="TH SarabunPSK"/>
          <w:sz w:val="32"/>
          <w:szCs w:val="32"/>
        </w:rPr>
        <w:t xml:space="preserve"> (Raised Median) </w:t>
      </w:r>
    </w:p>
    <w:p w14:paraId="79485C05" w14:textId="77777777" w:rsidR="00DC7E30" w:rsidRDefault="00DC7E30" w:rsidP="00DC7E30">
      <w:pPr>
        <w:pStyle w:val="ListParagraph"/>
        <w:spacing w:before="240" w:after="0" w:line="440" w:lineRule="exact"/>
        <w:ind w:left="1134"/>
        <w:rPr>
          <w:rFonts w:ascii="TH SarabunPSK" w:hAnsi="TH SarabunPSK" w:cs="TH SarabunPSK"/>
          <w:sz w:val="32"/>
          <w:szCs w:val="32"/>
        </w:rPr>
      </w:pPr>
      <w:r w:rsidRPr="00DC7E30">
        <w:rPr>
          <w:rFonts w:ascii="TH SarabunPSK" w:hAnsi="TH SarabunPSK" w:cs="TH SarabunPSK"/>
          <w:sz w:val="32"/>
          <w:szCs w:val="32"/>
          <w:cs/>
        </w:rPr>
        <w:t>เกาะกลางแบบกดเป็นร่อง</w:t>
      </w:r>
      <w:r w:rsidRPr="00DC7E30">
        <w:rPr>
          <w:rFonts w:ascii="TH SarabunPSK" w:hAnsi="TH SarabunPSK" w:cs="TH SarabunPSK"/>
          <w:sz w:val="32"/>
          <w:szCs w:val="32"/>
        </w:rPr>
        <w:t xml:space="preserve"> (Depressed Median) </w:t>
      </w:r>
      <w:r w:rsidRPr="00DC7E30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C7E30">
        <w:rPr>
          <w:rFonts w:ascii="TH SarabunPSK" w:hAnsi="TH SarabunPSK" w:cs="TH SarabunPSK"/>
          <w:sz w:val="32"/>
          <w:szCs w:val="32"/>
          <w:cs/>
        </w:rPr>
        <w:t>เกาะกลางแบบเป็นราว</w:t>
      </w:r>
    </w:p>
    <w:p w14:paraId="6FBBC744" w14:textId="7D27C1F2" w:rsidR="00AD54F3" w:rsidRPr="00D02A33" w:rsidRDefault="00DC7E30" w:rsidP="00DC7E30">
      <w:pPr>
        <w:pStyle w:val="ListParagraph"/>
        <w:spacing w:before="240" w:after="0" w:line="440" w:lineRule="exact"/>
        <w:ind w:left="1134"/>
        <w:rPr>
          <w:rFonts w:ascii="TH SarabunPSK" w:hAnsi="TH SarabunPSK" w:cs="TH SarabunPSK"/>
          <w:sz w:val="32"/>
          <w:szCs w:val="32"/>
        </w:rPr>
      </w:pPr>
      <w:r w:rsidRPr="00DC7E30">
        <w:rPr>
          <w:rFonts w:ascii="TH SarabunPSK" w:hAnsi="TH SarabunPSK" w:cs="TH SarabunPSK"/>
          <w:sz w:val="32"/>
          <w:szCs w:val="32"/>
          <w:cs/>
        </w:rPr>
        <w:t>หรือก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DC7E30">
        <w:rPr>
          <w:rFonts w:ascii="TH SarabunPSK" w:hAnsi="TH SarabunPSK" w:cs="TH SarabunPSK"/>
          <w:sz w:val="32"/>
          <w:szCs w:val="32"/>
          <w:cs/>
        </w:rPr>
        <w:t>แพงกั้น</w:t>
      </w:r>
      <w:r w:rsidRPr="00DC7E30">
        <w:rPr>
          <w:rFonts w:ascii="TH SarabunPSK" w:hAnsi="TH SarabunPSK" w:cs="TH SarabunPSK"/>
          <w:sz w:val="32"/>
          <w:szCs w:val="32"/>
        </w:rPr>
        <w:t>(Barrier Median)</w:t>
      </w:r>
      <w:bookmarkEnd w:id="3"/>
    </w:p>
    <w:p w14:paraId="6C80C779" w14:textId="4B430DCB" w:rsidR="00987191" w:rsidRPr="00D02A33" w:rsidRDefault="00987191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การปรับปรุงเกาะแบ่งถนนเพื่อให้มีทัศนียภาพที่สวยงาม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</w:p>
    <w:p w14:paraId="1AAE0DE4" w14:textId="284F8208" w:rsidR="00987191" w:rsidRPr="00D02A33" w:rsidRDefault="00987191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การปรับปรุงรูปแบบอื่นๆ เพื่อเพิ่มความปลอดภัย อำนวยความสะดวก 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tab/>
      </w:r>
      <w:r w:rsidR="00B131BE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br/>
      </w:r>
      <w:r w:rsidRPr="00D02A33">
        <w:rPr>
          <w:rFonts w:ascii="TH SarabunPSK" w:hAnsi="TH SarabunPSK" w:cs="TH SarabunPSK" w:hint="cs"/>
          <w:sz w:val="32"/>
          <w:szCs w:val="32"/>
          <w:cs/>
        </w:rPr>
        <w:t>หรือบรรเทาปัญหาความเดือดร้อนของประชาชนและผู้ใช้ทาง เช่น การปรับปรุง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br/>
      </w:r>
      <w:r w:rsidRPr="00D02A33">
        <w:rPr>
          <w:rFonts w:ascii="TH SarabunPSK" w:hAnsi="TH SarabunPSK" w:cs="TH SarabunPSK" w:hint="cs"/>
          <w:sz w:val="32"/>
          <w:szCs w:val="32"/>
          <w:cs/>
        </w:rPr>
        <w:t>ทางเท้าเพื่อวางระบบระบายน้ำ (ระบุ)...............................................................................................................................</w:t>
      </w:r>
    </w:p>
    <w:p w14:paraId="0033DCFC" w14:textId="0E97944B" w:rsidR="00D17140" w:rsidRPr="00D02A33" w:rsidRDefault="00987191" w:rsidP="00D02A33">
      <w:pPr>
        <w:pStyle w:val="ListParagraph"/>
        <w:numPr>
          <w:ilvl w:val="0"/>
          <w:numId w:val="9"/>
        </w:numPr>
        <w:spacing w:before="240" w:after="0" w:line="440" w:lineRule="exact"/>
        <w:ind w:left="1134" w:hanging="567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การปรับปรุงรูปแบบอื่นๆ เพื่อส่งเสริมทัศนียภาพในเขตทาง </w:t>
      </w:r>
      <w:r w:rsidR="003C452B" w:rsidRPr="00D02A33">
        <w:rPr>
          <w:rFonts w:ascii="TH SarabunPSK" w:hAnsi="TH SarabunPSK" w:cs="TH SarabunPSK"/>
          <w:sz w:val="32"/>
          <w:szCs w:val="32"/>
          <w:cs/>
        </w:rPr>
        <w:tab/>
      </w:r>
      <w:r w:rsidR="003C452B" w:rsidRPr="00D02A33">
        <w:rPr>
          <w:rFonts w:ascii="TH SarabunPSK" w:hAnsi="TH SarabunPSK" w:cs="TH SarabunPSK"/>
          <w:sz w:val="32"/>
          <w:szCs w:val="32"/>
          <w:cs/>
        </w:rPr>
        <w:tab/>
      </w:r>
      <w:r w:rsidR="003C452B" w:rsidRPr="00D02A33">
        <w:rPr>
          <w:rFonts w:ascii="TH SarabunPSK" w:hAnsi="TH SarabunPSK" w:cs="TH SarabunPSK"/>
          <w:sz w:val="32"/>
          <w:szCs w:val="32"/>
          <w:cs/>
        </w:rPr>
        <w:tab/>
      </w:r>
      <w:r w:rsidR="003C452B" w:rsidRPr="00D02A33">
        <w:rPr>
          <w:rFonts w:ascii="TH SarabunPSK" w:hAnsi="TH SarabunPSK" w:cs="TH SarabunPSK"/>
          <w:sz w:val="32"/>
          <w:szCs w:val="32"/>
          <w:cs/>
        </w:rPr>
        <w:tab/>
      </w:r>
      <w:r w:rsidR="003C452B"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FB5C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52B" w:rsidRPr="00D02A33">
        <w:rPr>
          <w:rFonts w:ascii="TH SarabunPSK" w:hAnsi="TH SarabunPSK" w:cs="TH SarabunPSK" w:hint="cs"/>
          <w:sz w:val="32"/>
          <w:szCs w:val="32"/>
          <w:cs/>
        </w:rPr>
        <w:t>ใช่</w:t>
      </w:r>
      <w:r w:rsidR="00B131BE" w:rsidRPr="00D02A33">
        <w:rPr>
          <w:rFonts w:ascii="TH SarabunPSK" w:hAnsi="TH SarabunPSK" w:cs="TH SarabunPSK"/>
          <w:sz w:val="32"/>
          <w:szCs w:val="32"/>
          <w:cs/>
        </w:rPr>
        <w:br/>
      </w:r>
      <w:r w:rsidRPr="00D02A33">
        <w:rPr>
          <w:rFonts w:ascii="TH SarabunPSK" w:hAnsi="TH SarabunPSK" w:cs="TH SarabunPSK" w:hint="cs"/>
          <w:sz w:val="32"/>
          <w:szCs w:val="32"/>
          <w:cs/>
        </w:rPr>
        <w:t>(ระบุ) ..</w:t>
      </w:r>
      <w:r w:rsidR="00B131BE" w:rsidRPr="00D02A3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693C2165" w14:textId="77777777" w:rsidR="004F7C23" w:rsidRPr="00D02A33" w:rsidRDefault="004F7C23" w:rsidP="00D02A33">
      <w:pPr>
        <w:pStyle w:val="ListParagraph"/>
        <w:spacing w:after="0" w:line="440" w:lineRule="exact"/>
        <w:ind w:left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6DB7D3C" w14:textId="77777777" w:rsidR="003C452B" w:rsidRPr="00D02A33" w:rsidRDefault="003C452B" w:rsidP="00D02A33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77309F1" w14:textId="34B5A082" w:rsidR="00DD6A52" w:rsidRPr="00D02A33" w:rsidRDefault="00DD6A52" w:rsidP="00D02A33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แนวทางการประเมิน</w:t>
      </w:r>
    </w:p>
    <w:tbl>
      <w:tblPr>
        <w:tblStyle w:val="TableGrid"/>
        <w:tblW w:w="907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088"/>
        <w:gridCol w:w="1985"/>
      </w:tblGrid>
      <w:tr w:rsidR="00D17140" w:rsidRPr="00D02A33" w14:paraId="52CB6316" w14:textId="77777777" w:rsidTr="00B131BE">
        <w:tc>
          <w:tcPr>
            <w:tcW w:w="70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045E3D" w14:textId="326B5CD1" w:rsidR="00D17140" w:rsidRPr="00D02A33" w:rsidRDefault="007310DC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8A02580" w14:textId="77777777" w:rsidR="00D17140" w:rsidRPr="00D02A33" w:rsidRDefault="00D17140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17140" w:rsidRPr="00D02A33" w14:paraId="2E1E8614" w14:textId="77777777" w:rsidTr="00B131BE">
        <w:tc>
          <w:tcPr>
            <w:tcW w:w="7088" w:type="dxa"/>
            <w:tcBorders>
              <w:top w:val="single" w:sz="12" w:space="0" w:color="auto"/>
              <w:bottom w:val="dashSmallGap" w:sz="4" w:space="0" w:color="auto"/>
            </w:tcBorders>
          </w:tcPr>
          <w:p w14:paraId="1F8D05A9" w14:textId="688D8E4D" w:rsidR="00987191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460" w:hanging="425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ปรับปรุงรูปแบบผิวทางของไหล่ทางหรือทางเชื่อม เช่น เปลี่ยนจากผิวทางลูกรังหรือ</w:t>
            </w:r>
            <w:r w:rsidR="00DC7E30">
              <w:rPr>
                <w:rFonts w:ascii="TH SarabunPSK" w:hAnsi="TH SarabunPSK" w:cs="TH SarabunPSK"/>
                <w:sz w:val="28"/>
                <w:cs/>
              </w:rPr>
              <w:br/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หินคลุก เป็นผิวทางที่มีมาตรฐานสูงกว่า เช่น ผิวทาง 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AC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Concrete </w:t>
            </w:r>
          </w:p>
          <w:p w14:paraId="001EE656" w14:textId="728EF06E" w:rsidR="00987191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460" w:hanging="425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ไหล่ทางมีความเสียหาย ซึ่งอาจส่งผลให้เกิดอันตรายแก่ผู้ใช้ทาง เช่น เป็นหลุมบ่อ หรือยุบตัว</w:t>
            </w:r>
          </w:p>
          <w:p w14:paraId="3C771EB9" w14:textId="77777777" w:rsidR="00987191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460" w:hanging="425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ก่อสร้างทางเท้าใหม่เพื่ออำนวยความสะดวกให้แก่ประชาชน</w:t>
            </w:r>
          </w:p>
          <w:p w14:paraId="4CC3307A" w14:textId="57486E48" w:rsidR="00987191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460" w:hanging="425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ซ่อมทางเท้าเดิมที่เสียหายมาก (มีพื้นที่ทางเท้าที่เสียหายมากกว่าร้อยละ </w:t>
            </w:r>
            <w:r w:rsidRPr="00D02A33">
              <w:rPr>
                <w:rFonts w:ascii="TH SarabunPSK" w:hAnsi="TH SarabunPSK" w:cs="TH SarabunPSK"/>
                <w:sz w:val="28"/>
              </w:rPr>
              <w:t>50)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2EB6E68" w14:textId="450C9CD0" w:rsidR="00987191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460" w:hanging="425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การก่อสร้างใหม่</w:t>
            </w:r>
            <w:r w:rsidR="00435FDE" w:rsidRPr="00D02A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>หรือซ่อมแซม</w:t>
            </w:r>
            <w:r w:rsidR="00435FDE" w:rsidRPr="00D02A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หรือปรับปรุงรูปแบบเกาะแบ่งถนนเพื่อเพิ่มความปลอดภัยให้ผู้ใช้ทาง หรือเพิ่มศักยภาพในการจราจร เช่น การปรับปรุงเกาะแบ่งถนนเป็น 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Concrete Barrier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การทำ 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Storage Lane </w:t>
            </w:r>
            <w:r w:rsidRPr="0009270B">
              <w:rPr>
                <w:rFonts w:ascii="TH SarabunPSK" w:hAnsi="TH SarabunPSK" w:cs="TH SarabunPSK" w:hint="cs"/>
                <w:sz w:val="28"/>
                <w:cs/>
              </w:rPr>
              <w:t>การเปลี่ยนจากเกาะแบ่งถนนสี เป็นเกาะแบ่งถนนประเภท</w:t>
            </w:r>
            <w:bookmarkStart w:id="4" w:name="_Hlk40649147"/>
            <w:r w:rsidR="00DC7E30">
              <w:rPr>
                <w:rFonts w:ascii="TH SarabunPSK" w:hAnsi="TH SarabunPSK" w:cs="TH SarabunPSK"/>
                <w:sz w:val="28"/>
              </w:rPr>
              <w:t xml:space="preserve"> </w:t>
            </w:r>
            <w:r w:rsidR="00DC7E30" w:rsidRPr="00DC7E30">
              <w:rPr>
                <w:rFonts w:ascii="TH SarabunPSK" w:hAnsi="TH SarabunPSK" w:cs="TH SarabunPSK"/>
                <w:sz w:val="28"/>
                <w:cs/>
              </w:rPr>
              <w:t>เกาะกลางแบบยก</w:t>
            </w:r>
            <w:r w:rsidR="00DC7E30" w:rsidRPr="00DC7E30">
              <w:rPr>
                <w:rFonts w:ascii="TH SarabunPSK" w:hAnsi="TH SarabunPSK" w:cs="TH SarabunPSK"/>
                <w:sz w:val="28"/>
              </w:rPr>
              <w:t xml:space="preserve"> (Raised Median)</w:t>
            </w:r>
            <w:bookmarkEnd w:id="4"/>
            <w:r w:rsidR="00DC7E30">
              <w:rPr>
                <w:rFonts w:ascii="TH SarabunPSK" w:hAnsi="TH SarabunPSK" w:cs="TH SarabunPSK"/>
                <w:sz w:val="28"/>
              </w:rPr>
              <w:t xml:space="preserve"> </w:t>
            </w:r>
            <w:r w:rsidR="00DC7E30" w:rsidRPr="00DC7E30">
              <w:rPr>
                <w:rFonts w:ascii="TH SarabunPSK" w:hAnsi="TH SarabunPSK" w:cs="TH SarabunPSK"/>
                <w:sz w:val="28"/>
                <w:cs/>
              </w:rPr>
              <w:t>เกาะกลางแบบกดเป็นร่อง</w:t>
            </w:r>
            <w:r w:rsidR="00DC7E30" w:rsidRPr="00DC7E30">
              <w:rPr>
                <w:rFonts w:ascii="TH SarabunPSK" w:hAnsi="TH SarabunPSK" w:cs="TH SarabunPSK"/>
                <w:sz w:val="28"/>
              </w:rPr>
              <w:t xml:space="preserve"> (Depressed Median) </w:t>
            </w:r>
            <w:r w:rsidR="00DC7E30" w:rsidRPr="00DC7E30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="00DC7E30" w:rsidRPr="00DC7E30">
              <w:rPr>
                <w:rFonts w:ascii="TH SarabunPSK" w:hAnsi="TH SarabunPSK" w:cs="TH SarabunPSK"/>
                <w:sz w:val="28"/>
                <w:cs/>
              </w:rPr>
              <w:t>เกาะกลางแบบเป็นราวหรือก าแพงกั้น</w:t>
            </w:r>
            <w:r w:rsidR="00DC7E30" w:rsidRPr="00DC7E30">
              <w:rPr>
                <w:rFonts w:ascii="TH SarabunPSK" w:hAnsi="TH SarabunPSK" w:cs="TH SarabunPSK"/>
                <w:sz w:val="28"/>
              </w:rPr>
              <w:t>(Barrier Median)</w:t>
            </w:r>
          </w:p>
          <w:p w14:paraId="5FA516AF" w14:textId="306A215E" w:rsidR="00D17140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460" w:hanging="425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การปรับปรุงรูปแบบอื่นๆ เพื่อเพิ่มความปลอดภัย อำนวยความสะดวก หรือบรรเทาปัญหาความเดือดร้อน ของประชาชนและผู้ใช้ทาง 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</w:tcBorders>
          </w:tcPr>
          <w:p w14:paraId="5B6433A7" w14:textId="77777777" w:rsidR="00D17140" w:rsidRPr="00D02A33" w:rsidRDefault="00D17140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17140" w:rsidRPr="00D02A33" w14:paraId="2768A3DF" w14:textId="77777777" w:rsidTr="00B131BE">
        <w:trPr>
          <w:trHeight w:val="50"/>
        </w:trPr>
        <w:tc>
          <w:tcPr>
            <w:tcW w:w="7088" w:type="dxa"/>
            <w:tcBorders>
              <w:top w:val="dashSmallGap" w:sz="4" w:space="0" w:color="auto"/>
              <w:bottom w:val="single" w:sz="12" w:space="0" w:color="auto"/>
            </w:tcBorders>
          </w:tcPr>
          <w:p w14:paraId="590F4B56" w14:textId="134EE782" w:rsidR="00D17140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ซ่อมทางเท้าเดิมที่เสียหาย (มีพื้นที่ทางเท้าที่เสียหายน้อยกว่าร้อยละ </w:t>
            </w:r>
            <w:r w:rsidRPr="00D02A33">
              <w:rPr>
                <w:rFonts w:ascii="TH SarabunPSK" w:hAnsi="TH SarabunPSK" w:cs="TH SarabunPSK"/>
                <w:sz w:val="28"/>
              </w:rPr>
              <w:t>50)</w:t>
            </w:r>
            <w:r w:rsidR="00D17140" w:rsidRPr="00D02A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40DAF325" w14:textId="2AAEB918" w:rsidR="00987191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การปรับปรุงเกาะแบ่งถนนเพื่อให้มีทัศนียภาพที่สวยงาม</w:t>
            </w:r>
          </w:p>
          <w:p w14:paraId="640A8322" w14:textId="00C1BCC4" w:rsidR="00D17140" w:rsidRPr="00D02A33" w:rsidRDefault="00987191" w:rsidP="00D02A33">
            <w:pPr>
              <w:pStyle w:val="ListParagraph"/>
              <w:numPr>
                <w:ilvl w:val="0"/>
                <w:numId w:val="10"/>
              </w:numPr>
              <w:spacing w:line="360" w:lineRule="exact"/>
              <w:ind w:left="314" w:hanging="314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การปรับปรุงรูปแบบอื่นๆ เพื่อส่งเสริมทัศนียภาพในเขตทาง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</w:tcBorders>
          </w:tcPr>
          <w:p w14:paraId="02558F57" w14:textId="77777777" w:rsidR="00D17140" w:rsidRPr="00D02A33" w:rsidRDefault="00D17140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2930A8A3" w14:textId="6A858C63" w:rsidR="00FF454B" w:rsidRPr="00D02A33" w:rsidRDefault="00FF454B" w:rsidP="00D02A33">
      <w:pPr>
        <w:spacing w:after="12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D02A33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D02A33">
        <w:rPr>
          <w:rFonts w:ascii="TH SarabunPSK" w:hAnsi="TH SarabunPSK" w:cs="TH SarabunPSK"/>
          <w:sz w:val="28"/>
          <w:cs/>
        </w:rPr>
        <w:t xml:space="preserve"> ในกรณีที่การดำเนินงานโครงการมีรูปแบบการปรับปรุงหลายรูปแบบ ให้ผู้ประเมินกำหนดคะแนนสูงสุดที่สามารถให้ได้ ตามเงื่อนไขที่กำหนด เช่น รูปแบบของโครงการประกอบด้วย การก่อสร้างทางเท้าใหม่บริเวณหน้าโรงเรียน และปรับปรุงเกาะแบ่งกลางโดยทำการปูผิว </w:t>
      </w:r>
      <w:r w:rsidRPr="00D02A33">
        <w:rPr>
          <w:rFonts w:ascii="TH SarabunPSK" w:hAnsi="TH SarabunPSK" w:cs="TH SarabunPSK"/>
          <w:sz w:val="28"/>
        </w:rPr>
        <w:t xml:space="preserve">Slab Block </w:t>
      </w:r>
      <w:r w:rsidRPr="00D02A33">
        <w:rPr>
          <w:rFonts w:ascii="TH SarabunPSK" w:hAnsi="TH SarabunPSK" w:cs="TH SarabunPSK"/>
          <w:sz w:val="28"/>
          <w:cs/>
        </w:rPr>
        <w:t>เพื่อเพิ่มความสวยงามให้กับพื้นที่โครงการ ดังนั้นกรณีนี้สามารถกำหนดคะแนนการประเมินด้านความสอดคล้องกับ</w:t>
      </w:r>
      <w:r w:rsidR="000A646C" w:rsidRPr="00D02A33">
        <w:rPr>
          <w:rFonts w:ascii="TH SarabunPSK" w:hAnsi="TH SarabunPSK" w:cs="TH SarabunPSK"/>
          <w:sz w:val="28"/>
          <w:cs/>
        </w:rPr>
        <w:t>สภาพ</w:t>
      </w:r>
      <w:r w:rsidRPr="00D02A33">
        <w:rPr>
          <w:rFonts w:ascii="TH SarabunPSK" w:hAnsi="TH SarabunPSK" w:cs="TH SarabunPSK"/>
          <w:sz w:val="28"/>
          <w:cs/>
        </w:rPr>
        <w:t>ความเสียหาย</w:t>
      </w:r>
      <w:r w:rsidR="000A646C" w:rsidRPr="00D02A33">
        <w:rPr>
          <w:rFonts w:ascii="TH SarabunPSK" w:hAnsi="TH SarabunPSK" w:cs="TH SarabunPSK"/>
          <w:sz w:val="28"/>
          <w:cs/>
        </w:rPr>
        <w:t xml:space="preserve"> ได้เท่ากับ </w:t>
      </w:r>
      <w:r w:rsidR="000A646C" w:rsidRPr="00D02A33">
        <w:rPr>
          <w:rFonts w:ascii="TH SarabunPSK" w:hAnsi="TH SarabunPSK" w:cs="TH SarabunPSK"/>
          <w:sz w:val="28"/>
        </w:rPr>
        <w:t xml:space="preserve">5 </w:t>
      </w:r>
      <w:r w:rsidR="000A646C" w:rsidRPr="00D02A33">
        <w:rPr>
          <w:rFonts w:ascii="TH SarabunPSK" w:hAnsi="TH SarabunPSK" w:cs="TH SarabunPSK"/>
          <w:sz w:val="28"/>
          <w:cs/>
        </w:rPr>
        <w:t xml:space="preserve">คะแนน </w:t>
      </w:r>
      <w:r w:rsidRPr="00D02A33">
        <w:rPr>
          <w:rFonts w:ascii="TH SarabunPSK" w:hAnsi="TH SarabunPSK" w:cs="TH SarabunPSK"/>
          <w:sz w:val="28"/>
          <w:cs/>
        </w:rPr>
        <w:t>เนื่องจากสอดคล้องกับเงื่อนไขที่กำหนดว่า มี</w:t>
      </w:r>
      <w:r w:rsidR="000A646C" w:rsidRPr="00D02A33">
        <w:rPr>
          <w:rFonts w:ascii="TH SarabunPSK" w:hAnsi="TH SarabunPSK" w:cs="TH SarabunPSK"/>
          <w:sz w:val="28"/>
          <w:cs/>
        </w:rPr>
        <w:t>การก่อสร้างทางเท้าใหม่เพื่ออำนวยความสะดวกให้แก่ประชาชน</w:t>
      </w:r>
    </w:p>
    <w:p w14:paraId="1D8D505D" w14:textId="4AC24E14" w:rsidR="00E60C31" w:rsidRPr="00D02A33" w:rsidRDefault="00FF454B" w:rsidP="00D02A33">
      <w:pPr>
        <w:spacing w:after="240" w:line="44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970338E" w14:textId="77777777" w:rsidR="00E60C31" w:rsidRPr="00D02A33" w:rsidRDefault="00E60C31" w:rsidP="00D02A3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0537FF" w14:textId="517E6832" w:rsidR="00DD6A52" w:rsidRPr="00D02A33" w:rsidRDefault="00DD6A52" w:rsidP="00D02A33">
      <w:pPr>
        <w:pStyle w:val="ListParagraph"/>
        <w:numPr>
          <w:ilvl w:val="0"/>
          <w:numId w:val="1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3441D24E" w14:textId="77777777" w:rsidR="00DD6A52" w:rsidRPr="00D02A33" w:rsidRDefault="00DD6A52" w:rsidP="00D02A33">
      <w:pPr>
        <w:pStyle w:val="ListParagraph"/>
        <w:numPr>
          <w:ilvl w:val="1"/>
          <w:numId w:val="1"/>
        </w:numPr>
        <w:spacing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160053C3" w14:textId="77777777" w:rsidR="00E60C31" w:rsidRPr="00D02A33" w:rsidRDefault="00E60C31" w:rsidP="00D02A33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</w:t>
      </w:r>
      <w:r w:rsidRPr="00D02A33">
        <w:rPr>
          <w:rFonts w:ascii="TH SarabunPSK" w:hAnsi="TH SarabunPSK" w:cs="TH SarabunPSK"/>
          <w:sz w:val="32"/>
          <w:szCs w:val="32"/>
        </w:rPr>
        <w:t>........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.......ล้านบาท</w:t>
      </w:r>
    </w:p>
    <w:p w14:paraId="21F826B4" w14:textId="08AA8F24" w:rsidR="00E60C31" w:rsidRPr="00D02A33" w:rsidRDefault="00E60C31" w:rsidP="00D02A33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E60C31" w:rsidRPr="00D02A33" w14:paraId="5BFEAE91" w14:textId="77777777" w:rsidTr="0059148E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7F19970" w14:textId="77777777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A98338F" w14:textId="77777777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50604" w:rsidRPr="00D02A33" w14:paraId="4CA4A6F1" w14:textId="77777777" w:rsidTr="0059148E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7BF4A452" w14:textId="77777777" w:rsidR="00150604" w:rsidRPr="00D02A33" w:rsidRDefault="00150604" w:rsidP="00D02A33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30002E7E" w14:textId="7350DC27" w:rsidR="00150604" w:rsidRPr="00D02A33" w:rsidRDefault="00150604" w:rsidP="00D02A3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12045E5C" w14:textId="77777777" w:rsidR="00150604" w:rsidRPr="00D02A33" w:rsidRDefault="00150604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50604" w:rsidRPr="00D02A33" w14:paraId="35F54466" w14:textId="77777777" w:rsidTr="0059148E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D008CDE" w14:textId="77777777" w:rsidR="00150604" w:rsidRPr="00D02A33" w:rsidRDefault="00150604" w:rsidP="00D02A33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02A3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59D0978E" w14:textId="3928D34D" w:rsidR="00150604" w:rsidRPr="00D02A33" w:rsidRDefault="00150604" w:rsidP="00D02A33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253050B" w14:textId="77777777" w:rsidR="00150604" w:rsidRPr="00D02A33" w:rsidRDefault="00150604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50604" w:rsidRPr="00D02A33" w14:paraId="2A95C028" w14:textId="77777777" w:rsidTr="0059148E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4801460" w14:textId="77777777" w:rsidR="00150604" w:rsidRPr="00D02A33" w:rsidRDefault="00150604" w:rsidP="00D02A33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4C20590C" w14:textId="409A5927" w:rsidR="00150604" w:rsidRPr="00D02A33" w:rsidRDefault="00150604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D02A33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D02A33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1004FE20" w14:textId="77777777" w:rsidR="00150604" w:rsidRPr="00D02A33" w:rsidRDefault="00150604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61BD9AFD" w14:textId="77777777" w:rsidR="00435FDE" w:rsidRPr="00D02A33" w:rsidRDefault="00435FDE" w:rsidP="00D02A33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D02A3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D02A33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D02A33">
        <w:rPr>
          <w:rFonts w:ascii="TH SarabunPSK" w:hAnsi="TH SarabunPSK" w:cs="TH SarabunPSK"/>
          <w:sz w:val="28"/>
        </w:rPr>
        <w:t xml:space="preserve">2/447 </w:t>
      </w:r>
      <w:r w:rsidRPr="00D02A33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D02A33">
        <w:rPr>
          <w:rFonts w:ascii="TH SarabunPSK" w:hAnsi="TH SarabunPSK" w:cs="TH SarabunPSK"/>
          <w:sz w:val="28"/>
        </w:rPr>
        <w:t xml:space="preserve">29 </w:t>
      </w:r>
      <w:r w:rsidRPr="00D02A33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D02A33">
        <w:rPr>
          <w:rFonts w:ascii="TH SarabunPSK" w:hAnsi="TH SarabunPSK" w:cs="TH SarabunPSK"/>
          <w:sz w:val="28"/>
        </w:rPr>
        <w:t xml:space="preserve">2563 </w:t>
      </w:r>
      <w:r w:rsidRPr="00D02A33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41EFD525" w14:textId="77777777" w:rsidR="00435FDE" w:rsidRPr="00D02A33" w:rsidRDefault="00435FDE" w:rsidP="00D02A33">
      <w:pPr>
        <w:pStyle w:val="ListParagraph"/>
        <w:numPr>
          <w:ilvl w:val="0"/>
          <w:numId w:val="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bookmarkStart w:id="5" w:name="_Hlk39135803"/>
      <w:r w:rsidRPr="00D02A33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D02A33">
        <w:rPr>
          <w:rFonts w:ascii="TH SarabunPSK" w:hAnsi="TH SarabunPSK" w:cs="TH SarabunPSK"/>
          <w:sz w:val="28"/>
        </w:rPr>
        <w:t xml:space="preserve">20 </w:t>
      </w:r>
      <w:r w:rsidRPr="00D02A33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D02A33">
        <w:rPr>
          <w:rFonts w:ascii="TH SarabunPSK" w:hAnsi="TH SarabunPSK" w:cs="TH SarabunPSK"/>
          <w:sz w:val="28"/>
        </w:rPr>
        <w:t xml:space="preserve">90 </w:t>
      </w:r>
      <w:r w:rsidRPr="00D02A33">
        <w:rPr>
          <w:rFonts w:ascii="TH SarabunPSK" w:hAnsi="TH SarabunPSK" w:cs="TH SarabunPSK" w:hint="cs"/>
          <w:sz w:val="28"/>
          <w:cs/>
        </w:rPr>
        <w:t>วัน</w:t>
      </w:r>
    </w:p>
    <w:p w14:paraId="75C06D09" w14:textId="28D0C23C" w:rsidR="00E60C31" w:rsidRPr="00D02A33" w:rsidRDefault="00435FDE" w:rsidP="00D02A33">
      <w:pPr>
        <w:pStyle w:val="ListParagraph"/>
        <w:numPr>
          <w:ilvl w:val="0"/>
          <w:numId w:val="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D02A33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D02A33">
        <w:rPr>
          <w:rFonts w:ascii="TH SarabunPSK" w:hAnsi="TH SarabunPSK" w:cs="TH SarabunPSK"/>
          <w:sz w:val="28"/>
        </w:rPr>
        <w:t xml:space="preserve">20 </w:t>
      </w:r>
      <w:r w:rsidRPr="00D02A33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D02A33">
        <w:rPr>
          <w:rFonts w:ascii="TH SarabunPSK" w:hAnsi="TH SarabunPSK" w:cs="TH SarabunPSK"/>
          <w:sz w:val="28"/>
        </w:rPr>
        <w:t xml:space="preserve">120 </w:t>
      </w:r>
      <w:r w:rsidRPr="00D02A33">
        <w:rPr>
          <w:rFonts w:ascii="TH SarabunPSK" w:hAnsi="TH SarabunPSK" w:cs="TH SarabunPSK" w:hint="cs"/>
          <w:sz w:val="28"/>
          <w:cs/>
        </w:rPr>
        <w:t>วัน</w:t>
      </w:r>
      <w:bookmarkEnd w:id="5"/>
    </w:p>
    <w:p w14:paraId="351370DA" w14:textId="77777777" w:rsidR="00E60C31" w:rsidRPr="00D02A33" w:rsidRDefault="00E60C31" w:rsidP="00D02A33">
      <w:pPr>
        <w:pStyle w:val="ListParagraph"/>
        <w:spacing w:after="0" w:line="360" w:lineRule="exact"/>
        <w:ind w:left="1701"/>
        <w:jc w:val="thaiDistribute"/>
        <w:rPr>
          <w:rFonts w:ascii="TH SarabunPSK" w:hAnsi="TH SarabunPSK" w:cs="TH SarabunPSK"/>
          <w:sz w:val="28"/>
        </w:rPr>
      </w:pPr>
    </w:p>
    <w:p w14:paraId="5996099D" w14:textId="04F51255" w:rsidR="00DD6A52" w:rsidRPr="00D02A33" w:rsidRDefault="004044A3" w:rsidP="00D02A33">
      <w:pPr>
        <w:pStyle w:val="ListParagraph"/>
        <w:numPr>
          <w:ilvl w:val="0"/>
          <w:numId w:val="1"/>
        </w:numPr>
        <w:spacing w:before="12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6FA953D" wp14:editId="1E2DAD15">
                <wp:simplePos x="0" y="0"/>
                <wp:positionH relativeFrom="column">
                  <wp:posOffset>291465</wp:posOffset>
                </wp:positionH>
                <wp:positionV relativeFrom="paragraph">
                  <wp:posOffset>415626</wp:posOffset>
                </wp:positionV>
                <wp:extent cx="6223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43E3B" w14:textId="77777777" w:rsidR="004044A3" w:rsidRDefault="004044A3" w:rsidP="004044A3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FA953D" id="_x0000_s1029" type="#_x0000_t202" style="position:absolute;left:0;text-align:left;margin-left:22.95pt;margin-top:32.75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" filled="f" stroked="f">
                <v:textbox style="mso-fit-shape-to-text:t">
                  <w:txbxContent>
                    <w:p w14:paraId="1BC43E3B" w14:textId="77777777" w:rsidR="004044A3" w:rsidRDefault="004044A3" w:rsidP="004044A3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D6A52" w:rsidRPr="00D02A3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6" w:name="_Hlk38644587"/>
    <w:bookmarkStart w:id="7" w:name="_Hlk38729733"/>
    <w:p w14:paraId="52942C08" w14:textId="29C7E984" w:rsidR="004044A3" w:rsidRPr="00D02A33" w:rsidRDefault="004044A3" w:rsidP="00D02A3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5563C4D" wp14:editId="6C50D1E0">
                <wp:simplePos x="0" y="0"/>
                <wp:positionH relativeFrom="column">
                  <wp:posOffset>292471</wp:posOffset>
                </wp:positionH>
                <wp:positionV relativeFrom="paragraph">
                  <wp:posOffset>252095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42885" w14:textId="77777777" w:rsidR="004044A3" w:rsidRDefault="004044A3" w:rsidP="004044A3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563C4D" id="_x0000_s1030" type="#_x0000_t202" style="position:absolute;left:0;text-align:left;margin-left:23.05pt;margin-top:19.8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XeUDwIAAPkDAAAOAAAAZHJzL2Uyb0RvYy54bWysU9uO2yAQfa/Uf0C8N3a8Trp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" filled="f" stroked="f">
                <v:textbox style="mso-fit-shape-to-text:t">
                  <w:txbxContent>
                    <w:p w14:paraId="29242885" w14:textId="77777777" w:rsidR="004044A3" w:rsidRDefault="004044A3" w:rsidP="004044A3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A33">
        <w:rPr>
          <w:rFonts w:ascii="TH SarabunPSK" w:hAnsi="TH SarabunPSK" w:cs="TH SarabunPSK"/>
          <w:sz w:val="32"/>
          <w:szCs w:val="32"/>
          <w:cs/>
        </w:rPr>
        <w:tab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D02A33">
        <w:rPr>
          <w:rFonts w:ascii="TH SarabunPSK" w:hAnsi="TH SarabunPSK" w:cs="TH SarabunPSK"/>
          <w:sz w:val="32"/>
          <w:szCs w:val="32"/>
        </w:rPr>
        <w:t xml:space="preserve">20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759D16F" w14:textId="14657CE1" w:rsidR="004044A3" w:rsidRPr="00D02A33" w:rsidRDefault="004044A3" w:rsidP="00D02A3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A33">
        <w:rPr>
          <w:rFonts w:ascii="TH SarabunPSK" w:hAnsi="TH SarabunPSK" w:cs="TH SarabunPSK"/>
          <w:sz w:val="32"/>
          <w:szCs w:val="32"/>
          <w:cs/>
        </w:rPr>
        <w:tab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D02A33">
        <w:rPr>
          <w:rFonts w:ascii="TH SarabunPSK" w:hAnsi="TH SarabunPSK" w:cs="TH SarabunPSK"/>
          <w:sz w:val="32"/>
          <w:szCs w:val="32"/>
        </w:rPr>
        <w:t xml:space="preserve">1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6"/>
    </w:p>
    <w:tbl>
      <w:tblPr>
        <w:tblStyle w:val="TableGrid"/>
        <w:tblW w:w="96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119"/>
        <w:gridCol w:w="1701"/>
        <w:gridCol w:w="1704"/>
        <w:gridCol w:w="1840"/>
      </w:tblGrid>
      <w:tr w:rsidR="00DD6A52" w:rsidRPr="00D02A33" w14:paraId="15AF6EC1" w14:textId="77777777" w:rsidTr="005C636C"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bookmarkEnd w:id="7"/>
          <w:p w14:paraId="6BFBC292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4644284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55895F4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7D5682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D6C7ACB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60C31" w:rsidRPr="00D02A33" w14:paraId="2997C2D0" w14:textId="77777777" w:rsidTr="005C636C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318804F" w14:textId="3E1851B1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DFF4991" w14:textId="0415268B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5B604B0" w14:textId="516D8542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2DE9295" w14:textId="025FC560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FAA0BE9" w14:textId="53280CF7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DD6A52" w:rsidRPr="00D02A33" w14:paraId="36E3A1B7" w14:textId="77777777" w:rsidTr="005C636C">
        <w:tc>
          <w:tcPr>
            <w:tcW w:w="1261" w:type="dxa"/>
            <w:tcBorders>
              <w:top w:val="single" w:sz="12" w:space="0" w:color="auto"/>
            </w:tcBorders>
          </w:tcPr>
          <w:p w14:paraId="06388DA7" w14:textId="71CC5483" w:rsidR="00DD6A52" w:rsidRPr="00D02A33" w:rsidRDefault="00DD6A52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</w:tcPr>
          <w:p w14:paraId="429EE13C" w14:textId="5A692F21" w:rsidR="00DD6A52" w:rsidRPr="00D02A33" w:rsidRDefault="00213DB4" w:rsidP="00D02A3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</w:t>
            </w:r>
            <w:r w:rsidR="00DD6A52" w:rsidRPr="00D02A33">
              <w:rPr>
                <w:rFonts w:ascii="TH SarabunPSK" w:hAnsi="TH SarabunPSK" w:cs="TH SarabunPSK" w:hint="cs"/>
                <w:sz w:val="28"/>
                <w:cs/>
              </w:rPr>
              <w:t>สภาพความเสียหาย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433A305" w14:textId="77777777" w:rsidR="00DD6A52" w:rsidRPr="00D02A33" w:rsidRDefault="00DD6A52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12" w:space="0" w:color="auto"/>
              <w:bottom w:val="single" w:sz="4" w:space="0" w:color="auto"/>
            </w:tcBorders>
          </w:tcPr>
          <w:p w14:paraId="2C01EA0F" w14:textId="208F79C8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51.88</w:t>
            </w:r>
          </w:p>
        </w:tc>
        <w:tc>
          <w:tcPr>
            <w:tcW w:w="1840" w:type="dxa"/>
            <w:tcBorders>
              <w:top w:val="single" w:sz="12" w:space="0" w:color="auto"/>
              <w:bottom w:val="single" w:sz="4" w:space="0" w:color="auto"/>
            </w:tcBorders>
          </w:tcPr>
          <w:p w14:paraId="607D02DC" w14:textId="77777777" w:rsidR="00DD6A52" w:rsidRPr="00D02A33" w:rsidRDefault="00DD6A52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D6A52" w:rsidRPr="00D02A33" w14:paraId="306D739C" w14:textId="77777777" w:rsidTr="005C636C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14:paraId="073034D4" w14:textId="2B3E6703" w:rsidR="00DD6A52" w:rsidRPr="00D02A33" w:rsidRDefault="00DD6A52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F67622F" w14:textId="77777777" w:rsidR="00DD6A52" w:rsidRPr="00D02A33" w:rsidRDefault="00DD6A52" w:rsidP="00D02A3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2E959E" w14:textId="77777777" w:rsidR="00DD6A52" w:rsidRPr="00D02A33" w:rsidRDefault="00DD6A52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14:paraId="422EA17E" w14:textId="7AA7B0B9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48.12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11F64979" w14:textId="77777777" w:rsidR="00DD6A52" w:rsidRPr="00D02A33" w:rsidRDefault="00DD6A52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B7B68" w:rsidRPr="00D02A33" w14:paraId="011B1148" w14:textId="77777777" w:rsidTr="005C636C">
        <w:tc>
          <w:tcPr>
            <w:tcW w:w="77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52161E6" w14:textId="3572062C" w:rsidR="00FB7B68" w:rsidRPr="00D02A33" w:rsidRDefault="00FB7B68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</w:tcPr>
          <w:p w14:paraId="1CB5AF84" w14:textId="77777777" w:rsidR="00FB7B68" w:rsidRPr="00D02A33" w:rsidRDefault="00FB7B68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B7B68" w:rsidRPr="00D02A33" w14:paraId="361BE12D" w14:textId="77777777" w:rsidTr="005C636C">
        <w:trPr>
          <w:trHeight w:val="175"/>
        </w:trPr>
        <w:tc>
          <w:tcPr>
            <w:tcW w:w="7785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8C02D5C" w14:textId="73B20AEA" w:rsidR="00FB7B68" w:rsidRPr="00D02A33" w:rsidRDefault="00FB7B68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12" w:space="0" w:color="auto"/>
            </w:tcBorders>
          </w:tcPr>
          <w:p w14:paraId="4F98DB24" w14:textId="77777777" w:rsidR="00FB7B68" w:rsidRPr="00D02A33" w:rsidRDefault="00FB7B68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69A40CE" w14:textId="77777777" w:rsidR="00DD6A52" w:rsidRPr="00D02A33" w:rsidRDefault="00DD6A52" w:rsidP="00D02A33"/>
    <w:p w14:paraId="4B7EC591" w14:textId="2D2404C7" w:rsidR="000F6ECC" w:rsidRPr="00D02A33" w:rsidRDefault="00DD6A52" w:rsidP="00D02A3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E78E205" w14:textId="08D6E201" w:rsidR="00DD6A52" w:rsidRPr="00D02A33" w:rsidRDefault="00DD6A52" w:rsidP="00D02A33">
      <w:pPr>
        <w:spacing w:after="0" w:line="440" w:lineRule="exact"/>
        <w:ind w:left="567"/>
      </w:pPr>
      <w:r w:rsidRPr="00D02A3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1B26EAF6">
                <wp:simplePos x="0" y="0"/>
                <wp:positionH relativeFrom="column">
                  <wp:posOffset>49237</wp:posOffset>
                </wp:positionH>
                <wp:positionV relativeFrom="paragraph">
                  <wp:posOffset>-17975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A600F2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A600F2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A600F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31" style="position:absolute;left:0;text-align:left;margin-left:3.9pt;margin-top:-1.4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" fillcolor="#a5a5a5 [3206]" strokecolor="#525252 [1606]" strokeweight="1pt">
                <v:textbox>
                  <w:txbxContent>
                    <w:p w14:paraId="10B90541" w14:textId="61DA3060" w:rsidR="000F6ECC" w:rsidRPr="00A600F2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A600F2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A600F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7072C477" w14:textId="208DFDC4" w:rsidR="00DD6A52" w:rsidRPr="00D02A33" w:rsidRDefault="00DD6A52" w:rsidP="00D02A33">
      <w:pPr>
        <w:spacing w:after="0" w:line="440" w:lineRule="exact"/>
        <w:ind w:left="567"/>
      </w:pPr>
    </w:p>
    <w:p w14:paraId="36A8F51D" w14:textId="77777777" w:rsidR="00DD6A52" w:rsidRPr="00D02A33" w:rsidRDefault="00DD6A52" w:rsidP="00D02A33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0AD02E95" w14:textId="77777777" w:rsidR="00DD6A52" w:rsidRPr="00D02A33" w:rsidRDefault="00DD6A52" w:rsidP="00D02A33">
      <w:pPr>
        <w:pStyle w:val="ListParagraph"/>
        <w:numPr>
          <w:ilvl w:val="1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42C15AC1" w14:textId="77777777" w:rsidR="007926A5" w:rsidRPr="00D02A33" w:rsidRDefault="007926A5" w:rsidP="00D02A3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0EC38525" w14:textId="3625C5EB" w:rsidR="007926A5" w:rsidRPr="00D02A33" w:rsidRDefault="007926A5" w:rsidP="00D02A3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A33">
        <w:rPr>
          <w:rFonts w:ascii="TH SarabunPSK" w:hAnsi="TH SarabunPSK" w:cs="TH SarabunPSK"/>
          <w:sz w:val="32"/>
          <w:szCs w:val="32"/>
          <w:cs/>
        </w:rPr>
        <w:tab/>
      </w:r>
      <w:r w:rsidRPr="00D02A33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7DD7868C" w14:textId="77777777" w:rsidR="007926A5" w:rsidRPr="00D02A33" w:rsidRDefault="007926A5" w:rsidP="00D02A3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A33">
        <w:rPr>
          <w:rFonts w:ascii="TH SarabunPSK" w:hAnsi="TH SarabunPSK" w:cs="TH SarabunPSK"/>
          <w:sz w:val="32"/>
          <w:szCs w:val="32"/>
          <w:cs/>
        </w:rPr>
        <w:tab/>
      </w:r>
      <w:r w:rsidRPr="00D02A33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5051AC35" w14:textId="77777777" w:rsidR="007926A5" w:rsidRPr="00D02A33" w:rsidRDefault="007926A5" w:rsidP="00D02A33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2A33">
        <w:rPr>
          <w:rFonts w:ascii="TH SarabunPSK" w:hAnsi="TH SarabunPSK" w:cs="TH SarabunPSK"/>
          <w:sz w:val="32"/>
          <w:szCs w:val="32"/>
          <w:cs/>
        </w:rPr>
        <w:tab/>
      </w:r>
      <w:r w:rsidRPr="00D02A33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68485720" w14:textId="77777777" w:rsidR="007926A5" w:rsidRPr="00D02A33" w:rsidRDefault="007926A5" w:rsidP="00D02A3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926A5" w:rsidRPr="00D02A33" w14:paraId="51B46A76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4359B7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4D59B52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26A5" w:rsidRPr="00D02A33" w14:paraId="07761AA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1650A43" w14:textId="77777777" w:rsidR="007926A5" w:rsidRPr="00D02A33" w:rsidRDefault="007926A5" w:rsidP="00D02A33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C475433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26A5" w:rsidRPr="00D02A33" w14:paraId="23AAA306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E8F7FE" w14:textId="77777777" w:rsidR="007926A5" w:rsidRPr="00D02A33" w:rsidRDefault="007926A5" w:rsidP="00D02A33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7EB31F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26A5" w:rsidRPr="00D02A33" w14:paraId="680B8244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643CF345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14D92F5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C914C90" w14:textId="77777777" w:rsidR="007926A5" w:rsidRPr="00D02A33" w:rsidRDefault="007926A5" w:rsidP="00D02A33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D32EC55" w14:textId="77777777" w:rsidR="007926A5" w:rsidRPr="00D02A33" w:rsidRDefault="007926A5" w:rsidP="00D02A33">
      <w:pPr>
        <w:pStyle w:val="ListParagraph"/>
        <w:numPr>
          <w:ilvl w:val="1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75A13F4F" w14:textId="77777777" w:rsidR="007926A5" w:rsidRPr="00D02A33" w:rsidRDefault="007926A5" w:rsidP="00D02A33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4606B003" w14:textId="77777777" w:rsidR="007926A5" w:rsidRPr="00D02A33" w:rsidRDefault="007926A5" w:rsidP="00D02A33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099B35BD" w14:textId="77777777" w:rsidR="007926A5" w:rsidRPr="00D02A33" w:rsidRDefault="007926A5" w:rsidP="00D02A33">
      <w:pPr>
        <w:pStyle w:val="ListParagraph"/>
        <w:numPr>
          <w:ilvl w:val="0"/>
          <w:numId w:val="5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269548D" w14:textId="77777777" w:rsidR="007926A5" w:rsidRPr="00D02A33" w:rsidRDefault="007926A5" w:rsidP="00D02A3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926A5" w:rsidRPr="00D02A33" w14:paraId="56040B94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DDD643D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8" w:name="_Hlk33494558"/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5B48C8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926A5" w:rsidRPr="00D02A33" w14:paraId="68DF305A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743D0E65" w14:textId="77777777" w:rsidR="007926A5" w:rsidRPr="00D02A33" w:rsidRDefault="007926A5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D02A33">
              <w:rPr>
                <w:rFonts w:ascii="TH SarabunPSK" w:hAnsi="TH SarabunPSK" w:cs="TH SarabunPSK"/>
                <w:sz w:val="28"/>
              </w:rPr>
              <w:t>80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655E2C87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926A5" w:rsidRPr="00D02A33" w14:paraId="1332B52E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4EC975" w14:textId="046F446E" w:rsidR="007926A5" w:rsidRPr="00D02A33" w:rsidRDefault="007759ED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80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02A33">
              <w:rPr>
                <w:rFonts w:ascii="TH SarabunPSK" w:hAnsi="TH SarabunPSK" w:cs="TH SarabunPSK"/>
                <w:sz w:val="28"/>
              </w:rPr>
              <w:t>1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0 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A936266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926A5" w:rsidRPr="00D02A33" w14:paraId="72C88F2F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B5D5C30" w14:textId="77777777" w:rsidR="007926A5" w:rsidRPr="00D02A33" w:rsidRDefault="007926A5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D02A33">
              <w:rPr>
                <w:rFonts w:ascii="TH SarabunPSK" w:hAnsi="TH SarabunPSK" w:cs="TH SarabunPSK"/>
                <w:sz w:val="28"/>
              </w:rPr>
              <w:t>100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7A652EF" w14:textId="77777777" w:rsidR="007926A5" w:rsidRPr="00D02A33" w:rsidRDefault="007926A5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8"/>
    </w:tbl>
    <w:p w14:paraId="360A58C0" w14:textId="77777777" w:rsidR="007926A5" w:rsidRPr="00D02A33" w:rsidRDefault="007926A5" w:rsidP="00D02A33">
      <w:pPr>
        <w:rPr>
          <w:rFonts w:ascii="TH SarabunPSK" w:hAnsi="TH SarabunPSK" w:cs="TH SarabunPSK"/>
          <w:sz w:val="32"/>
          <w:szCs w:val="32"/>
        </w:rPr>
      </w:pPr>
    </w:p>
    <w:p w14:paraId="2642C354" w14:textId="1AFB4ECA" w:rsidR="00DD6A52" w:rsidRPr="00D02A33" w:rsidRDefault="00DD6A52" w:rsidP="00D02A33">
      <w:pPr>
        <w:rPr>
          <w:rFonts w:ascii="TH SarabunPSK" w:hAnsi="TH SarabunPSK" w:cs="TH SarabunPSK"/>
          <w:sz w:val="32"/>
          <w:szCs w:val="32"/>
          <w:cs/>
        </w:rPr>
      </w:pPr>
      <w:r w:rsidRPr="00D02A33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A4C2DA7" w14:textId="77777777" w:rsidR="00DD6A52" w:rsidRPr="00D02A33" w:rsidRDefault="00DD6A52" w:rsidP="00D02A33">
      <w:pPr>
        <w:pStyle w:val="ListParagraph"/>
        <w:numPr>
          <w:ilvl w:val="0"/>
          <w:numId w:val="4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32A9BA02" w14:textId="245A79EB" w:rsidR="002714DF" w:rsidRPr="00D02A33" w:rsidRDefault="00E60C31" w:rsidP="00D02A33">
      <w:pPr>
        <w:pStyle w:val="ListParagraph"/>
        <w:numPr>
          <w:ilvl w:val="1"/>
          <w:numId w:val="4"/>
        </w:numPr>
        <w:spacing w:before="12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09ACA050" w14:textId="14CB9FF7" w:rsidR="002714DF" w:rsidRPr="00D02A33" w:rsidRDefault="002714DF" w:rsidP="00D02A3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ให้ประเมินคุณภาพผลงานแยกตามรูปแบบของการปรับปรุง</w:t>
      </w:r>
      <w:r w:rsidRPr="00D02A33">
        <w:rPr>
          <w:rFonts w:ascii="TH SarabunPSK" w:hAnsi="TH SarabunPSK" w:cs="TH SarabunPSK"/>
          <w:sz w:val="32"/>
          <w:szCs w:val="32"/>
        </w:rPr>
        <w:t xml:space="preserve">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จากนั้นนำคะแนนการประเมินในแต่ละกรณีมาหาค่าเฉลี่ยเพื่อเป็นคะแนนการประเมินของดัชนีคุณภาพผลงาน </w:t>
      </w:r>
      <w:r w:rsidR="00E55CCB" w:rsidRPr="00D02A33"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ดังนี้  </w:t>
      </w:r>
    </w:p>
    <w:p w14:paraId="3E8EE512" w14:textId="64075A5D" w:rsidR="002714DF" w:rsidRPr="00D02A33" w:rsidRDefault="002714DF" w:rsidP="00D02A33">
      <w:pPr>
        <w:pStyle w:val="ListParagraph"/>
        <w:numPr>
          <w:ilvl w:val="0"/>
          <w:numId w:val="12"/>
        </w:numPr>
        <w:spacing w:before="240" w:after="0" w:line="440" w:lineRule="exact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D02A3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การปรับปรุงไหล่ทาง โดยการปรับปรุงผิวทางเป็นผิว </w:t>
      </w:r>
      <w:r w:rsidRPr="00D02A33">
        <w:rPr>
          <w:rFonts w:ascii="TH SarabunPSK" w:hAnsi="TH SarabunPSK" w:cs="TH SarabunPSK"/>
          <w:sz w:val="32"/>
          <w:szCs w:val="32"/>
        </w:rPr>
        <w:t xml:space="preserve">AC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 w:rsidRPr="00D02A33">
        <w:rPr>
          <w:rFonts w:ascii="TH SarabunPSK" w:hAnsi="TH SarabunPSK" w:cs="TH SarabunPSK"/>
          <w:sz w:val="32"/>
          <w:szCs w:val="32"/>
        </w:rPr>
        <w:t xml:space="preserve">Concrete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ให้ตรวจวัดค่า </w:t>
      </w:r>
      <w:r w:rsidRPr="00D02A33">
        <w:rPr>
          <w:rFonts w:ascii="TH SarabunPSK" w:hAnsi="TH SarabunPSK" w:cs="TH SarabunPSK"/>
          <w:sz w:val="32"/>
          <w:szCs w:val="32"/>
        </w:rPr>
        <w:t xml:space="preserve">IRI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ภายหลังดำเนินงานแล้วเสร็จ  </w:t>
      </w:r>
    </w:p>
    <w:p w14:paraId="0AF6AC5F" w14:textId="76AEF616" w:rsidR="002714DF" w:rsidRPr="00D02A33" w:rsidRDefault="002714DF" w:rsidP="00D02A33">
      <w:pPr>
        <w:spacing w:before="120" w:after="120" w:line="440" w:lineRule="exac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9" w:name="_Hlk39761165"/>
      <w:bookmarkStart w:id="10" w:name="_Hlk33547510"/>
      <w:r w:rsidRPr="00D02A33"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="00895897" w:rsidRPr="00D02A33">
        <w:rPr>
          <w:rFonts w:ascii="TH SarabunPSK" w:hAnsi="TH SarabunPSK" w:cs="TH SarabunPSK" w:hint="cs"/>
          <w:sz w:val="32"/>
          <w:szCs w:val="32"/>
          <w:cs/>
        </w:rPr>
        <w:t>ตรวจวัด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ค่า</w:t>
      </w:r>
      <w:bookmarkEnd w:id="9"/>
      <w:r w:rsidRPr="00D02A33">
        <w:rPr>
          <w:rFonts w:ascii="TH SarabunPSK" w:hAnsi="TH SarabunPSK" w:cs="TH SarabunPSK"/>
          <w:sz w:val="32"/>
          <w:szCs w:val="32"/>
        </w:rPr>
        <w:t xml:space="preserve"> IRI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......................ม.</w:t>
      </w:r>
      <w:r w:rsidRPr="00D02A33">
        <w:rPr>
          <w:rFonts w:ascii="TH SarabunPSK" w:hAnsi="TH SarabunPSK" w:cs="TH SarabunPSK"/>
          <w:sz w:val="32"/>
          <w:szCs w:val="32"/>
        </w:rPr>
        <w:t>/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กม. (ค่าเฉลี่ยของ </w:t>
      </w:r>
      <w:r w:rsidRPr="00D02A33">
        <w:rPr>
          <w:rFonts w:ascii="TH SarabunPSK" w:hAnsi="TH SarabunPSK" w:cs="TH SarabunPSK"/>
          <w:sz w:val="32"/>
          <w:szCs w:val="32"/>
        </w:rPr>
        <w:t xml:space="preserve">IRI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ที่ตรวจวัด เฉพาะทางตรง </w:t>
      </w:r>
      <w:r w:rsidR="00B53242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ทางทั่วไป)</w:t>
      </w:r>
    </w:p>
    <w:p w14:paraId="343F8145" w14:textId="77777777" w:rsidR="002714DF" w:rsidRPr="00D02A33" w:rsidRDefault="002714DF" w:rsidP="00D02A3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D02A3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กรณีที่ </w:t>
      </w:r>
      <w:r w:rsidRPr="00D02A3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3827"/>
      </w:tblGrid>
      <w:tr w:rsidR="002714DF" w:rsidRPr="00D02A33" w14:paraId="6DF7F921" w14:textId="77777777" w:rsidTr="00A37B7D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4EF5DC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1" w:name="_Hlk31283111"/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การทดสอบค่า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73A9878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2714DF" w:rsidRPr="00D02A33" w14:paraId="3FE52ACE" w14:textId="77777777" w:rsidTr="00A37B7D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5D1D4709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 xml:space="preserve">&lt; 2.25 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D02A33">
              <w:rPr>
                <w:rFonts w:ascii="TH SarabunPSK" w:hAnsi="TH SarabunPSK" w:cs="TH SarabunPSK"/>
                <w:sz w:val="28"/>
              </w:rPr>
              <w:t>/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3827" w:type="dxa"/>
            <w:tcBorders>
              <w:top w:val="single" w:sz="12" w:space="0" w:color="auto"/>
              <w:bottom w:val="dashSmallGap" w:sz="4" w:space="0" w:color="auto"/>
            </w:tcBorders>
          </w:tcPr>
          <w:p w14:paraId="473B1017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 xml:space="preserve">5 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2714DF" w:rsidRPr="00D02A33" w14:paraId="2C04F01E" w14:textId="77777777" w:rsidTr="00A37B7D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A8029E" w14:textId="105E29C9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2.25 – 2.5</w:t>
            </w:r>
            <w:r w:rsidR="00BA1E9F" w:rsidRPr="00D02A3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 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D02A33">
              <w:rPr>
                <w:rFonts w:ascii="TH SarabunPSK" w:hAnsi="TH SarabunPSK" w:cs="TH SarabunPSK"/>
                <w:sz w:val="28"/>
              </w:rPr>
              <w:t>/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7942D0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 xml:space="preserve">3 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2714DF" w:rsidRPr="00D02A33" w14:paraId="4EE3C73F" w14:textId="77777777" w:rsidTr="00A37B7D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547C7E79" w14:textId="0775C450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&gt; 2.5</w:t>
            </w:r>
            <w:r w:rsidR="00BA1E9F" w:rsidRPr="00D02A33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 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D02A33">
              <w:rPr>
                <w:rFonts w:ascii="TH SarabunPSK" w:hAnsi="TH SarabunPSK" w:cs="TH SarabunPSK"/>
                <w:sz w:val="28"/>
              </w:rPr>
              <w:t>/</w:t>
            </w:r>
            <w:r w:rsidRPr="00D02A33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3827" w:type="dxa"/>
            <w:tcBorders>
              <w:top w:val="dashSmallGap" w:sz="4" w:space="0" w:color="auto"/>
              <w:bottom w:val="single" w:sz="12" w:space="0" w:color="auto"/>
            </w:tcBorders>
          </w:tcPr>
          <w:p w14:paraId="470CBE0D" w14:textId="45BACF39" w:rsidR="002714DF" w:rsidRPr="00D02A33" w:rsidRDefault="0008376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0 </w:t>
            </w:r>
            <w:r w:rsidR="002714DF" w:rsidRPr="00D02A33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bookmarkEnd w:id="10"/>
      <w:bookmarkEnd w:id="11"/>
    </w:tbl>
    <w:p w14:paraId="135FA384" w14:textId="77777777" w:rsidR="002714DF" w:rsidRPr="00D02A33" w:rsidRDefault="002714DF" w:rsidP="00D02A33">
      <w:pPr>
        <w:pStyle w:val="ListParagraph"/>
        <w:spacing w:after="0" w:line="440" w:lineRule="exact"/>
        <w:ind w:left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673B747" w14:textId="1DC55097" w:rsidR="002714DF" w:rsidRPr="00D02A33" w:rsidRDefault="002714DF" w:rsidP="00D02A33">
      <w:pPr>
        <w:pStyle w:val="ListParagraph"/>
        <w:numPr>
          <w:ilvl w:val="0"/>
          <w:numId w:val="12"/>
        </w:numPr>
        <w:spacing w:before="120" w:after="12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D02A33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การปรับปรุงทางเชื่อม ทางเท้า เกาะแบ่งถนน หรือองค์ประกอบอื่นๆ </w:t>
      </w:r>
      <w:r w:rsidR="00E60C31" w:rsidRPr="00D02A33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="00E60C31" w:rsidRPr="00D02A33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2714DF" w:rsidRPr="00D02A33" w14:paraId="197DB377" w14:textId="77777777" w:rsidTr="00647739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0C5DD9A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1D31284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97A4D48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3F3C29B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2714DF" w:rsidRPr="00D02A33" w14:paraId="45BE9D97" w14:textId="77777777" w:rsidTr="00647739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065A9913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5CAF3442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มีการเก็บงานเรียบร้อยทุกส่วนของโครงสร้าง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4874B752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ก่อสร้างตามแบบแต่มีโครงสร้างหรือองค์ประกอบบางส่วนที่ไม่เรียบร้อยบ้างเล็กน้อย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(ไม่เกิน 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2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40A99B7B" w14:textId="77777777" w:rsidR="002714DF" w:rsidRPr="00D02A33" w:rsidRDefault="002714DF" w:rsidP="00D02A3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ก่อสร้างตามแบบแต่มีโครงสร้างหรือองค์ประกอบบางส่วนที่ไม่เรียบร้อยหลายจุด (มากกว่า </w:t>
            </w:r>
            <w:r w:rsidRPr="00D02A33">
              <w:rPr>
                <w:rFonts w:ascii="TH SarabunPSK" w:hAnsi="TH SarabunPSK" w:cs="TH SarabunPSK"/>
                <w:sz w:val="28"/>
              </w:rPr>
              <w:t xml:space="preserve">2 </w:t>
            </w:r>
            <w:r w:rsidRPr="00D02A33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p w14:paraId="167658EF" w14:textId="3A888F6F" w:rsidR="002714DF" w:rsidRPr="00D02A33" w:rsidRDefault="002714DF" w:rsidP="00D02A33">
      <w:pPr>
        <w:pStyle w:val="ListParagraph"/>
        <w:spacing w:before="240" w:after="0" w:line="440" w:lineRule="exact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D02A33">
        <w:rPr>
          <w:rFonts w:ascii="TH SarabunPSK" w:hAnsi="TH SarabunPSK" w:cs="TH SarabunPSK"/>
          <w:sz w:val="32"/>
          <w:szCs w:val="32"/>
        </w:rPr>
        <w:t>Visual Inspection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5479BDF8" w14:textId="111F0D1A" w:rsidR="00DD6A52" w:rsidRPr="00D02A33" w:rsidRDefault="002714DF" w:rsidP="00D02A33">
      <w:pPr>
        <w:spacing w:before="24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แนวทางการประเมินกรณีที่ </w:t>
      </w:r>
      <w:r w:rsidRPr="00D02A33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</w:p>
    <w:tbl>
      <w:tblPr>
        <w:tblStyle w:val="TableGrid"/>
        <w:tblW w:w="907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827"/>
      </w:tblGrid>
      <w:tr w:rsidR="00DD6A52" w:rsidRPr="00D02A33" w14:paraId="65D3F4EA" w14:textId="77777777" w:rsidTr="00A37B7D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D79AA9C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F930282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D6A52" w:rsidRPr="00D02A33" w14:paraId="3710782B" w14:textId="77777777" w:rsidTr="00A37B7D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0F679DFC" w14:textId="1CB02A93" w:rsidR="00DD6A52" w:rsidRPr="00D02A33" w:rsidRDefault="00E202EA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3</w:t>
            </w:r>
            <w:r w:rsidR="00234B1D" w:rsidRPr="00D02A33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3827" w:type="dxa"/>
            <w:tcBorders>
              <w:top w:val="single" w:sz="12" w:space="0" w:color="auto"/>
              <w:bottom w:val="dashSmallGap" w:sz="4" w:space="0" w:color="auto"/>
            </w:tcBorders>
          </w:tcPr>
          <w:p w14:paraId="15249262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D6A52" w:rsidRPr="00D02A33" w14:paraId="7E515AFF" w14:textId="77777777" w:rsidTr="00A37B7D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DED6CD" w14:textId="5C151BC2" w:rsidR="00DD6A52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2</w:t>
            </w:r>
            <w:r w:rsidR="00234B1D" w:rsidRPr="00D02A33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38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E32D65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D6A52" w:rsidRPr="00D02A33" w14:paraId="2873E5EE" w14:textId="77777777" w:rsidTr="00A37B7D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121CEAA4" w14:textId="2EDF9836" w:rsidR="00DD6A52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1</w:t>
            </w:r>
            <w:r w:rsidR="00234B1D" w:rsidRPr="00D02A33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3827" w:type="dxa"/>
            <w:tcBorders>
              <w:top w:val="dashSmallGap" w:sz="4" w:space="0" w:color="auto"/>
              <w:bottom w:val="single" w:sz="12" w:space="0" w:color="auto"/>
            </w:tcBorders>
          </w:tcPr>
          <w:p w14:paraId="7A624EBF" w14:textId="77777777" w:rsidR="00DD6A52" w:rsidRPr="00D02A33" w:rsidRDefault="00DD6A52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DDE7647" w14:textId="696F5DD9" w:rsidR="00DD6A52" w:rsidRPr="00D02A33" w:rsidRDefault="00DD6A52" w:rsidP="00D02A33">
      <w:pPr>
        <w:spacing w:after="0" w:line="380" w:lineRule="exact"/>
        <w:rPr>
          <w:rFonts w:ascii="TH SarabunPSK" w:hAnsi="TH SarabunPSK" w:cs="TH SarabunPSK"/>
          <w:b/>
          <w:bCs/>
          <w:sz w:val="28"/>
        </w:rPr>
      </w:pPr>
    </w:p>
    <w:p w14:paraId="25A55F88" w14:textId="77777777" w:rsidR="00E55CCB" w:rsidRPr="00D02A33" w:rsidRDefault="00E55CCB" w:rsidP="00D02A3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ABA5602" w14:textId="2C7641FF" w:rsidR="00E55CCB" w:rsidRPr="00D02A33" w:rsidRDefault="00E55CCB" w:rsidP="00D02A33">
      <w:pPr>
        <w:pStyle w:val="ListParagraph"/>
        <w:numPr>
          <w:ilvl w:val="0"/>
          <w:numId w:val="12"/>
        </w:numPr>
        <w:spacing w:before="240" w:after="0" w:line="440" w:lineRule="exact"/>
        <w:ind w:left="993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คำนวณคะแนนการประเมินสำหรับดัชนีคุณภาพผลงาน</w:t>
      </w:r>
    </w:p>
    <w:p w14:paraId="4FCE9C3E" w14:textId="0DCA346A" w:rsidR="00E55CCB" w:rsidRPr="00D02A33" w:rsidRDefault="00E55CCB" w:rsidP="00D02A33">
      <w:pPr>
        <w:pStyle w:val="ListParagraph"/>
        <w:numPr>
          <w:ilvl w:val="0"/>
          <w:numId w:val="14"/>
        </w:numPr>
        <w:spacing w:before="240" w:after="0" w:line="440" w:lineRule="exact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คะแนนการประเมินกรณีที่ </w:t>
      </w:r>
      <w:r w:rsidRPr="00D02A33">
        <w:rPr>
          <w:rFonts w:ascii="TH SarabunPSK" w:hAnsi="TH SarabunPSK" w:cs="TH SarabunPSK"/>
          <w:sz w:val="32"/>
          <w:szCs w:val="32"/>
        </w:rPr>
        <w:t>1</w:t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 w:hint="cs"/>
          <w:sz w:val="32"/>
          <w:szCs w:val="32"/>
          <w:cs/>
        </w:rPr>
        <w:t>................................คะแนน</w:t>
      </w:r>
    </w:p>
    <w:p w14:paraId="5C34BC0F" w14:textId="25422C3D" w:rsidR="00E55CCB" w:rsidRPr="00D02A33" w:rsidRDefault="00E55CCB" w:rsidP="00D02A33">
      <w:pPr>
        <w:pStyle w:val="ListParagraph"/>
        <w:numPr>
          <w:ilvl w:val="0"/>
          <w:numId w:val="14"/>
        </w:numPr>
        <w:spacing w:before="240" w:after="0" w:line="440" w:lineRule="exact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คะแนนการประเมินกรณีที่ </w:t>
      </w:r>
      <w:r w:rsidRPr="00D02A33">
        <w:rPr>
          <w:rFonts w:ascii="TH SarabunPSK" w:hAnsi="TH SarabunPSK" w:cs="TH SarabunPSK"/>
          <w:sz w:val="32"/>
          <w:szCs w:val="32"/>
        </w:rPr>
        <w:t xml:space="preserve">2 </w:t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D02A33">
        <w:rPr>
          <w:rFonts w:ascii="TH SarabunPSK" w:hAnsi="TH SarabunPSK" w:cs="TH SarabunPSK"/>
          <w:sz w:val="32"/>
          <w:szCs w:val="32"/>
        </w:rPr>
        <w:t>.</w:t>
      </w:r>
      <w:r w:rsidRPr="00D02A33">
        <w:rPr>
          <w:rFonts w:ascii="TH SarabunPSK" w:hAnsi="TH SarabunPSK" w:cs="TH SarabunPSK" w:hint="cs"/>
          <w:sz w:val="32"/>
          <w:szCs w:val="32"/>
          <w:cs/>
        </w:rPr>
        <w:t>......คะแนน</w:t>
      </w:r>
    </w:p>
    <w:p w14:paraId="036375FE" w14:textId="2BB2F0BE" w:rsidR="00E55CCB" w:rsidRPr="00D02A33" w:rsidRDefault="00E55CCB" w:rsidP="00D02A33">
      <w:pPr>
        <w:pStyle w:val="ListParagraph"/>
        <w:numPr>
          <w:ilvl w:val="0"/>
          <w:numId w:val="14"/>
        </w:numPr>
        <w:spacing w:before="240" w:after="0" w:line="440" w:lineRule="exact"/>
        <w:ind w:left="1276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ผลการประเมินดัชนีคุณภาพผลงาน</w:t>
      </w:r>
      <w:r w:rsidRPr="00D02A33">
        <w:rPr>
          <w:rFonts w:ascii="TH SarabunPSK" w:hAnsi="TH SarabunPSK" w:cs="TH SarabunPSK"/>
          <w:sz w:val="32"/>
          <w:szCs w:val="32"/>
        </w:rPr>
        <w:t xml:space="preserve">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(ค่าเฉลี่ยกรณีที่ </w:t>
      </w:r>
      <w:r w:rsidRPr="00D02A33">
        <w:rPr>
          <w:rFonts w:ascii="TH SarabunPSK" w:hAnsi="TH SarabunPSK" w:cs="TH SarabunPSK"/>
          <w:sz w:val="32"/>
          <w:szCs w:val="32"/>
        </w:rPr>
        <w:t xml:space="preserve">1 </w:t>
      </w:r>
      <w:r w:rsidRPr="00D02A33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Pr="00D02A33">
        <w:rPr>
          <w:rFonts w:ascii="TH SarabunPSK" w:hAnsi="TH SarabunPSK" w:cs="TH SarabunPSK"/>
          <w:sz w:val="32"/>
          <w:szCs w:val="32"/>
        </w:rPr>
        <w:t>2)</w:t>
      </w:r>
      <w:r w:rsidRPr="00D02A33">
        <w:rPr>
          <w:rFonts w:ascii="TH SarabunPSK" w:hAnsi="TH SarabunPSK" w:cs="TH SarabunPSK"/>
          <w:sz w:val="32"/>
          <w:szCs w:val="32"/>
        </w:rPr>
        <w:tab/>
      </w:r>
      <w:r w:rsidRPr="00D02A33">
        <w:rPr>
          <w:rFonts w:ascii="TH SarabunPSK" w:hAnsi="TH SarabunPSK" w:cs="TH SarabunPSK"/>
          <w:sz w:val="32"/>
          <w:szCs w:val="32"/>
          <w:cs/>
        </w:rPr>
        <w:tab/>
      </w:r>
      <w:r w:rsidRPr="00D02A33">
        <w:rPr>
          <w:rFonts w:ascii="TH SarabunPSK" w:hAnsi="TH SarabunPSK" w:cs="TH SarabunPSK" w:hint="cs"/>
          <w:sz w:val="32"/>
          <w:szCs w:val="32"/>
          <w:cs/>
        </w:rPr>
        <w:t>................................คะแนน</w:t>
      </w:r>
    </w:p>
    <w:p w14:paraId="3A6C63C3" w14:textId="2C0D423B" w:rsidR="00DD6A52" w:rsidRPr="00D02A33" w:rsidRDefault="00DD6A52" w:rsidP="00D02A33">
      <w:pPr>
        <w:pStyle w:val="ListParagraph"/>
        <w:numPr>
          <w:ilvl w:val="1"/>
          <w:numId w:val="4"/>
        </w:numPr>
        <w:spacing w:before="24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79438A45" w14:textId="2F793AF0" w:rsidR="00DD6A52" w:rsidRPr="00D02A33" w:rsidRDefault="00DD6A52" w:rsidP="00D02A33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จำนวนข้อร้องเรียนที่เกิดขึ้น.....................ครั้ง</w:t>
      </w:r>
    </w:p>
    <w:p w14:paraId="2F1C5EE5" w14:textId="77777777" w:rsidR="00DD6A52" w:rsidRPr="00D02A33" w:rsidRDefault="00DD6A52" w:rsidP="00D02A33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02A3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645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10"/>
        <w:gridCol w:w="2835"/>
      </w:tblGrid>
      <w:tr w:rsidR="00DD6A52" w:rsidRPr="00D02A33" w14:paraId="15B0A49E" w14:textId="77777777" w:rsidTr="002B2D30">
        <w:tc>
          <w:tcPr>
            <w:tcW w:w="4810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E714B55" w14:textId="77777777" w:rsidR="00DD6A52" w:rsidRPr="00D02A33" w:rsidRDefault="00DD6A5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63FB69" w14:textId="77777777" w:rsidR="00DD6A52" w:rsidRPr="00D02A33" w:rsidRDefault="00DD6A52" w:rsidP="00D02A3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7F7960" w:rsidRPr="00D02A33" w14:paraId="77729CED" w14:textId="77777777" w:rsidTr="002B2D30">
        <w:tc>
          <w:tcPr>
            <w:tcW w:w="4810" w:type="dxa"/>
            <w:tcBorders>
              <w:top w:val="single" w:sz="12" w:space="0" w:color="auto"/>
              <w:bottom w:val="dashSmallGap" w:sz="4" w:space="0" w:color="auto"/>
            </w:tcBorders>
          </w:tcPr>
          <w:p w14:paraId="34A80117" w14:textId="3B39C969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C3E91F8" w14:textId="51A7BC0A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960" w:rsidRPr="00D02A33" w14:paraId="5E0DA200" w14:textId="77777777" w:rsidTr="002B2D30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FB1508" w14:textId="48AAB1E0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627ACB" w14:textId="02E46C5E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960" w:rsidRPr="00D02A33" w14:paraId="3AA7540A" w14:textId="77777777" w:rsidTr="002B2D30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0CCC44" w14:textId="6CA4E775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05269F" w14:textId="61AA818D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960" w:rsidRPr="00D02A33" w14:paraId="1E8B8A8D" w14:textId="77777777" w:rsidTr="002B2D30">
        <w:tc>
          <w:tcPr>
            <w:tcW w:w="48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04FD8E7" w14:textId="54BC61D5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5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-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40E484" w14:textId="1A808B7E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960" w:rsidRPr="00D02A33" w14:paraId="0ED0E8BC" w14:textId="77777777" w:rsidTr="002B2D30">
        <w:tc>
          <w:tcPr>
            <w:tcW w:w="4810" w:type="dxa"/>
            <w:tcBorders>
              <w:top w:val="dashSmallGap" w:sz="4" w:space="0" w:color="auto"/>
              <w:bottom w:val="single" w:sz="12" w:space="0" w:color="auto"/>
            </w:tcBorders>
          </w:tcPr>
          <w:p w14:paraId="6A4EFA98" w14:textId="1189FDCB" w:rsidR="007F7960" w:rsidRPr="00D02A33" w:rsidRDefault="007F7960" w:rsidP="007F7960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&gt;</w:t>
            </w:r>
            <w:r w:rsidRPr="00A21A07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21A07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2F07BF9" w14:textId="4AE44893" w:rsidR="007F7960" w:rsidRPr="00D02A33" w:rsidRDefault="007F7960" w:rsidP="007F796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A21A07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EDE68A8" w14:textId="77777777" w:rsidR="00E202EA" w:rsidRPr="00D02A33" w:rsidRDefault="00E202EA" w:rsidP="00D02A3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76828F" w14:textId="55483C04" w:rsidR="00E60C31" w:rsidRPr="00D02A33" w:rsidRDefault="00E202EA" w:rsidP="00D02A33">
      <w:pPr>
        <w:pStyle w:val="ListParagraph"/>
        <w:numPr>
          <w:ilvl w:val="0"/>
          <w:numId w:val="4"/>
        </w:numPr>
        <w:spacing w:before="240"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</w:t>
      </w:r>
      <w:r w:rsidRPr="00D02A33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D02A33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2"/>
        <w:gridCol w:w="1701"/>
        <w:gridCol w:w="1708"/>
        <w:gridCol w:w="1694"/>
      </w:tblGrid>
      <w:tr w:rsidR="00E202EA" w:rsidRPr="00D02A33" w14:paraId="2E703B17" w14:textId="77777777" w:rsidTr="007F7960">
        <w:tc>
          <w:tcPr>
            <w:tcW w:w="1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6454602" w14:textId="77777777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9BB84F" w14:textId="77777777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2FA72AA" w14:textId="77777777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D0D8D92" w14:textId="77777777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6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BFCDB26" w14:textId="77777777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E60C31" w:rsidRPr="00D02A33" w14:paraId="4D19259F" w14:textId="77777777" w:rsidTr="007F7960"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AA165A2" w14:textId="053E621F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CC4DF2D" w14:textId="30EC4017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B2ADB2" w14:textId="7AA6E039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CBE522A" w14:textId="0E50DE15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C63008F" w14:textId="1E3E036F" w:rsidR="00E60C31" w:rsidRPr="00D02A33" w:rsidRDefault="00E60C31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E202EA" w:rsidRPr="00D02A33" w14:paraId="4C3DB550" w14:textId="77777777" w:rsidTr="007F7960">
        <w:tc>
          <w:tcPr>
            <w:tcW w:w="1261" w:type="dxa"/>
            <w:vMerge w:val="restart"/>
            <w:tcBorders>
              <w:top w:val="single" w:sz="12" w:space="0" w:color="auto"/>
            </w:tcBorders>
          </w:tcPr>
          <w:p w14:paraId="2297A59E" w14:textId="41070A39" w:rsidR="00E202EA" w:rsidRPr="00D02A33" w:rsidRDefault="00E202EA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3402" w:type="dxa"/>
            <w:tcBorders>
              <w:top w:val="single" w:sz="12" w:space="0" w:color="auto"/>
              <w:bottom w:val="dashSmallGap" w:sz="4" w:space="0" w:color="auto"/>
            </w:tcBorders>
          </w:tcPr>
          <w:p w14:paraId="2EB96415" w14:textId="77777777" w:rsidR="00E202EA" w:rsidRPr="00D02A33" w:rsidRDefault="00E202EA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1" w:type="dxa"/>
            <w:tcBorders>
              <w:top w:val="single" w:sz="12" w:space="0" w:color="auto"/>
              <w:bottom w:val="dashSmallGap" w:sz="4" w:space="0" w:color="auto"/>
            </w:tcBorders>
          </w:tcPr>
          <w:p w14:paraId="194150A0" w14:textId="77777777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</w:tcPr>
          <w:p w14:paraId="79BEB92D" w14:textId="61648DE3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21.14</w:t>
            </w:r>
          </w:p>
        </w:tc>
        <w:tc>
          <w:tcPr>
            <w:tcW w:w="1694" w:type="dxa"/>
            <w:tcBorders>
              <w:top w:val="single" w:sz="12" w:space="0" w:color="auto"/>
              <w:bottom w:val="dashSmallGap" w:sz="4" w:space="0" w:color="auto"/>
            </w:tcBorders>
          </w:tcPr>
          <w:p w14:paraId="24D2F640" w14:textId="77777777" w:rsidR="00E202EA" w:rsidRPr="00D02A33" w:rsidRDefault="00E202EA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202EA" w:rsidRPr="00D02A33" w14:paraId="607C0CA2" w14:textId="77777777" w:rsidTr="007F7960"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7661A383" w14:textId="77777777" w:rsidR="00E202EA" w:rsidRPr="00D02A33" w:rsidRDefault="00E202EA" w:rsidP="00D02A3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14:paraId="1ACAD68C" w14:textId="77777777" w:rsidR="00E202EA" w:rsidRPr="00D02A33" w:rsidRDefault="00E202EA" w:rsidP="00D02A3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7295795F" w14:textId="77777777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6B5E1A69" w14:textId="7278017F" w:rsidR="00E202EA" w:rsidRPr="00D02A33" w:rsidRDefault="00E202EA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21.84</w:t>
            </w:r>
          </w:p>
        </w:tc>
        <w:tc>
          <w:tcPr>
            <w:tcW w:w="1694" w:type="dxa"/>
            <w:tcBorders>
              <w:top w:val="dashSmallGap" w:sz="4" w:space="0" w:color="auto"/>
              <w:bottom w:val="single" w:sz="4" w:space="0" w:color="auto"/>
            </w:tcBorders>
          </w:tcPr>
          <w:p w14:paraId="14281360" w14:textId="77777777" w:rsidR="00E202EA" w:rsidRPr="00D02A33" w:rsidRDefault="00E202EA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35E04" w:rsidRPr="00D02A33" w14:paraId="4213058B" w14:textId="77777777" w:rsidTr="007F7960">
        <w:tc>
          <w:tcPr>
            <w:tcW w:w="1261" w:type="dxa"/>
            <w:vMerge w:val="restart"/>
            <w:tcBorders>
              <w:top w:val="single" w:sz="4" w:space="0" w:color="auto"/>
            </w:tcBorders>
          </w:tcPr>
          <w:p w14:paraId="11FD9CFD" w14:textId="7C41652B" w:rsidR="00935E04" w:rsidRPr="00D02A33" w:rsidRDefault="00935E04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</w:tcPr>
          <w:p w14:paraId="497C4C3C" w14:textId="4AA5A39A" w:rsidR="00935E04" w:rsidRPr="00D02A33" w:rsidRDefault="00935E04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</w:tcPr>
          <w:p w14:paraId="408567B9" w14:textId="77777777" w:rsidR="00935E04" w:rsidRPr="00D02A33" w:rsidRDefault="00935E04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</w:tcPr>
          <w:p w14:paraId="58E8FA73" w14:textId="49A09E7C" w:rsidR="00935E04" w:rsidRPr="00D02A33" w:rsidRDefault="00935E04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42.18</w:t>
            </w:r>
          </w:p>
        </w:tc>
        <w:tc>
          <w:tcPr>
            <w:tcW w:w="1694" w:type="dxa"/>
            <w:tcBorders>
              <w:top w:val="single" w:sz="4" w:space="0" w:color="auto"/>
              <w:bottom w:val="dashSmallGap" w:sz="4" w:space="0" w:color="auto"/>
            </w:tcBorders>
          </w:tcPr>
          <w:p w14:paraId="7CDCEA3C" w14:textId="77777777" w:rsidR="00935E04" w:rsidRPr="00D02A33" w:rsidRDefault="00935E04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935E04" w:rsidRPr="00D02A33" w14:paraId="023B2E8E" w14:textId="77777777" w:rsidTr="007F7960">
        <w:tc>
          <w:tcPr>
            <w:tcW w:w="1261" w:type="dxa"/>
            <w:vMerge/>
            <w:tcBorders>
              <w:bottom w:val="single" w:sz="4" w:space="0" w:color="auto"/>
            </w:tcBorders>
          </w:tcPr>
          <w:p w14:paraId="67075F9C" w14:textId="77777777" w:rsidR="00935E04" w:rsidRPr="00D02A33" w:rsidRDefault="00935E04" w:rsidP="00D02A33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</w:tcPr>
          <w:p w14:paraId="20EBD304" w14:textId="347C6BE4" w:rsidR="00935E04" w:rsidRPr="00D02A33" w:rsidRDefault="00935E04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</w:t>
            </w:r>
            <w:r w:rsidR="00265140" w:rsidRPr="00D02A33">
              <w:rPr>
                <w:rFonts w:ascii="TH SarabunPSK" w:hAnsi="TH SarabunPSK" w:cs="TH SarabunPSK" w:hint="cs"/>
                <w:sz w:val="28"/>
                <w:cs/>
              </w:rPr>
              <w:t>ระหว่างการก่อสร้าง</w:t>
            </w: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120B1726" w14:textId="77777777" w:rsidR="00935E04" w:rsidRPr="00D02A33" w:rsidRDefault="00935E04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4E83C659" w14:textId="2488130E" w:rsidR="00935E04" w:rsidRPr="00D02A33" w:rsidRDefault="00935E04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/>
                <w:sz w:val="28"/>
              </w:rPr>
              <w:t>14.84</w:t>
            </w:r>
          </w:p>
        </w:tc>
        <w:tc>
          <w:tcPr>
            <w:tcW w:w="1694" w:type="dxa"/>
            <w:tcBorders>
              <w:top w:val="dashSmallGap" w:sz="4" w:space="0" w:color="auto"/>
              <w:bottom w:val="single" w:sz="4" w:space="0" w:color="auto"/>
            </w:tcBorders>
          </w:tcPr>
          <w:p w14:paraId="305D315B" w14:textId="77777777" w:rsidR="00935E04" w:rsidRPr="00D02A33" w:rsidRDefault="00935E04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55CCB" w:rsidRPr="00D02A33" w14:paraId="74104D21" w14:textId="77777777" w:rsidTr="007F7960">
        <w:tc>
          <w:tcPr>
            <w:tcW w:w="8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3E20FE" w14:textId="2C15356D" w:rsidR="00E55CCB" w:rsidRPr="00D02A33" w:rsidRDefault="00E55CCB" w:rsidP="00D02A33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4" w:space="0" w:color="auto"/>
            </w:tcBorders>
          </w:tcPr>
          <w:p w14:paraId="6A84647F" w14:textId="77777777" w:rsidR="00E55CCB" w:rsidRPr="00D02A33" w:rsidRDefault="00E55CCB" w:rsidP="00D02A33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E55CCB" w:rsidRPr="00614324" w14:paraId="45BB2EC5" w14:textId="77777777" w:rsidTr="007F7960">
        <w:trPr>
          <w:trHeight w:val="175"/>
        </w:trPr>
        <w:tc>
          <w:tcPr>
            <w:tcW w:w="8072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449C5CF" w14:textId="18B021CD" w:rsidR="00E55CCB" w:rsidRPr="00BA0477" w:rsidRDefault="00E55CCB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D02A33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D02A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94" w:type="dxa"/>
            <w:tcBorders>
              <w:top w:val="single" w:sz="4" w:space="0" w:color="auto"/>
              <w:bottom w:val="single" w:sz="12" w:space="0" w:color="auto"/>
            </w:tcBorders>
          </w:tcPr>
          <w:p w14:paraId="1D364329" w14:textId="77777777" w:rsidR="00E55CCB" w:rsidRPr="00BA0477" w:rsidRDefault="00E55CCB" w:rsidP="00D02A3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FD47025" w14:textId="737B66D0" w:rsidR="00CA4A59" w:rsidRPr="00574706" w:rsidRDefault="00CA4A59" w:rsidP="00D02A33">
      <w:pPr>
        <w:spacing w:after="0" w:line="440" w:lineRule="exact"/>
        <w:ind w:left="6327"/>
        <w:rPr>
          <w:cs/>
        </w:rPr>
      </w:pPr>
    </w:p>
    <w:sectPr w:rsidR="00CA4A59" w:rsidRPr="00574706" w:rsidSect="009D5241">
      <w:headerReference w:type="default" r:id="rId8"/>
      <w:footerReference w:type="default" r:id="rId9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258DA" w14:textId="77777777" w:rsidR="00643004" w:rsidRDefault="00643004" w:rsidP="009D5241">
      <w:pPr>
        <w:spacing w:after="0" w:line="240" w:lineRule="auto"/>
      </w:pPr>
      <w:r>
        <w:separator/>
      </w:r>
    </w:p>
  </w:endnote>
  <w:endnote w:type="continuationSeparator" w:id="0">
    <w:p w14:paraId="0003590C" w14:textId="77777777" w:rsidR="00643004" w:rsidRDefault="00643004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H SarabunPSK" w:hAnsi="TH SarabunPSK" w:cs="TH SarabunPSK"/>
        <w:sz w:val="28"/>
      </w:rPr>
      <w:id w:val="5114201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EF24D" w14:textId="47353DEC" w:rsidR="00E202EA" w:rsidRPr="00E202EA" w:rsidRDefault="00E202EA">
        <w:pPr>
          <w:pStyle w:val="Footer"/>
          <w:jc w:val="center"/>
          <w:rPr>
            <w:rFonts w:ascii="TH SarabunPSK" w:hAnsi="TH SarabunPSK" w:cs="TH SarabunPSK"/>
            <w:sz w:val="28"/>
          </w:rPr>
        </w:pPr>
        <w:r w:rsidRPr="00E202EA">
          <w:rPr>
            <w:rFonts w:ascii="TH SarabunPSK" w:hAnsi="TH SarabunPSK" w:cs="TH SarabunPSK"/>
            <w:sz w:val="28"/>
          </w:rPr>
          <w:fldChar w:fldCharType="begin"/>
        </w:r>
        <w:r w:rsidRPr="00E202EA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E202EA">
          <w:rPr>
            <w:rFonts w:ascii="TH SarabunPSK" w:hAnsi="TH SarabunPSK" w:cs="TH SarabunPSK"/>
            <w:sz w:val="28"/>
          </w:rPr>
          <w:fldChar w:fldCharType="separate"/>
        </w:r>
        <w:r w:rsidRPr="00E202EA">
          <w:rPr>
            <w:rFonts w:ascii="TH SarabunPSK" w:hAnsi="TH SarabunPSK" w:cs="TH SarabunPSK"/>
            <w:noProof/>
            <w:sz w:val="28"/>
          </w:rPr>
          <w:t>2</w:t>
        </w:r>
        <w:r w:rsidRPr="00E202EA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498D2E1E" w14:textId="77777777" w:rsidR="00F65CDA" w:rsidRPr="00E202EA" w:rsidRDefault="00F65CDA">
    <w:pPr>
      <w:pStyle w:val="Foo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7FEF9D" w14:textId="77777777" w:rsidR="00643004" w:rsidRDefault="00643004" w:rsidP="009D5241">
      <w:pPr>
        <w:spacing w:after="0" w:line="240" w:lineRule="auto"/>
      </w:pPr>
      <w:r>
        <w:separator/>
      </w:r>
    </w:p>
  </w:footnote>
  <w:footnote w:type="continuationSeparator" w:id="0">
    <w:p w14:paraId="586E825C" w14:textId="77777777" w:rsidR="00643004" w:rsidRDefault="00643004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0DF4E49B" w:rsidR="006046E9" w:rsidRPr="005B08BD" w:rsidRDefault="005B08BD" w:rsidP="005B08BD">
          <w:pPr>
            <w:pStyle w:val="Header"/>
            <w:tabs>
              <w:tab w:val="center" w:pos="4706"/>
              <w:tab w:val="left" w:pos="6672"/>
            </w:tabs>
            <w:spacing w:before="120" w:after="120"/>
            <w:rPr>
              <w:rFonts w:ascii="TH SarabunPSK" w:hAnsi="TH SarabunPSK" w:cs="TH SarabunPSK"/>
              <w:b/>
              <w:bCs/>
              <w:sz w:val="28"/>
            </w:rPr>
          </w:pPr>
          <w:r>
            <w:rPr>
              <w:rFonts w:ascii="TH SarabunPSK" w:hAnsi="TH SarabunPSK" w:cs="TH SarabunPSK"/>
              <w:b/>
              <w:bCs/>
              <w:sz w:val="28"/>
              <w:cs/>
            </w:rPr>
            <w:tab/>
          </w:r>
          <w:r w:rsidR="007310DC" w:rsidRPr="007310DC">
            <w:rPr>
              <w:rFonts w:ascii="TH SarabunPSK" w:eastAsia="Cordia New" w:hAnsi="TH SarabunPSK" w:cs="TH SarabunPSK"/>
              <w:b/>
              <w:bCs/>
              <w:sz w:val="28"/>
              <w:cs/>
            </w:rPr>
            <w:t>งานปรับปรุงและซ่อมไหล่ทาง ทางเท้า ทางเชื่อม และเกาะแบ่งถนน</w:t>
          </w:r>
          <w:r w:rsidR="007310DC">
            <w:rPr>
              <w:rFonts w:ascii="TH SarabunPSK" w:eastAsia="Cordia New" w:hAnsi="TH SarabunPSK" w:cs="TH SarabunPSK"/>
              <w:b/>
              <w:bCs/>
              <w:sz w:val="28"/>
            </w:rPr>
            <w:t xml:space="preserve"> </w:t>
          </w:r>
          <w:r w:rsidR="00BE1C04" w:rsidRPr="004810DE">
            <w:rPr>
              <w:rFonts w:ascii="TH SarabunPSK" w:eastAsia="Cordia New" w:hAnsi="TH SarabunPSK" w:cs="TH SarabunPSK"/>
              <w:b/>
              <w:bCs/>
              <w:sz w:val="28"/>
            </w:rPr>
            <w:t>25</w:t>
          </w:r>
          <w:r w:rsidR="007310DC">
            <w:rPr>
              <w:rFonts w:ascii="TH SarabunPSK" w:eastAsia="Cordia New" w:hAnsi="TH SarabunPSK" w:cs="TH SarabunPSK"/>
              <w:b/>
              <w:bCs/>
              <w:sz w:val="28"/>
            </w:rPr>
            <w:t>3</w:t>
          </w:r>
          <w:r w:rsidR="00BE1C04" w:rsidRPr="004810DE">
            <w:rPr>
              <w:rFonts w:ascii="TH SarabunPSK" w:eastAsia="Cordia New" w:hAnsi="TH SarabunPSK" w:cs="TH SarabunPSK"/>
              <w:b/>
              <w:bCs/>
              <w:sz w:val="28"/>
            </w:rPr>
            <w:t>00</w:t>
          </w:r>
          <w:r>
            <w:rPr>
              <w:rFonts w:ascii="TH SarabunPSK" w:hAnsi="TH SarabunPSK" w:cs="TH SarabunPSK"/>
              <w:b/>
              <w:bCs/>
              <w:sz w:val="28"/>
            </w:rPr>
            <w:tab/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A5A07"/>
    <w:multiLevelType w:val="hybridMultilevel"/>
    <w:tmpl w:val="0F94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DE6156"/>
    <w:multiLevelType w:val="hybridMultilevel"/>
    <w:tmpl w:val="07E0651C"/>
    <w:lvl w:ilvl="0" w:tplc="7FA4514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B776AA"/>
    <w:multiLevelType w:val="hybridMultilevel"/>
    <w:tmpl w:val="46C0B59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684B7E"/>
    <w:multiLevelType w:val="hybridMultilevel"/>
    <w:tmpl w:val="225467FE"/>
    <w:lvl w:ilvl="0" w:tplc="B38A5D92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E2A129D"/>
    <w:multiLevelType w:val="hybridMultilevel"/>
    <w:tmpl w:val="67B882CE"/>
    <w:lvl w:ilvl="0" w:tplc="04090001">
      <w:start w:val="1"/>
      <w:numFmt w:val="bullet"/>
      <w:lvlText w:val=""/>
      <w:lvlJc w:val="left"/>
      <w:pPr>
        <w:ind w:left="21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BE63032"/>
    <w:multiLevelType w:val="hybridMultilevel"/>
    <w:tmpl w:val="3662CB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0" w15:restartNumberingAfterBreak="0">
    <w:nsid w:val="750E6D90"/>
    <w:multiLevelType w:val="hybridMultilevel"/>
    <w:tmpl w:val="F4088764"/>
    <w:lvl w:ilvl="0" w:tplc="CBB222D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2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12"/>
  </w:num>
  <w:num w:numId="8">
    <w:abstractNumId w:val="13"/>
  </w:num>
  <w:num w:numId="9">
    <w:abstractNumId w:val="6"/>
  </w:num>
  <w:num w:numId="10">
    <w:abstractNumId w:val="0"/>
  </w:num>
  <w:num w:numId="11">
    <w:abstractNumId w:val="8"/>
  </w:num>
  <w:num w:numId="12">
    <w:abstractNumId w:val="3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73C69"/>
    <w:rsid w:val="00083762"/>
    <w:rsid w:val="0009270B"/>
    <w:rsid w:val="000A646C"/>
    <w:rsid w:val="000B6ACA"/>
    <w:rsid w:val="000B7D67"/>
    <w:rsid w:val="000F40D2"/>
    <w:rsid w:val="000F6ECC"/>
    <w:rsid w:val="00122D92"/>
    <w:rsid w:val="00150604"/>
    <w:rsid w:val="001B2A14"/>
    <w:rsid w:val="00213DB4"/>
    <w:rsid w:val="00234B1D"/>
    <w:rsid w:val="00265140"/>
    <w:rsid w:val="002714DF"/>
    <w:rsid w:val="002A1638"/>
    <w:rsid w:val="002A3EF5"/>
    <w:rsid w:val="002B2D30"/>
    <w:rsid w:val="002D0EF3"/>
    <w:rsid w:val="00305491"/>
    <w:rsid w:val="003364BF"/>
    <w:rsid w:val="00342B68"/>
    <w:rsid w:val="0036128D"/>
    <w:rsid w:val="00390CF0"/>
    <w:rsid w:val="00390F2F"/>
    <w:rsid w:val="003C452B"/>
    <w:rsid w:val="00402025"/>
    <w:rsid w:val="004044A3"/>
    <w:rsid w:val="00435FDE"/>
    <w:rsid w:val="004A6C5C"/>
    <w:rsid w:val="004F5E1A"/>
    <w:rsid w:val="004F7C23"/>
    <w:rsid w:val="00574706"/>
    <w:rsid w:val="0059148E"/>
    <w:rsid w:val="005B08BD"/>
    <w:rsid w:val="005B463E"/>
    <w:rsid w:val="005C636C"/>
    <w:rsid w:val="005F7F88"/>
    <w:rsid w:val="006046E9"/>
    <w:rsid w:val="006073CD"/>
    <w:rsid w:val="006206E7"/>
    <w:rsid w:val="00643004"/>
    <w:rsid w:val="006A6A52"/>
    <w:rsid w:val="006B782C"/>
    <w:rsid w:val="006C2483"/>
    <w:rsid w:val="007310DC"/>
    <w:rsid w:val="007471F6"/>
    <w:rsid w:val="007759ED"/>
    <w:rsid w:val="007912DB"/>
    <w:rsid w:val="007926A5"/>
    <w:rsid w:val="007F7960"/>
    <w:rsid w:val="00801210"/>
    <w:rsid w:val="008400C4"/>
    <w:rsid w:val="008801D4"/>
    <w:rsid w:val="00895897"/>
    <w:rsid w:val="008E49F9"/>
    <w:rsid w:val="008F30E7"/>
    <w:rsid w:val="0091451B"/>
    <w:rsid w:val="00935E04"/>
    <w:rsid w:val="009425BA"/>
    <w:rsid w:val="0096579B"/>
    <w:rsid w:val="00987191"/>
    <w:rsid w:val="009C42E1"/>
    <w:rsid w:val="009D5241"/>
    <w:rsid w:val="00A37B7D"/>
    <w:rsid w:val="00A468DF"/>
    <w:rsid w:val="00A52474"/>
    <w:rsid w:val="00A600F2"/>
    <w:rsid w:val="00A77385"/>
    <w:rsid w:val="00AC6BFC"/>
    <w:rsid w:val="00AC6C35"/>
    <w:rsid w:val="00AD54F3"/>
    <w:rsid w:val="00AD7A16"/>
    <w:rsid w:val="00AF7A8A"/>
    <w:rsid w:val="00B131BE"/>
    <w:rsid w:val="00B244E0"/>
    <w:rsid w:val="00B373AD"/>
    <w:rsid w:val="00B53242"/>
    <w:rsid w:val="00B54314"/>
    <w:rsid w:val="00BA1550"/>
    <w:rsid w:val="00BA1E9F"/>
    <w:rsid w:val="00BC02C8"/>
    <w:rsid w:val="00BE1C04"/>
    <w:rsid w:val="00BF3E63"/>
    <w:rsid w:val="00C3546F"/>
    <w:rsid w:val="00C507CA"/>
    <w:rsid w:val="00C81E12"/>
    <w:rsid w:val="00C879D5"/>
    <w:rsid w:val="00CA4A59"/>
    <w:rsid w:val="00CF59E9"/>
    <w:rsid w:val="00D02A33"/>
    <w:rsid w:val="00D17140"/>
    <w:rsid w:val="00D321E8"/>
    <w:rsid w:val="00D56236"/>
    <w:rsid w:val="00DC7E30"/>
    <w:rsid w:val="00DD6A52"/>
    <w:rsid w:val="00E202EA"/>
    <w:rsid w:val="00E503CC"/>
    <w:rsid w:val="00E55CCB"/>
    <w:rsid w:val="00E55DCF"/>
    <w:rsid w:val="00E60C31"/>
    <w:rsid w:val="00EC4673"/>
    <w:rsid w:val="00EE6079"/>
    <w:rsid w:val="00F31F65"/>
    <w:rsid w:val="00F65CDA"/>
    <w:rsid w:val="00F71BBC"/>
    <w:rsid w:val="00F72AED"/>
    <w:rsid w:val="00FA5CF3"/>
    <w:rsid w:val="00FB0631"/>
    <w:rsid w:val="00FB5CAA"/>
    <w:rsid w:val="00FB7B68"/>
    <w:rsid w:val="00FE4538"/>
    <w:rsid w:val="00FE629C"/>
    <w:rsid w:val="00FF3B9A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E60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1DC79-D606-412C-AC94-3DD5F537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7</Pages>
  <Words>1539</Words>
  <Characters>7113</Characters>
  <Application>Microsoft Office Word</Application>
  <DocSecurity>0</DocSecurity>
  <Lines>263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34</cp:revision>
  <cp:lastPrinted>2019-10-24T03:27:00Z</cp:lastPrinted>
  <dcterms:created xsi:type="dcterms:W3CDTF">2020-04-23T06:01:00Z</dcterms:created>
  <dcterms:modified xsi:type="dcterms:W3CDTF">2020-05-27T16:04:00Z</dcterms:modified>
</cp:coreProperties>
</file>