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756129" w:rsidRDefault="009D5241">
      <w:r w:rsidRPr="007561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756129" w:rsidRDefault="009D5241"/>
    <w:p w14:paraId="6FE4B476" w14:textId="77777777" w:rsidR="000B6ACA" w:rsidRPr="00756129" w:rsidRDefault="009D5241" w:rsidP="009D5241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756129" w:rsidRDefault="00AD64A7" w:rsidP="00AD64A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756129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756129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756129" w:rsidRDefault="00740BFC" w:rsidP="00740BFC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7561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756129">
        <w:rPr>
          <w:rFonts w:ascii="TH SarabunPSK" w:hAnsi="TH SarabunPSK" w:cs="TH SarabunPSK"/>
          <w:sz w:val="32"/>
          <w:szCs w:val="32"/>
        </w:rPr>
        <w:t xml:space="preserve">20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756129">
        <w:rPr>
          <w:rFonts w:ascii="TH SarabunPSK" w:hAnsi="TH SarabunPSK" w:cs="TH SarabunPSK"/>
          <w:sz w:val="32"/>
          <w:szCs w:val="32"/>
        </w:rPr>
        <w:t xml:space="preserve">2561-2580)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756129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756129" w14:paraId="0C8606D2" w14:textId="77777777" w:rsidTr="007041B8">
        <w:tc>
          <w:tcPr>
            <w:tcW w:w="7503" w:type="dxa"/>
          </w:tcPr>
          <w:p w14:paraId="518CAF0B" w14:textId="77777777" w:rsidR="00740BFC" w:rsidRPr="00756129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75612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756129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756129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756129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756129">
              <w:rPr>
                <w:rFonts w:ascii="TH SarabunPSK" w:hAnsi="TH SarabunPSK" w:cs="TH SarabunPSK" w:hint="cs"/>
                <w:cs/>
              </w:rPr>
              <w:t>)</w:t>
            </w:r>
            <w:r w:rsidRPr="0075612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756129" w:rsidRDefault="00740BFC" w:rsidP="00740BFC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756129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756129">
        <w:rPr>
          <w:rFonts w:ascii="TH SarabunPSK" w:hAnsi="TH SarabunPSK" w:cs="TH SarabunPSK" w:hint="cs"/>
          <w:sz w:val="28"/>
          <w:cs/>
        </w:rPr>
        <w:t>ต้อง</w:t>
      </w:r>
      <w:r w:rsidRPr="00756129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756129">
        <w:rPr>
          <w:rFonts w:ascii="TH SarabunPSK" w:hAnsi="TH SarabunPSK" w:cs="TH SarabunPSK"/>
          <w:sz w:val="28"/>
        </w:rPr>
        <w:t xml:space="preserve">20 </w:t>
      </w:r>
      <w:r w:rsidRPr="00756129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756129" w:rsidRDefault="00740BFC" w:rsidP="00740BFC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77777777" w:rsidR="00740BFC" w:rsidRPr="00756129" w:rsidRDefault="00740BFC" w:rsidP="00E3182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756129" w:rsidRDefault="00740BFC" w:rsidP="00740BFC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7561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756129">
        <w:rPr>
          <w:rFonts w:ascii="TH SarabunPSK" w:hAnsi="TH SarabunPSK" w:cs="TH SarabunPSK"/>
          <w:sz w:val="32"/>
          <w:szCs w:val="32"/>
        </w:rPr>
        <w:t xml:space="preserve">2560-2564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740BFC" w:rsidRPr="00756129" w14:paraId="0286F4B4" w14:textId="77777777" w:rsidTr="00672E4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756129" w14:paraId="069AE1EE" w14:textId="77777777" w:rsidTr="00672E43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E66536B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740BFC" w:rsidRPr="00756129" w14:paraId="06F33D00" w14:textId="77777777" w:rsidTr="00672E43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77777777" w:rsidR="00740BFC" w:rsidRPr="00756129" w:rsidRDefault="00740BFC" w:rsidP="007041B8">
            <w:pPr>
              <w:rPr>
                <w:rFonts w:ascii="TH SarabunPSK" w:hAnsi="TH SarabunPSK" w:cs="TH SarabunPSK"/>
              </w:rPr>
            </w:pPr>
            <w:r w:rsidRPr="00756129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756129" w14:paraId="664CD57B" w14:textId="77777777" w:rsidTr="00672E43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77777777" w:rsidR="00740BFC" w:rsidRPr="00756129" w:rsidRDefault="00740BFC" w:rsidP="007041B8">
            <w:pPr>
              <w:rPr>
                <w:rFonts w:ascii="TH SarabunPSK" w:hAnsi="TH SarabunPSK" w:cs="TH SarabunPSK"/>
              </w:rPr>
            </w:pPr>
            <w:r w:rsidRPr="00756129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756129" w14:paraId="007B5631" w14:textId="77777777" w:rsidTr="00672E43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77777777" w:rsidR="00740BFC" w:rsidRPr="00756129" w:rsidRDefault="00740BFC" w:rsidP="007041B8">
            <w:pPr>
              <w:rPr>
                <w:rFonts w:ascii="TH SarabunPSK" w:hAnsi="TH SarabunPSK" w:cs="TH SarabunPSK"/>
              </w:rPr>
            </w:pPr>
            <w:r w:rsidRPr="00756129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756129">
              <w:rPr>
                <w:rFonts w:ascii="TH SarabunPSK" w:hAnsi="TH SarabunPSK" w:cs="TH SarabunPSK"/>
                <w:cs/>
              </w:rPr>
              <w:br/>
            </w:r>
            <w:r w:rsidRPr="00756129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0BFC" w:rsidRPr="00756129" w14:paraId="697DA48B" w14:textId="77777777" w:rsidTr="00672E43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77777777" w:rsidR="00740BFC" w:rsidRPr="00756129" w:rsidRDefault="00740BFC" w:rsidP="007041B8">
            <w:pPr>
              <w:rPr>
                <w:rFonts w:ascii="TH SarabunPSK" w:hAnsi="TH SarabunPSK" w:cs="TH SarabunPSK"/>
              </w:rPr>
            </w:pPr>
            <w:r w:rsidRPr="00756129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756129" w14:paraId="6F02CB05" w14:textId="77777777" w:rsidTr="00672E43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77777777" w:rsidR="00740BFC" w:rsidRPr="00756129" w:rsidRDefault="00740BFC" w:rsidP="007041B8">
            <w:pPr>
              <w:rPr>
                <w:rFonts w:ascii="TH SarabunPSK" w:hAnsi="TH SarabunPSK" w:cs="TH SarabunPSK"/>
              </w:rPr>
            </w:pPr>
            <w:r w:rsidRPr="00756129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756129" w14:paraId="262E76EC" w14:textId="77777777" w:rsidTr="00672E43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77777777" w:rsidR="00740BFC" w:rsidRPr="00756129" w:rsidRDefault="00740BFC" w:rsidP="007041B8">
            <w:r w:rsidRPr="00756129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740BFC" w:rsidRPr="00756129" w:rsidRDefault="00740BFC" w:rsidP="007041B8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756129" w:rsidRDefault="001C275D" w:rsidP="00AD64A7">
      <w:pPr>
        <w:spacing w:before="240" w:after="0" w:line="4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5F04A23B">
                <wp:simplePos x="0" y="0"/>
                <wp:positionH relativeFrom="column">
                  <wp:posOffset>282946</wp:posOffset>
                </wp:positionH>
                <wp:positionV relativeFrom="paragraph">
                  <wp:posOffset>413385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3pt;margin-top:32.5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756129" w:rsidRDefault="001C275D" w:rsidP="00AD64A7">
      <w:pPr>
        <w:spacing w:after="0" w:line="440" w:lineRule="exact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14FE6B88">
                <wp:simplePos x="0" y="0"/>
                <wp:positionH relativeFrom="column">
                  <wp:posOffset>282946</wp:posOffset>
                </wp:positionH>
                <wp:positionV relativeFrom="paragraph">
                  <wp:posOffset>264160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2.3pt;margin-top:20.8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75612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756129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756129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756129" w:rsidRDefault="00AD64A7" w:rsidP="00AD64A7">
      <w:pPr>
        <w:spacing w:after="0" w:line="440" w:lineRule="exact"/>
        <w:ind w:left="851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756129">
        <w:rPr>
          <w:rFonts w:ascii="TH SarabunPSK" w:hAnsi="TH SarabunPSK" w:cs="TH SarabunPSK"/>
          <w:sz w:val="32"/>
          <w:szCs w:val="32"/>
        </w:rPr>
        <w:t xml:space="preserve">1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0D805AB1" w:rsidR="00AD64A7" w:rsidRPr="00756129" w:rsidRDefault="00AD64A7" w:rsidP="00AD64A7">
      <w:pPr>
        <w:spacing w:after="0" w:line="4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ไม่มีความสอดคล้องกับกล</w:t>
      </w:r>
      <w:r w:rsidR="009307AB" w:rsidRPr="00756129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ทธ์ตามแผนยุทธศาสตร์ 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20B45126" w:rsidR="00784700" w:rsidRPr="00756129" w:rsidRDefault="00AD64A7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48BCFA08" w14:textId="77777777" w:rsidR="005E1220" w:rsidRPr="00756129" w:rsidRDefault="00784700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22826888"/>
      <w:r w:rsidRPr="00756129">
        <w:rPr>
          <w:rFonts w:ascii="TH SarabunPSK" w:hAnsi="TH SarabunPSK" w:cs="TH SarabunPSK" w:hint="cs"/>
          <w:sz w:val="32"/>
          <w:szCs w:val="32"/>
          <w:cs/>
        </w:rPr>
        <w:t>พิจารณาอายุของ</w:t>
      </w:r>
      <w:r w:rsidR="007F7018" w:rsidRPr="00756129">
        <w:rPr>
          <w:rFonts w:ascii="TH SarabunPSK" w:hAnsi="TH SarabunPSK" w:cs="TH SarabunPSK" w:hint="cs"/>
          <w:sz w:val="32"/>
          <w:szCs w:val="32"/>
          <w:cs/>
        </w:rPr>
        <w:t xml:space="preserve">วัสดุรอยต่อผิวคอนกรีตหลังจากก่อสร้าง หรือหลังจากซ่อมบำรุงครั้งล่าสุด </w:t>
      </w:r>
    </w:p>
    <w:p w14:paraId="7449B50D" w14:textId="2E59DE96" w:rsidR="00784700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อายุวัสดุรอยต่อผิวคอนกรีต .......................ปี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268"/>
      </w:tblGrid>
      <w:tr w:rsidR="00784700" w:rsidRPr="00756129" w14:paraId="23D07DFC" w14:textId="77777777" w:rsidTr="009C612B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AB39A60" w14:textId="303423D4" w:rsidR="00784700" w:rsidRPr="00756129" w:rsidRDefault="0012741B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</w:t>
            </w:r>
            <w:r w:rsidR="00C16D33"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ของวัสดุรอยต่อผิวคอนกรีต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362904" w14:textId="77777777" w:rsidR="00784700" w:rsidRPr="00756129" w:rsidRDefault="00784700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84700" w:rsidRPr="00756129" w14:paraId="12FC230F" w14:textId="77777777" w:rsidTr="009C612B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107DE5DF" w14:textId="5A17137D" w:rsidR="00784700" w:rsidRPr="00756129" w:rsidRDefault="007F7018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36"/>
                <w:szCs w:val="36"/>
              </w:rPr>
              <w:t>≥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="00784700" w:rsidRPr="00756129">
              <w:rPr>
                <w:rFonts w:ascii="TH SarabunPSK" w:hAnsi="TH SarabunPSK" w:cs="TH SarabunPSK"/>
                <w:sz w:val="28"/>
              </w:rPr>
              <w:t xml:space="preserve">5 </w:t>
            </w:r>
            <w:r w:rsidR="00784700" w:rsidRPr="00756129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48E84DC4" w14:textId="77777777" w:rsidR="00784700" w:rsidRPr="00756129" w:rsidRDefault="00784700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84700" w:rsidRPr="00756129" w14:paraId="6BA52556" w14:textId="77777777" w:rsidTr="009C612B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6DD9BB88" w14:textId="5BF3EBA1" w:rsidR="00784700" w:rsidRPr="00756129" w:rsidRDefault="007F7018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&lt;</w:t>
            </w:r>
            <w:r w:rsidR="00784700" w:rsidRPr="00756129">
              <w:rPr>
                <w:rFonts w:ascii="TH SarabunPSK" w:hAnsi="TH SarabunPSK" w:cs="TH SarabunPSK"/>
                <w:sz w:val="28"/>
              </w:rPr>
              <w:t xml:space="preserve"> 5 </w:t>
            </w:r>
            <w:r w:rsidR="00784700" w:rsidRPr="00756129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54FC3C61" w14:textId="77777777" w:rsidR="00784700" w:rsidRPr="00756129" w:rsidRDefault="00784700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0"/>
    </w:tbl>
    <w:p w14:paraId="5A4E18D6" w14:textId="77777777" w:rsidR="009C612B" w:rsidRPr="00756129" w:rsidRDefault="009C612B" w:rsidP="009C612B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D2888D0" w14:textId="59A9988C" w:rsidR="007F7018" w:rsidRPr="00756129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ความสำคัญของสายทาง</w:t>
      </w:r>
    </w:p>
    <w:p w14:paraId="2CC74451" w14:textId="77777777" w:rsidR="007F7018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 บริเวณพื้นที่โครงการ </w:t>
      </w:r>
    </w:p>
    <w:p w14:paraId="7394A20D" w14:textId="77777777" w:rsidR="007F7018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6129">
        <w:rPr>
          <w:rFonts w:ascii="TH SarabunPSK" w:hAnsi="TH SarabunPSK" w:cs="TH SarabunPSK"/>
          <w:sz w:val="32"/>
          <w:szCs w:val="32"/>
        </w:rPr>
        <w:t xml:space="preserve">AADT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756129">
        <w:rPr>
          <w:rFonts w:ascii="TH SarabunPSK" w:hAnsi="TH SarabunPSK" w:cs="TH SarabunPSK"/>
          <w:sz w:val="32"/>
          <w:szCs w:val="32"/>
        </w:rPr>
        <w:t>/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8084FEB" w:rsidR="007F7018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2F101E" w:rsidRPr="00756129" w14:paraId="75FAE3B0" w14:textId="77777777" w:rsidTr="0068714C">
        <w:tc>
          <w:tcPr>
            <w:tcW w:w="694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7FB2E1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33539231"/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ระดับความสำคัญของสายทางตามข้อมูลปริมาณการจราจรและลักษณะของเส้นทางเลี่ยง</w:t>
            </w:r>
          </w:p>
          <w:p w14:paraId="4BFE42B2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ของพื้นที่โครงการ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คัน/วัน)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518226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F101E" w:rsidRPr="00756129" w14:paraId="5C078100" w14:textId="77777777" w:rsidTr="0068714C">
        <w:tc>
          <w:tcPr>
            <w:tcW w:w="6946" w:type="dxa"/>
            <w:tcBorders>
              <w:top w:val="single" w:sz="12" w:space="0" w:color="auto"/>
              <w:bottom w:val="dashSmallGap" w:sz="4" w:space="0" w:color="auto"/>
            </w:tcBorders>
          </w:tcPr>
          <w:p w14:paraId="34FDC8C1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&gt;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</w:tcPr>
          <w:p w14:paraId="070B6AA9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F101E" w:rsidRPr="00756129" w14:paraId="6EC13AAA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D244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4B3871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F101E" w:rsidRPr="00756129" w14:paraId="1C22858C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47004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9FE6E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F101E" w:rsidRPr="00756129" w14:paraId="1F006262" w14:textId="77777777" w:rsidTr="0068714C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6A1F8D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9604E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F101E" w:rsidRPr="00756129" w14:paraId="0C38E178" w14:textId="77777777" w:rsidTr="0068714C">
        <w:tc>
          <w:tcPr>
            <w:tcW w:w="6946" w:type="dxa"/>
            <w:tcBorders>
              <w:top w:val="dashSmallGap" w:sz="4" w:space="0" w:color="auto"/>
              <w:bottom w:val="single" w:sz="12" w:space="0" w:color="auto"/>
            </w:tcBorders>
          </w:tcPr>
          <w:p w14:paraId="6CCB1F78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</w:tcPr>
          <w:p w14:paraId="47831E94" w14:textId="77777777" w:rsidR="002F101E" w:rsidRPr="00756129" w:rsidRDefault="002F101E" w:rsidP="0068714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"/>
    </w:tbl>
    <w:p w14:paraId="5F7D5701" w14:textId="77777777" w:rsidR="002F101E" w:rsidRPr="00756129" w:rsidRDefault="002F101E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26C103" w14:textId="77777777" w:rsidR="007F7018" w:rsidRPr="00756129" w:rsidRDefault="007F7018" w:rsidP="007F7018">
      <w:pPr>
        <w:spacing w:before="240"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ABA301B" w14:textId="77777777" w:rsidR="007F7018" w:rsidRPr="00756129" w:rsidRDefault="007F70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1C6D24" w14:textId="6631ACAC" w:rsidR="00AD64A7" w:rsidRPr="00756129" w:rsidRDefault="00AD64A7" w:rsidP="009C612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F39CE" w14:textId="77777777" w:rsidR="007F7018" w:rsidRPr="00756129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2B896A28" w14:textId="77777777" w:rsidR="007F7018" w:rsidRPr="00756129" w:rsidRDefault="007F7018" w:rsidP="009C612B">
      <w:pPr>
        <w:pStyle w:val="ListParagraph"/>
        <w:spacing w:before="120"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70D9F1D8" w14:textId="7FFA73FC" w:rsidR="007F7018" w:rsidRPr="00756129" w:rsidRDefault="007F7018" w:rsidP="009C612B">
      <w:pPr>
        <w:pStyle w:val="ListParagraph"/>
        <w:spacing w:before="120" w:after="24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7F7018" w:rsidRPr="00756129" w14:paraId="45F42182" w14:textId="77777777" w:rsidTr="009C612B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1FCE72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33FE9AC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307AB" w:rsidRPr="00756129" w14:paraId="7EA42682" w14:textId="77777777" w:rsidTr="009C612B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24DB3BB" w14:textId="77777777" w:rsidR="009307AB" w:rsidRPr="00756129" w:rsidRDefault="009307AB" w:rsidP="009307A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0A40A150" w14:textId="69F4D563" w:rsidR="009307AB" w:rsidRPr="00756129" w:rsidRDefault="009307AB" w:rsidP="009307A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6C792598" w14:textId="77777777" w:rsidR="009307AB" w:rsidRPr="00756129" w:rsidRDefault="009307AB" w:rsidP="009307A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307AB" w:rsidRPr="00756129" w14:paraId="38BA0B71" w14:textId="77777777" w:rsidTr="009C612B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167F5B3" w14:textId="77777777" w:rsidR="009307AB" w:rsidRPr="00756129" w:rsidRDefault="009307AB" w:rsidP="009307A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612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343B9E1" w14:textId="3C49BE80" w:rsidR="009307AB" w:rsidRPr="00756129" w:rsidRDefault="009307AB" w:rsidP="009307A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83EB532" w14:textId="77777777" w:rsidR="009307AB" w:rsidRPr="00756129" w:rsidRDefault="009307AB" w:rsidP="009307A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307AB" w:rsidRPr="00756129" w14:paraId="5939D9CD" w14:textId="77777777" w:rsidTr="009C612B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40BFA9C7" w14:textId="77777777" w:rsidR="009307AB" w:rsidRPr="00756129" w:rsidRDefault="009307AB" w:rsidP="009307A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795E0D72" w14:textId="13E107D8" w:rsidR="009307AB" w:rsidRPr="00756129" w:rsidRDefault="009307AB" w:rsidP="009307A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756129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2836CBEC" w14:textId="77777777" w:rsidR="009307AB" w:rsidRPr="00756129" w:rsidRDefault="009307AB" w:rsidP="009307A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B6568BD" w14:textId="77777777" w:rsidR="007F7018" w:rsidRPr="00756129" w:rsidRDefault="007F7018" w:rsidP="007F7018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75612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56129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756129">
        <w:rPr>
          <w:rFonts w:ascii="TH SarabunPSK" w:hAnsi="TH SarabunPSK" w:cs="TH SarabunPSK"/>
          <w:sz w:val="28"/>
        </w:rPr>
        <w:t xml:space="preserve">2/447 </w:t>
      </w:r>
      <w:r w:rsidRPr="00756129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756129">
        <w:rPr>
          <w:rFonts w:ascii="TH SarabunPSK" w:hAnsi="TH SarabunPSK" w:cs="TH SarabunPSK"/>
          <w:sz w:val="28"/>
        </w:rPr>
        <w:t xml:space="preserve">29 </w:t>
      </w:r>
      <w:r w:rsidRPr="00756129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756129">
        <w:rPr>
          <w:rFonts w:ascii="TH SarabunPSK" w:hAnsi="TH SarabunPSK" w:cs="TH SarabunPSK"/>
          <w:sz w:val="28"/>
        </w:rPr>
        <w:t xml:space="preserve">2563 </w:t>
      </w:r>
      <w:r w:rsidRPr="00756129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2D04481F" w14:textId="77777777" w:rsidR="009307AB" w:rsidRPr="00756129" w:rsidRDefault="009307AB" w:rsidP="009307AB">
      <w:pPr>
        <w:pStyle w:val="ListParagraph"/>
        <w:numPr>
          <w:ilvl w:val="0"/>
          <w:numId w:val="9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756129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756129">
        <w:rPr>
          <w:rFonts w:ascii="TH SarabunPSK" w:hAnsi="TH SarabunPSK" w:cs="TH SarabunPSK"/>
          <w:sz w:val="28"/>
        </w:rPr>
        <w:t xml:space="preserve">20 </w:t>
      </w:r>
      <w:r w:rsidRPr="00756129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756129">
        <w:rPr>
          <w:rFonts w:ascii="TH SarabunPSK" w:hAnsi="TH SarabunPSK" w:cs="TH SarabunPSK"/>
          <w:sz w:val="28"/>
        </w:rPr>
        <w:t xml:space="preserve">90 </w:t>
      </w:r>
      <w:r w:rsidRPr="00756129">
        <w:rPr>
          <w:rFonts w:ascii="TH SarabunPSK" w:hAnsi="TH SarabunPSK" w:cs="TH SarabunPSK" w:hint="cs"/>
          <w:sz w:val="28"/>
          <w:cs/>
        </w:rPr>
        <w:t>วัน</w:t>
      </w:r>
    </w:p>
    <w:p w14:paraId="184FA7B4" w14:textId="77777777" w:rsidR="009307AB" w:rsidRPr="00756129" w:rsidRDefault="009307AB" w:rsidP="009307AB">
      <w:pPr>
        <w:pStyle w:val="ListParagraph"/>
        <w:numPr>
          <w:ilvl w:val="0"/>
          <w:numId w:val="9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756129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756129">
        <w:rPr>
          <w:rFonts w:ascii="TH SarabunPSK" w:hAnsi="TH SarabunPSK" w:cs="TH SarabunPSK"/>
          <w:sz w:val="28"/>
        </w:rPr>
        <w:t xml:space="preserve">20 </w:t>
      </w:r>
      <w:r w:rsidRPr="00756129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756129">
        <w:rPr>
          <w:rFonts w:ascii="TH SarabunPSK" w:hAnsi="TH SarabunPSK" w:cs="TH SarabunPSK"/>
          <w:sz w:val="28"/>
        </w:rPr>
        <w:t xml:space="preserve">120 </w:t>
      </w:r>
      <w:r w:rsidRPr="00756129">
        <w:rPr>
          <w:rFonts w:ascii="TH SarabunPSK" w:hAnsi="TH SarabunPSK" w:cs="TH SarabunPSK" w:hint="cs"/>
          <w:sz w:val="28"/>
          <w:cs/>
        </w:rPr>
        <w:t>วัน</w:t>
      </w:r>
    </w:p>
    <w:p w14:paraId="26475522" w14:textId="77777777" w:rsidR="007F7018" w:rsidRPr="00756129" w:rsidRDefault="007F7018" w:rsidP="007F7018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  <w:cs/>
        </w:rPr>
      </w:pPr>
    </w:p>
    <w:p w14:paraId="3F5C49FA" w14:textId="14C89D6E" w:rsidR="00AD64A7" w:rsidRPr="00756129" w:rsidRDefault="00AD64A7" w:rsidP="009C612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56BC9F8C" w14:textId="77777777" w:rsidR="007F7018" w:rsidRPr="00756129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756129">
        <w:rPr>
          <w:rFonts w:ascii="TH SarabunPSK" w:hAnsi="TH SarabunPSK" w:cs="TH SarabunPSK"/>
          <w:sz w:val="32"/>
          <w:szCs w:val="32"/>
        </w:rPr>
        <w:t xml:space="preserve">AADT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77777777" w:rsidR="007F7018" w:rsidRPr="0075612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756129">
        <w:rPr>
          <w:rFonts w:ascii="TH SarabunPSK" w:hAnsi="TH SarabunPSK" w:cs="TH SarabunPSK"/>
          <w:sz w:val="32"/>
          <w:szCs w:val="32"/>
        </w:rPr>
        <w:t xml:space="preserve">AADT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 ..................คัน</w:t>
      </w:r>
      <w:r w:rsidRPr="00756129">
        <w:rPr>
          <w:rFonts w:ascii="TH SarabunPSK" w:hAnsi="TH SarabunPSK" w:cs="TH SarabunPSK"/>
          <w:sz w:val="32"/>
          <w:szCs w:val="32"/>
        </w:rPr>
        <w:t>/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756129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38446919"/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F7018" w:rsidRPr="00756129" w14:paraId="37D6F35B" w14:textId="77777777" w:rsidTr="009C612B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979CF9F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จำนวนผู้ได้รับประโยชน์ของพื้นที่โครงการ</w:t>
            </w:r>
          </w:p>
          <w:p w14:paraId="3E36E412" w14:textId="011EE308" w:rsidR="00696951" w:rsidRPr="00756129" w:rsidRDefault="00696951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756129" w14:paraId="49A30426" w14:textId="77777777" w:rsidTr="009C612B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&gt;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756129" w14:paraId="625B59E5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756129" w14:paraId="228E2F77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756129" w14:paraId="792BC76C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756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756129" w14:paraId="7484FBF1" w14:textId="77777777" w:rsidTr="009C612B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1DA52D" w14:textId="533D1C68" w:rsidR="00784700" w:rsidRPr="00756129" w:rsidRDefault="007F7018" w:rsidP="009C612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5612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9307AB" w:rsidRPr="00756129">
        <w:rPr>
          <w:rFonts w:ascii="TH SarabunPSK" w:hAnsi="TH SarabunPSK" w:cs="TH SarabunPSK" w:hint="cs"/>
          <w:sz w:val="28"/>
          <w:cs/>
        </w:rPr>
        <w:t>ตลอดปี</w:t>
      </w:r>
      <w:r w:rsidRPr="00756129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2"/>
      <w:r w:rsidR="00784700"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5108A7E4" w:rsidR="00AD64A7" w:rsidRPr="00756129" w:rsidRDefault="00AD64A7" w:rsidP="0078470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756129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756129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75612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922AF6" w:rsidRPr="00756129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75612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75612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6A77ACB4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9307AB" w:rsidRPr="00756129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75612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24633B02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6C088DFD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bookmarkStart w:id="3" w:name="_Hlk38353710"/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โครงข่ายที่เชื่อมโยงการขนส่ง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อากาศในรัศมี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  <w:bookmarkEnd w:id="3"/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098D5175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โครงข่ายถนนตามแนวชายแ</w:t>
            </w:r>
            <w:r w:rsidR="009307AB" w:rsidRPr="00756129">
              <w:rPr>
                <w:rFonts w:ascii="TH SarabunPSK" w:hAnsi="TH SarabunPSK" w:cs="TH SarabunPSK" w:hint="cs"/>
                <w:sz w:val="28"/>
                <w:cs/>
              </w:rPr>
              <w:t>ดน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5C3F1CE8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3 </w:t>
            </w:r>
            <w:r w:rsidR="009307AB" w:rsidRPr="00756129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CCCB5F9" w14:textId="77777777" w:rsidR="007F7018" w:rsidRPr="00756129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2A6044" w14:textId="27ED7C77" w:rsidR="007F7018" w:rsidRPr="00756129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7F7018" w:rsidRPr="00756129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16703A3A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2F101E"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756129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77777777" w:rsidR="007F7018" w:rsidRPr="00756129" w:rsidRDefault="007F7018" w:rsidP="00C13DB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Cs w:val="22"/>
              </w:rPr>
              <w:sym w:font="Symbol" w:char="F0B3"/>
            </w:r>
            <w:r w:rsidRPr="00756129">
              <w:rPr>
                <w:rFonts w:ascii="TH SarabunPSK" w:hAnsi="TH SarabunPSK" w:cs="TH SarabunPSK"/>
                <w:szCs w:val="22"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756129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756129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756129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756129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36B1682D" w:rsidR="007F7018" w:rsidRPr="00756129" w:rsidRDefault="009307AB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CAAEF29" w14:textId="77777777" w:rsidR="007F7018" w:rsidRPr="00756129" w:rsidRDefault="007F70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7FD833" w14:textId="2EF6375E" w:rsidR="007F7018" w:rsidRPr="00756129" w:rsidRDefault="00B36CAC" w:rsidP="00B36CAC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BBB810" wp14:editId="77137240">
                <wp:simplePos x="0" y="0"/>
                <wp:positionH relativeFrom="column">
                  <wp:posOffset>295275</wp:posOffset>
                </wp:positionH>
                <wp:positionV relativeFrom="paragraph">
                  <wp:posOffset>312420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A03C" w14:textId="77777777" w:rsidR="00B36CAC" w:rsidRDefault="00B36CAC" w:rsidP="00B36CA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BB810" id="_x0000_s1029" type="#_x0000_t202" style="position:absolute;left:0;text-align:left;margin-left:23.25pt;margin-top:24.6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AKn&#10;RVTeAAAACQEAAA8AAAAAAAAAAAAAAAAAaQQAAGRycy9kb3ducmV2LnhtbFBLBQYAAAAABAAEAPMA&#10;AAB0BQAAAAA=&#10;" filled="f" stroked="f">
                <v:textbox style="mso-fit-shape-to-text:t">
                  <w:txbxContent>
                    <w:p w14:paraId="70F3A03C" w14:textId="77777777" w:rsidR="00B36CAC" w:rsidRDefault="00B36CAC" w:rsidP="00B36CA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75612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4" w:name="_Hlk38644587"/>
    <w:bookmarkStart w:id="5" w:name="_Hlk38646121"/>
    <w:p w14:paraId="08108B42" w14:textId="2DE7C17A" w:rsidR="00B36CAC" w:rsidRPr="00756129" w:rsidRDefault="00B36CAC" w:rsidP="00B36CA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F20D7E" wp14:editId="04B98AFA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0D99" w14:textId="77777777" w:rsidR="00B36CAC" w:rsidRDefault="00B36CAC" w:rsidP="00B36CA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20D7E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lDwIAAPkDAAAOAAAAZHJzL2Uyb0RvYy54bWysU9uO2yAQfa/Uf0C8N3ZcJ7t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" filled="f" stroked="f">
                <v:textbox style="mso-fit-shape-to-text:t">
                  <w:txbxContent>
                    <w:p w14:paraId="2AC50D99" w14:textId="77777777" w:rsidR="00B36CAC" w:rsidRDefault="00B36CAC" w:rsidP="00B36CA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129">
        <w:rPr>
          <w:rFonts w:ascii="TH SarabunPSK" w:hAnsi="TH SarabunPSK" w:cs="TH SarabunPSK"/>
          <w:sz w:val="32"/>
          <w:szCs w:val="32"/>
          <w:cs/>
        </w:rPr>
        <w:tab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756129">
        <w:rPr>
          <w:rFonts w:ascii="TH SarabunPSK" w:hAnsi="TH SarabunPSK" w:cs="TH SarabunPSK"/>
          <w:sz w:val="32"/>
          <w:szCs w:val="32"/>
        </w:rPr>
        <w:t xml:space="preserve">20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AE7C19" w14:textId="2FB450D1" w:rsidR="00B36CAC" w:rsidRPr="00756129" w:rsidRDefault="00B36CAC" w:rsidP="00B36CAC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129">
        <w:rPr>
          <w:rFonts w:ascii="TH SarabunPSK" w:hAnsi="TH SarabunPSK" w:cs="TH SarabunPSK"/>
          <w:sz w:val="32"/>
          <w:szCs w:val="32"/>
          <w:cs/>
        </w:rPr>
        <w:tab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756129">
        <w:rPr>
          <w:rFonts w:ascii="TH SarabunPSK" w:hAnsi="TH SarabunPSK" w:cs="TH SarabunPSK"/>
          <w:sz w:val="32"/>
          <w:szCs w:val="32"/>
        </w:rPr>
        <w:t xml:space="preserve">1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4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756129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bookmarkEnd w:id="5"/>
          <w:p w14:paraId="126FC476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756129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7F7018" w:rsidRPr="00756129" w14:paraId="78E4A04C" w14:textId="77777777" w:rsidTr="005E1220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756129" w14:paraId="085C6A6C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756129" w14:paraId="314CA2D5" w14:textId="77777777" w:rsidTr="005E1220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F5F67A7" w14:textId="173FC7C0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2A183A46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E8069A4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1F61AD18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13A3695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756129" w14:paraId="27D7B650" w14:textId="77777777" w:rsidTr="005E122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3E945892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756129" w14:paraId="76DA5668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7F7018" w:rsidRPr="00756129" w:rsidRDefault="007F7018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756129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756129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75612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756129" w:rsidRDefault="00AD64A7" w:rsidP="00AD64A7"/>
    <w:p w14:paraId="7C778868" w14:textId="20795621" w:rsidR="000F6ECC" w:rsidRPr="00756129" w:rsidRDefault="000F6ECC">
      <w:r w:rsidRPr="00756129">
        <w:rPr>
          <w:cs/>
        </w:rPr>
        <w:br w:type="page"/>
      </w:r>
    </w:p>
    <w:p w14:paraId="69EA0362" w14:textId="59ED2D4A" w:rsidR="00EC6A81" w:rsidRPr="00756129" w:rsidRDefault="00EC6A81">
      <w:r w:rsidRPr="007561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BSR7sS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756129" w:rsidRDefault="00EC6A81">
      <w:pPr>
        <w:rPr>
          <w:cs/>
        </w:rPr>
      </w:pPr>
    </w:p>
    <w:p w14:paraId="7DB500C3" w14:textId="77777777" w:rsidR="00EC6A81" w:rsidRPr="0075612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756129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756129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0CF3896A" w:rsidR="00542945" w:rsidRPr="0075612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129">
        <w:rPr>
          <w:rFonts w:ascii="TH SarabunPSK" w:hAnsi="TH SarabunPSK" w:cs="TH SarabunPSK"/>
          <w:sz w:val="32"/>
          <w:szCs w:val="32"/>
          <w:cs/>
        </w:rPr>
        <w:tab/>
      </w:r>
      <w:r w:rsidRPr="00756129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75612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129">
        <w:rPr>
          <w:rFonts w:ascii="TH SarabunPSK" w:hAnsi="TH SarabunPSK" w:cs="TH SarabunPSK"/>
          <w:sz w:val="32"/>
          <w:szCs w:val="32"/>
          <w:cs/>
        </w:rPr>
        <w:tab/>
      </w:r>
      <w:r w:rsidRPr="00756129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75612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129">
        <w:rPr>
          <w:rFonts w:ascii="TH SarabunPSK" w:hAnsi="TH SarabunPSK" w:cs="TH SarabunPSK"/>
          <w:sz w:val="32"/>
          <w:szCs w:val="32"/>
          <w:cs/>
        </w:rPr>
        <w:tab/>
      </w:r>
      <w:r w:rsidRPr="00756129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756129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756129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756129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756129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756129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756129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756129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756129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756129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75612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75612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75612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756129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756129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33494558"/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756129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756129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756129">
              <w:rPr>
                <w:rFonts w:ascii="TH SarabunPSK" w:hAnsi="TH SarabunPSK" w:cs="TH SarabunPSK"/>
                <w:sz w:val="28"/>
              </w:rPr>
              <w:t>80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756129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39EDB059" w:rsidR="00542945" w:rsidRPr="00756129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80 </w:t>
            </w:r>
            <w:r w:rsidR="00553E04" w:rsidRPr="00756129">
              <w:rPr>
                <w:rFonts w:ascii="TH SarabunPSK" w:hAnsi="TH SarabunPSK" w:cs="TH SarabunPSK"/>
                <w:sz w:val="28"/>
              </w:rPr>
              <w:t>-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1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756129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756129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756129">
              <w:rPr>
                <w:rFonts w:ascii="TH SarabunPSK" w:hAnsi="TH SarabunPSK" w:cs="TH SarabunPSK"/>
                <w:sz w:val="28"/>
              </w:rPr>
              <w:t>100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75612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6"/>
    </w:tbl>
    <w:p w14:paraId="53D47605" w14:textId="324F5FC5" w:rsidR="00EC6A81" w:rsidRPr="00756129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75612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75612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756129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756129" w:rsidRDefault="001A6547" w:rsidP="00104EF5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756129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75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756129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75612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7" w:name="_Hlk38284521"/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756129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75612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75612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75612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EC6A81" w:rsidRPr="00756129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77777777" w:rsidR="00EC6A81" w:rsidRPr="00756129" w:rsidRDefault="00EC6A81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รอยต่อตามยาวและตามขวาง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11E4FD11" w:rsidR="00EC6A81" w:rsidRPr="00756129" w:rsidRDefault="00EC6A81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ราบเรียบไม่เป็นสันนูน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>และเป็นแนวตรง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77777777" w:rsidR="00EC6A81" w:rsidRPr="00756129" w:rsidRDefault="00EC6A81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เห็นว่าเป็นสันนูนในบางช่วง แต่ไม่มาก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1E60CF1F" w14:textId="115D9F18" w:rsidR="00EC6A81" w:rsidRPr="00756129" w:rsidRDefault="00EC6A81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เห็นว่าเป็นสันนูนหลายจุด หรือ ไม่ราบเรียบ </w:t>
            </w:r>
          </w:p>
        </w:tc>
      </w:tr>
    </w:tbl>
    <w:bookmarkEnd w:id="7"/>
    <w:p w14:paraId="6F655F4A" w14:textId="743FB712" w:rsidR="00702F08" w:rsidRPr="00756129" w:rsidRDefault="00702F08" w:rsidP="00104EF5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 วิธี </w:t>
      </w:r>
      <w:r w:rsidRPr="00756129">
        <w:rPr>
          <w:rFonts w:ascii="TH SarabunPSK" w:hAnsi="TH SarabunPSK" w:cs="TH SarabunPSK"/>
          <w:sz w:val="32"/>
          <w:szCs w:val="32"/>
        </w:rPr>
        <w:t>Visual Inspection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756129" w:rsidRDefault="00542945" w:rsidP="00104EF5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8" w:name="_Hlk38447408"/>
    </w:p>
    <w:p w14:paraId="05930786" w14:textId="2A11292D" w:rsidR="00EC6A81" w:rsidRPr="00756129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756129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C6A81" w:rsidRPr="00756129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7F50743F" w:rsidR="00EC6A81" w:rsidRPr="0075612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  <w:r w:rsidR="00553E04"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C6A81" w:rsidRPr="00756129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1274AE61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  <w:r w:rsidR="00553E04"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C6A81" w:rsidRPr="00756129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5367E72D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756129" w:rsidRDefault="00EC6A81" w:rsidP="00EC6A81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</w:p>
    <w:bookmarkEnd w:id="8"/>
    <w:p w14:paraId="4E6E971E" w14:textId="285FEFEB" w:rsidR="00EC6A81" w:rsidRPr="00756129" w:rsidRDefault="00EC6A81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75612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756129">
        <w:rPr>
          <w:rFonts w:ascii="TH SarabunPSK" w:hAnsi="TH SarabunPSK" w:cs="TH SarabunPSK"/>
          <w:sz w:val="32"/>
          <w:szCs w:val="32"/>
        </w:rPr>
        <w:t xml:space="preserve">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75612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756129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756129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9" w:name="_Hlk33510008"/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756129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AD692A" w:rsidRPr="00756129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6EC83419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0047855B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D692A" w:rsidRPr="00756129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199BC94E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-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275026A9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D692A" w:rsidRPr="00756129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01D85570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-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67BEDD99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D692A" w:rsidRPr="00756129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0915009D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-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7CFD6741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D692A" w:rsidRPr="00756129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63DF6746" w:rsidR="00AD692A" w:rsidRPr="00756129" w:rsidRDefault="00AD692A" w:rsidP="00AD692A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&gt;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1EE86078" w:rsidR="00AD692A" w:rsidRPr="00756129" w:rsidRDefault="00AD692A" w:rsidP="00AD69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9"/>
    </w:tbl>
    <w:p w14:paraId="185E4144" w14:textId="6FA30680" w:rsidR="00EC6A81" w:rsidRPr="00756129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75612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7561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77777777" w:rsidR="00C16D33" w:rsidRPr="00756129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18044287"/>
      <w:bookmarkStart w:id="11" w:name="_Hlk18044268"/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 ของพื้นที่โครงการ</w:t>
      </w:r>
    </w:p>
    <w:p w14:paraId="4E48F38E" w14:textId="77777777" w:rsidR="00104EF5" w:rsidRPr="00756129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756129">
        <w:rPr>
          <w:rFonts w:ascii="TH SarabunPSK" w:hAnsi="TH SarabunPSK" w:cs="TH SarabunPSK"/>
          <w:sz w:val="32"/>
          <w:szCs w:val="32"/>
        </w:rPr>
        <w:t xml:space="preserve">AADT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756129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129">
        <w:rPr>
          <w:rFonts w:ascii="TH SarabunPSK" w:hAnsi="TH SarabunPSK" w:cs="TH SarabunPSK"/>
          <w:sz w:val="32"/>
          <w:szCs w:val="32"/>
        </w:rPr>
        <w:t xml:space="preserve">AADT 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756129">
        <w:rPr>
          <w:rFonts w:ascii="TH SarabunPSK" w:hAnsi="TH SarabunPSK" w:cs="TH SarabunPSK"/>
          <w:sz w:val="32"/>
          <w:szCs w:val="32"/>
        </w:rPr>
        <w:t>/</w:t>
      </w:r>
      <w:r w:rsidRPr="0075612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75612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756129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5814AB2" w14:textId="3BEA1310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จำนวนผู้ได้รับประโยชน์ของพื้นที่โครงการ</w:t>
            </w:r>
          </w:p>
          <w:p w14:paraId="550EF31E" w14:textId="0C1B7073" w:rsidR="002F101E" w:rsidRPr="00756129" w:rsidRDefault="002F101E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756129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756129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&gt;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756129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28"/>
              </w:rPr>
              <w:t>≤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756129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28"/>
              </w:rPr>
              <w:t>≤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756129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756129">
              <w:rPr>
                <w:rFonts w:ascii="TH SarabunPSK" w:hAnsi="TH SarabunPSK" w:cs="TH SarabunPSK"/>
                <w:sz w:val="28"/>
              </w:rPr>
              <w:t>≤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756129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75612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1FE1641D" w:rsidR="00104EF5" w:rsidRPr="00756129" w:rsidRDefault="00104EF5" w:rsidP="00104EF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5612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553E04" w:rsidRPr="00756129">
        <w:rPr>
          <w:rFonts w:ascii="TH SarabunPSK" w:hAnsi="TH SarabunPSK" w:cs="TH SarabunPSK" w:hint="cs"/>
          <w:sz w:val="28"/>
          <w:cs/>
        </w:rPr>
        <w:t>ตลอดปี</w:t>
      </w:r>
      <w:r w:rsidRPr="00756129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</w:p>
    <w:p w14:paraId="5F749A0E" w14:textId="77777777" w:rsidR="00EC6A81" w:rsidRPr="00756129" w:rsidRDefault="00EC6A81" w:rsidP="00EC6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756129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0"/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756129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8044311"/>
      <w:r w:rsidRPr="00756129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756129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75612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922AF6" w:rsidRPr="00756129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75612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75612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3B3593F3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75612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04E7BD82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495DD2AF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021FDFCF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5251AAD8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3 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ังหวัด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75612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756129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75612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75612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1"/>
      <w:bookmarkEnd w:id="12"/>
    </w:tbl>
    <w:p w14:paraId="6859CDB7" w14:textId="77777777" w:rsidR="00104EF5" w:rsidRPr="00756129" w:rsidRDefault="00104EF5" w:rsidP="00EC6A81">
      <w:pPr>
        <w:spacing w:before="240" w:after="24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18BB668C" w:rsidR="00EC6A81" w:rsidRPr="00756129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7561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C6A81" w:rsidRPr="00756129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6F83AB95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2F101E"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77777777" w:rsidR="00EC6A81" w:rsidRPr="0075612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16D33" w:rsidRPr="00756129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0435C408" w:rsidR="00C16D33" w:rsidRPr="00756129" w:rsidRDefault="00C16D33" w:rsidP="00C16D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Cs w:val="22"/>
              </w:rPr>
              <w:sym w:font="Symbol" w:char="F0B3"/>
            </w:r>
            <w:r w:rsidRPr="00756129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77777777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16D33" w:rsidRPr="00756129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3BD22C4A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77777777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C16D33" w:rsidRPr="00756129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780F3A76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77777777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16D33" w:rsidRPr="00756129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491876C1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7777777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16D33" w:rsidRPr="00756129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4036F93F" w:rsidR="00C16D33" w:rsidRPr="00756129" w:rsidRDefault="00553E04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≤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77777777" w:rsidR="00C16D33" w:rsidRPr="00756129" w:rsidRDefault="00C16D33" w:rsidP="00C16D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756129" w:rsidRDefault="00EC6A81" w:rsidP="00EC6A81"/>
    <w:p w14:paraId="4F82BA85" w14:textId="1E093F3C" w:rsidR="00EC6A81" w:rsidRPr="00756129" w:rsidRDefault="00EC6A81" w:rsidP="00EC6A81">
      <w:pPr>
        <w:rPr>
          <w:cs/>
        </w:rPr>
      </w:pPr>
      <w:r w:rsidRPr="00756129">
        <w:rPr>
          <w:cs/>
        </w:rPr>
        <w:br w:type="page"/>
      </w:r>
    </w:p>
    <w:p w14:paraId="28F92B14" w14:textId="6127A31F" w:rsidR="001A6547" w:rsidRPr="00756129" w:rsidRDefault="00EC6A81" w:rsidP="00E3182F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756129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75612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756129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756129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756129" w14:paraId="75D30362" w14:textId="77777777" w:rsidTr="00104EF5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65FB4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25988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11616A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7C1F46A2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82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CD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9CF2DDC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20548D7D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7A93E598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4B494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2075F3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599921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424889F3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79E0BAC3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553E04" w:rsidRPr="00756129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7C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6D5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036BB9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480C82E8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75612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3F0A69CD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399A73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6FD5B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15.27</w:t>
            </w:r>
            <w:r w:rsidRPr="007561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923BCA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1EFAEFF5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03C1A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8E5184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756129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38DA04E7" w14:textId="77777777" w:rsidR="001A6547" w:rsidRPr="0075612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756129" w14:paraId="1ADAF1BF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43BE9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0B0C12" w14:textId="77777777" w:rsidR="001A6547" w:rsidRPr="0075612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78F2B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75612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756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705525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5CB9" w14:textId="77777777" w:rsidR="003C2BB0" w:rsidRDefault="003C2BB0" w:rsidP="009D5241">
      <w:pPr>
        <w:spacing w:after="0" w:line="240" w:lineRule="auto"/>
      </w:pPr>
      <w:r>
        <w:separator/>
      </w:r>
    </w:p>
  </w:endnote>
  <w:endnote w:type="continuationSeparator" w:id="0">
    <w:p w14:paraId="0D16DC82" w14:textId="77777777" w:rsidR="003C2BB0" w:rsidRDefault="003C2BB0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00209" w14:textId="77777777" w:rsidR="003C2BB0" w:rsidRDefault="003C2BB0" w:rsidP="009D5241">
      <w:pPr>
        <w:spacing w:after="0" w:line="240" w:lineRule="auto"/>
      </w:pPr>
      <w:r>
        <w:separator/>
      </w:r>
    </w:p>
  </w:footnote>
  <w:footnote w:type="continuationSeparator" w:id="0">
    <w:p w14:paraId="571E4751" w14:textId="77777777" w:rsidR="003C2BB0" w:rsidRDefault="003C2BB0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3B76CEE7" w:rsidR="006046E9" w:rsidRPr="00D262CE" w:rsidRDefault="00D262CE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2F472C">
            <w:rPr>
              <w:rFonts w:hint="cs"/>
              <w:b/>
              <w:bCs/>
              <w:cs/>
            </w:rPr>
            <w:t>งานเปลี่ยน</w:t>
          </w:r>
          <w:r w:rsidRPr="00B365C7">
            <w:rPr>
              <w:rFonts w:hint="cs"/>
              <w:b/>
              <w:bCs/>
              <w:cs/>
            </w:rPr>
            <w:t>วัสดุรอยต่อ</w:t>
          </w:r>
          <w:r w:rsidRPr="004810DE">
            <w:rPr>
              <w:rFonts w:hint="cs"/>
              <w:b/>
              <w:bCs/>
              <w:cs/>
            </w:rPr>
            <w:t>ผิวคอนกรีต</w:t>
          </w:r>
          <w:r>
            <w:rPr>
              <w:rFonts w:hint="cs"/>
              <w:b/>
              <w:bCs/>
              <w:cs/>
            </w:rPr>
            <w:t xml:space="preserve"> </w:t>
          </w:r>
          <w:r>
            <w:rPr>
              <w:b/>
              <w:bCs/>
              <w:lang w:val="en-US"/>
            </w:rPr>
            <w:t>22400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43DA5"/>
    <w:rsid w:val="000B6ACA"/>
    <w:rsid w:val="000F6ECC"/>
    <w:rsid w:val="00104EF5"/>
    <w:rsid w:val="0012741B"/>
    <w:rsid w:val="001A6547"/>
    <w:rsid w:val="001C275D"/>
    <w:rsid w:val="001E1064"/>
    <w:rsid w:val="002639F1"/>
    <w:rsid w:val="002C04B7"/>
    <w:rsid w:val="002C08BC"/>
    <w:rsid w:val="002F101E"/>
    <w:rsid w:val="002F472C"/>
    <w:rsid w:val="0033774E"/>
    <w:rsid w:val="00395F54"/>
    <w:rsid w:val="003C2BB0"/>
    <w:rsid w:val="00411F04"/>
    <w:rsid w:val="004C62E8"/>
    <w:rsid w:val="005143AA"/>
    <w:rsid w:val="00516D3D"/>
    <w:rsid w:val="00542945"/>
    <w:rsid w:val="00553E04"/>
    <w:rsid w:val="00574706"/>
    <w:rsid w:val="005D6C68"/>
    <w:rsid w:val="005E1220"/>
    <w:rsid w:val="005F7F88"/>
    <w:rsid w:val="006046E9"/>
    <w:rsid w:val="006073CD"/>
    <w:rsid w:val="0065488D"/>
    <w:rsid w:val="00665C28"/>
    <w:rsid w:val="00672E43"/>
    <w:rsid w:val="00674A90"/>
    <w:rsid w:val="00696951"/>
    <w:rsid w:val="006A6A52"/>
    <w:rsid w:val="006C2483"/>
    <w:rsid w:val="006F7CEE"/>
    <w:rsid w:val="00702F08"/>
    <w:rsid w:val="00740BFC"/>
    <w:rsid w:val="007559C6"/>
    <w:rsid w:val="00756129"/>
    <w:rsid w:val="007830BE"/>
    <w:rsid w:val="00784700"/>
    <w:rsid w:val="007B1FD5"/>
    <w:rsid w:val="007F7018"/>
    <w:rsid w:val="008801D4"/>
    <w:rsid w:val="008D04F5"/>
    <w:rsid w:val="00902255"/>
    <w:rsid w:val="0090712E"/>
    <w:rsid w:val="00907DF0"/>
    <w:rsid w:val="00922AF6"/>
    <w:rsid w:val="0093014E"/>
    <w:rsid w:val="009307AB"/>
    <w:rsid w:val="009C612B"/>
    <w:rsid w:val="009D5241"/>
    <w:rsid w:val="00A11F46"/>
    <w:rsid w:val="00A843DA"/>
    <w:rsid w:val="00AC6C35"/>
    <w:rsid w:val="00AD64A7"/>
    <w:rsid w:val="00AD692A"/>
    <w:rsid w:val="00B33CF0"/>
    <w:rsid w:val="00B365C7"/>
    <w:rsid w:val="00B36CAC"/>
    <w:rsid w:val="00B53229"/>
    <w:rsid w:val="00BD2E26"/>
    <w:rsid w:val="00C16D33"/>
    <w:rsid w:val="00C3546F"/>
    <w:rsid w:val="00C42807"/>
    <w:rsid w:val="00C76DDA"/>
    <w:rsid w:val="00C81E12"/>
    <w:rsid w:val="00CA4A59"/>
    <w:rsid w:val="00CB61C0"/>
    <w:rsid w:val="00D034E6"/>
    <w:rsid w:val="00D262CE"/>
    <w:rsid w:val="00D321E8"/>
    <w:rsid w:val="00D75942"/>
    <w:rsid w:val="00D82EBF"/>
    <w:rsid w:val="00D91D2F"/>
    <w:rsid w:val="00E3182F"/>
    <w:rsid w:val="00E503CC"/>
    <w:rsid w:val="00E5196B"/>
    <w:rsid w:val="00E858A7"/>
    <w:rsid w:val="00EC6A81"/>
    <w:rsid w:val="00ED1078"/>
    <w:rsid w:val="00ED23A3"/>
    <w:rsid w:val="00EE6079"/>
    <w:rsid w:val="00F31F65"/>
    <w:rsid w:val="00F65CDA"/>
    <w:rsid w:val="00F71BBC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  <w:style w:type="paragraph" w:styleId="BalloonText">
    <w:name w:val="Balloon Text"/>
    <w:basedOn w:val="Normal"/>
    <w:link w:val="BalloonTextChar"/>
    <w:uiPriority w:val="99"/>
    <w:semiHidden/>
    <w:unhideWhenUsed/>
    <w:rsid w:val="00B365C7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C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1550</Words>
  <Characters>6993</Characters>
  <Application>Microsoft Office Word</Application>
  <DocSecurity>0</DocSecurity>
  <Lines>388</Lines>
  <Paragraphs>355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39</cp:revision>
  <cp:lastPrinted>2020-05-16T13:32:00Z</cp:lastPrinted>
  <dcterms:created xsi:type="dcterms:W3CDTF">2019-08-02T12:26:00Z</dcterms:created>
  <dcterms:modified xsi:type="dcterms:W3CDTF">2020-05-25T12:34:00Z</dcterms:modified>
</cp:coreProperties>
</file>