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756FC" w14:textId="77777777" w:rsidR="00E3217B" w:rsidRDefault="009D2378" w:rsidP="004F7365">
      <w:pPr>
        <w:pStyle w:val="1"/>
        <w:pBdr>
          <w:bottom w:val="single" w:sz="4" w:space="1" w:color="auto"/>
        </w:pBdr>
        <w:spacing w:before="0" w:line="240" w:lineRule="auto"/>
        <w:jc w:val="right"/>
        <w:rPr>
          <w:rFonts w:ascii="TH SarabunPSK" w:hAnsi="TH SarabunPSK" w:cs="TH SarabunPSK"/>
          <w:b/>
          <w:bCs/>
          <w:color w:val="auto"/>
        </w:rPr>
      </w:pPr>
      <w:bookmarkStart w:id="0" w:name="_Toc181962644"/>
      <w:bookmarkStart w:id="1" w:name="_Toc178588453"/>
      <w:bookmarkStart w:id="2" w:name="_Toc54016777"/>
      <w:bookmarkStart w:id="3" w:name="_Toc113519612"/>
      <w:bookmarkStart w:id="4" w:name="_Toc113524743"/>
      <w:bookmarkStart w:id="5" w:name="_Toc115435449"/>
      <w:r w:rsidRPr="006F561C">
        <w:rPr>
          <w:rFonts w:ascii="TH SarabunPSK" w:hAnsi="TH SarabunPSK" w:cs="TH SarabunPSK" w:hint="cs"/>
          <w:b/>
          <w:bCs/>
          <w:color w:val="auto"/>
          <w:cs/>
        </w:rPr>
        <w:t>รายงาน</w:t>
      </w:r>
      <w:r w:rsidR="006F561C" w:rsidRPr="006F561C">
        <w:rPr>
          <w:rFonts w:ascii="TH SarabunPSK" w:hAnsi="TH SarabunPSK" w:cs="TH SarabunPSK" w:hint="cs"/>
          <w:b/>
          <w:bCs/>
          <w:color w:val="auto"/>
          <w:cs/>
        </w:rPr>
        <w:t>ผลการวิเคราะห์</w:t>
      </w:r>
      <w:bookmarkEnd w:id="0"/>
    </w:p>
    <w:p w14:paraId="151BE251" w14:textId="14D4F212" w:rsidR="00A16782" w:rsidRPr="006F561C" w:rsidRDefault="006F561C" w:rsidP="004F7365">
      <w:pPr>
        <w:pStyle w:val="1"/>
        <w:pBdr>
          <w:bottom w:val="single" w:sz="4" w:space="1" w:color="auto"/>
        </w:pBdr>
        <w:spacing w:before="0" w:after="120" w:line="240" w:lineRule="auto"/>
        <w:jc w:val="right"/>
        <w:rPr>
          <w:rFonts w:ascii="TH SarabunPSK" w:hAnsi="TH SarabunPSK" w:cs="TH SarabunPSK"/>
          <w:b/>
          <w:bCs/>
          <w:color w:val="auto"/>
        </w:rPr>
      </w:pPr>
      <w:bookmarkStart w:id="6" w:name="_Toc181962645"/>
      <w:r w:rsidRPr="006F561C">
        <w:rPr>
          <w:rFonts w:ascii="TH SarabunPSK" w:hAnsi="TH SarabunPSK" w:cs="TH SarabunPSK" w:hint="cs"/>
          <w:b/>
          <w:bCs/>
          <w:color w:val="auto"/>
          <w:cs/>
        </w:rPr>
        <w:t>แผนงานบำรุงทาง</w:t>
      </w:r>
      <w:r w:rsidRPr="006F561C">
        <w:rPr>
          <w:rStyle w:val="normaltextrun"/>
          <w:rFonts w:ascii="TH SarabunPSK" w:hAnsi="TH SarabunPSK" w:cs="TH SarabunPSK" w:hint="cs"/>
          <w:b/>
          <w:bCs/>
          <w:color w:val="auto"/>
          <w:sz w:val="40"/>
          <w:shd w:val="clear" w:color="auto" w:fill="FFFFFF"/>
          <w:cs/>
        </w:rPr>
        <w:t xml:space="preserve">ด้วยโปรแกรม </w:t>
      </w:r>
      <w:r w:rsidRPr="006F561C">
        <w:rPr>
          <w:rStyle w:val="normaltextrun"/>
          <w:rFonts w:ascii="TH SarabunPSK" w:hAnsi="TH SarabunPSK" w:cs="TH SarabunPSK" w:hint="cs"/>
          <w:b/>
          <w:bCs/>
          <w:color w:val="auto"/>
          <w:sz w:val="40"/>
          <w:shd w:val="clear" w:color="auto" w:fill="FFFFFF"/>
        </w:rPr>
        <w:t>TPMS</w:t>
      </w:r>
      <w:bookmarkEnd w:id="1"/>
      <w:bookmarkEnd w:id="6"/>
    </w:p>
    <w:p w14:paraId="79BC01B5" w14:textId="0752F8B5" w:rsidR="0066074B" w:rsidRPr="00DC62F6" w:rsidRDefault="0066074B" w:rsidP="002773E5">
      <w:pPr>
        <w:pStyle w:val="1"/>
        <w:numPr>
          <w:ilvl w:val="0"/>
          <w:numId w:val="1"/>
        </w:numPr>
        <w:spacing w:after="120" w:line="240" w:lineRule="auto"/>
        <w:ind w:hanging="720"/>
        <w:jc w:val="thaiDistribute"/>
        <w:rPr>
          <w:rFonts w:ascii="TH Sarabun New" w:hAnsi="TH Sarabun New" w:cs="TH Sarabun New"/>
          <w:b/>
          <w:bCs/>
          <w:color w:val="000000" w:themeColor="text1"/>
          <w:szCs w:val="32"/>
        </w:rPr>
      </w:pPr>
      <w:bookmarkStart w:id="7" w:name="_Toc178588454"/>
      <w:bookmarkStart w:id="8" w:name="_Toc181962646"/>
      <w:r w:rsidRPr="00DC62F6">
        <w:rPr>
          <w:rFonts w:ascii="TH Sarabun New" w:hAnsi="TH Sarabun New" w:cs="TH Sarabun New"/>
          <w:b/>
          <w:bCs/>
          <w:color w:val="000000" w:themeColor="text1"/>
          <w:szCs w:val="32"/>
          <w:cs/>
        </w:rPr>
        <w:t>การจัดทำรายงานแผนงานบำรุงทาง</w:t>
      </w:r>
      <w:bookmarkEnd w:id="2"/>
      <w:bookmarkEnd w:id="3"/>
      <w:bookmarkEnd w:id="4"/>
      <w:bookmarkEnd w:id="5"/>
      <w:bookmarkEnd w:id="7"/>
      <w:bookmarkEnd w:id="8"/>
    </w:p>
    <w:p w14:paraId="4141759F" w14:textId="22517636" w:rsidR="00064686" w:rsidRPr="00DC62F6" w:rsidRDefault="00D3211D" w:rsidP="00DC62F6">
      <w:pPr>
        <w:spacing w:after="120" w:line="276" w:lineRule="auto"/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</w:t>
      </w:r>
      <w:r w:rsidR="00CE0B9F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อเป็นแนวทางในการจัดทำแผนงานบำรุงรักษาทางหลวง </w:t>
      </w:r>
      <w:r w:rsidR="00B667E2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กลุ่ม</w:t>
      </w:r>
      <w:r w:rsidR="00CE0B9F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ที่ปรึกษาได้ดำเนินการ</w:t>
      </w:r>
      <w:r w:rsidR="0066074B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แป</w:t>
      </w:r>
      <w:r w:rsidR="00C07D32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</w:t>
      </w:r>
      <w:r w:rsidR="0066074B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ผลข้อมูล</w:t>
      </w:r>
      <w:r w:rsidR="002213D7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66074B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จากโปรแกรมบริหารงานบำรุงทาง </w:t>
      </w:r>
      <w:r w:rsidR="0066074B" w:rsidRPr="00DC62F6">
        <w:rPr>
          <w:rFonts w:ascii="TH Sarabun New" w:hAnsi="TH Sarabun New" w:cs="TH Sarabun New"/>
          <w:color w:val="000000" w:themeColor="text1"/>
          <w:sz w:val="32"/>
          <w:szCs w:val="32"/>
        </w:rPr>
        <w:t>(Thailand Pavement Management System</w:t>
      </w:r>
      <w:r w:rsidR="00CF53B2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FF175D" w:rsidRPr="00DC62F6">
        <w:rPr>
          <w:rFonts w:ascii="TH Sarabun New" w:hAnsi="TH Sarabun New" w:cs="TH Sarabun New"/>
          <w:color w:val="000000" w:themeColor="text1"/>
          <w:sz w:val="32"/>
          <w:szCs w:val="32"/>
        </w:rPr>
        <w:t>:</w:t>
      </w:r>
      <w:r w:rsidR="0066074B" w:rsidRPr="00DC62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TPMS)</w:t>
      </w:r>
      <w:r w:rsidR="00EC1F13" w:rsidRPr="00DC62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EC1F13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ซึ่งเหมาะสม</w:t>
      </w:r>
      <w:r w:rsidR="00064686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EC1F13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ทั้งทางด้านวิศวกรรมและเศรษฐศาสตร์</w:t>
      </w:r>
      <w:r w:rsidR="0066074B" w:rsidRPr="00DC62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FD1743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</w:t>
      </w:r>
      <w:r w:rsidR="00064686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กรมทางหลวงได้แยกลักษณะงานบำรุงรักษาทางหลวงเป็นกิจกรรม</w:t>
      </w:r>
      <w:r w:rsidR="00064686" w:rsidRPr="00DC62F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064686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โดยมีรายละเอียด</w:t>
      </w:r>
      <w:r w:rsidR="009A105A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064686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ดังนี้</w:t>
      </w:r>
    </w:p>
    <w:p w14:paraId="074A30DA" w14:textId="724CD058" w:rsidR="00064686" w:rsidRPr="00F6038F" w:rsidRDefault="00064686" w:rsidP="00DC62F6">
      <w:pPr>
        <w:pStyle w:val="2"/>
        <w:numPr>
          <w:ilvl w:val="0"/>
          <w:numId w:val="10"/>
        </w:numPr>
        <w:spacing w:before="0" w:after="120" w:line="276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  <w:bookmarkStart w:id="9" w:name="_Toc44204227"/>
      <w:bookmarkStart w:id="10" w:name="_Toc56088912"/>
      <w:bookmarkStart w:id="11" w:name="_Toc113519614"/>
      <w:bookmarkStart w:id="12" w:name="_Toc113524745"/>
      <w:bookmarkStart w:id="13" w:name="_Toc115435451"/>
      <w:bookmarkStart w:id="14" w:name="_Toc143856669"/>
      <w:bookmarkStart w:id="15" w:name="_Toc148705436"/>
      <w:bookmarkStart w:id="16" w:name="_Toc178588455"/>
      <w:bookmarkStart w:id="17" w:name="_Toc181962647"/>
      <w:r w:rsidRPr="00F6038F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งานบำรุงปกติ </w:t>
      </w:r>
      <w:r w:rsidRPr="00F6038F">
        <w:rPr>
          <w:rFonts w:ascii="TH SarabunPSK" w:hAnsi="TH SarabunPSK" w:cs="TH SarabunPSK" w:hint="cs"/>
          <w:b/>
          <w:bCs/>
          <w:color w:val="auto"/>
          <w:sz w:val="32"/>
          <w:szCs w:val="32"/>
        </w:rPr>
        <w:t>(Routine Maintenance)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4440D7BD" w14:textId="0A32675D" w:rsidR="00064686" w:rsidRPr="00DC62F6" w:rsidRDefault="00064686" w:rsidP="00DC62F6">
      <w:pPr>
        <w:spacing w:after="120" w:line="276" w:lineRule="auto"/>
        <w:ind w:left="720"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เป็นงานบำรุงทางหลวงที่ดำเนินการเพื่อให้ทางหลวง สะพาน และทรัพย์สินทางหลวง</w:t>
      </w:r>
      <w:r w:rsidR="00AA78AC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ได้รับการบำรุงรักษาเบื้องต้นตามปกติให้อยู่ในสภาพที่ใช้งานได้ดี มีความสะดวกและปลอดภัย</w:t>
      </w:r>
      <w:r w:rsidR="001E1C88" w:rsidRPr="00DC62F6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แก่ผู</w:t>
      </w:r>
      <w:r w:rsidR="00AA78AC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้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ใช้ทาง ซึ่งเป็นกิจกรรมที</w:t>
      </w:r>
      <w:r w:rsidR="00AA78AC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ต้องทำเป็นประจำโดยมีปริมาณงานไม</w:t>
      </w:r>
      <w:r w:rsidR="00AA78AC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มากนัก ทั</w:t>
      </w:r>
      <w:r w:rsidR="00AA78AC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้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งนี</w:t>
      </w:r>
      <w:r w:rsidR="00AA78AC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้</w:t>
      </w:r>
      <w:r w:rsidR="002E649B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รวมถึงการแก้ไขปรับปรุงเปลี่ยนแปลงได้บ้างตามความเหมาะสม หรืออาจเป็นการบำรุงรักษาชั่วคราวเพื่อชะลอ </w:t>
      </w:r>
      <w:r w:rsidR="001E1C88" w:rsidRPr="00DC62F6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หรือป้องกันไม่ให้ทางหลวงเสื</w:t>
      </w:r>
      <w:r w:rsidR="00AA78AC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อมสภาพก่อนเวลาที</w:t>
      </w:r>
      <w:r w:rsidR="00AA78AC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เหมาะสมก</w:t>
      </w:r>
      <w:r w:rsidR="00AA78AC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อนได้รับการบำรุงตามกำหนดเวลา </w:t>
      </w:r>
      <w:r w:rsidR="001E1C88" w:rsidRPr="00DC62F6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หรืองานบำรุงพิเศษและบูรณะ ซึ</w:t>
      </w:r>
      <w:r w:rsidR="00F17C43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งงานบ</w:t>
      </w:r>
      <w:r w:rsidR="00F17C43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ำ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</w:t>
      </w:r>
      <w:r w:rsidR="00F17C43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ุ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งปกตินี</w:t>
      </w:r>
      <w:r w:rsidR="00F17C43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้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ประกอบด้วย</w:t>
      </w:r>
      <w:r w:rsidR="00AA78AC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งานบ</w:t>
      </w:r>
      <w:r w:rsidR="00F17C43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ำ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</w:t>
      </w:r>
      <w:r w:rsidR="00F17C43"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ุ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งรักษาผิวจราจร </w:t>
      </w:r>
      <w:r w:rsidR="001E1C88" w:rsidRPr="00DC62F6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และส่วนประกอบอื่น ๆ อาทิ เกาะกลาง ระบบระบายน้ำ อุปกรณ์อำนวยความปลอดภัย เป็นต้น</w:t>
      </w:r>
    </w:p>
    <w:p w14:paraId="06A13E83" w14:textId="1D4AF37B" w:rsidR="00064686" w:rsidRPr="00DC62F6" w:rsidRDefault="00064686" w:rsidP="00DC62F6">
      <w:pPr>
        <w:pStyle w:val="2"/>
        <w:numPr>
          <w:ilvl w:val="0"/>
          <w:numId w:val="10"/>
        </w:numPr>
        <w:spacing w:before="0" w:after="120" w:line="276" w:lineRule="auto"/>
        <w:ind w:firstLine="0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bookmarkStart w:id="18" w:name="_Toc44204228"/>
      <w:bookmarkStart w:id="19" w:name="_Toc56088913"/>
      <w:bookmarkStart w:id="20" w:name="_Toc113519615"/>
      <w:bookmarkStart w:id="21" w:name="_Toc113524746"/>
      <w:bookmarkStart w:id="22" w:name="_Toc115435452"/>
      <w:bookmarkStart w:id="23" w:name="_Toc143856670"/>
      <w:bookmarkStart w:id="24" w:name="_Toc148705437"/>
      <w:bookmarkStart w:id="25" w:name="_Toc178588456"/>
      <w:bookmarkStart w:id="26" w:name="_Toc181962648"/>
      <w:r w:rsidRPr="00DC62F6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งานบำรุงตามกำหนดเวลา </w:t>
      </w:r>
      <w:r w:rsidRPr="00DC62F6">
        <w:rPr>
          <w:rFonts w:ascii="TH Sarabun New" w:hAnsi="TH Sarabun New" w:cs="TH Sarabun New"/>
          <w:b/>
          <w:bCs/>
          <w:color w:val="auto"/>
          <w:sz w:val="32"/>
          <w:szCs w:val="32"/>
        </w:rPr>
        <w:t>(Periodic Maintenance)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72E7DAB0" w14:textId="77777777" w:rsidR="00064686" w:rsidRPr="00DC62F6" w:rsidRDefault="00064686" w:rsidP="00DC62F6">
      <w:pPr>
        <w:spacing w:line="276" w:lineRule="auto"/>
        <w:ind w:firstLine="144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เป็นงานที่ดำเนินการเมื่อถึงกำหนดเวลา เพื่อยืดอายุบริการและเสริมความแข็งแรง ได้แก่</w:t>
      </w:r>
    </w:p>
    <w:p w14:paraId="59EA08D8" w14:textId="70FFE283" w:rsidR="00064686" w:rsidRPr="00DC62F6" w:rsidRDefault="00064686" w:rsidP="00DC62F6">
      <w:pPr>
        <w:pStyle w:val="a5"/>
        <w:numPr>
          <w:ilvl w:val="0"/>
          <w:numId w:val="2"/>
        </w:numPr>
        <w:spacing w:line="276" w:lineRule="auto"/>
        <w:ind w:left="1800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งานเสริมผิวแอสฟัลต์ (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</w:rPr>
        <w:t>Asphalt Overlay)</w:t>
      </w:r>
    </w:p>
    <w:p w14:paraId="088433A0" w14:textId="1110BFB8" w:rsidR="00064686" w:rsidRPr="00DC62F6" w:rsidRDefault="00064686" w:rsidP="00DC62F6">
      <w:pPr>
        <w:pStyle w:val="a5"/>
        <w:numPr>
          <w:ilvl w:val="0"/>
          <w:numId w:val="2"/>
        </w:numPr>
        <w:spacing w:line="276" w:lineRule="auto"/>
        <w:ind w:left="1800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งานเปลี่ยนวัสดุรอยต่อผิวคอนกรีต (</w:t>
      </w:r>
      <w:r w:rsidRPr="00DC62F6">
        <w:rPr>
          <w:rFonts w:ascii="TH Sarabun New" w:hAnsi="TH Sarabun New" w:cs="TH Sarabun New"/>
          <w:color w:val="000000" w:themeColor="text1"/>
          <w:sz w:val="32"/>
          <w:szCs w:val="32"/>
        </w:rPr>
        <w:t>Replacement of Joint Sealing)</w:t>
      </w:r>
    </w:p>
    <w:p w14:paraId="4EEAA8B5" w14:textId="316EA62E" w:rsidR="00262376" w:rsidRPr="00DC62F6" w:rsidRDefault="00262376" w:rsidP="00DC62F6">
      <w:pPr>
        <w:pStyle w:val="a5"/>
        <w:numPr>
          <w:ilvl w:val="0"/>
          <w:numId w:val="2"/>
        </w:numPr>
        <w:spacing w:line="276" w:lineRule="auto"/>
        <w:ind w:left="1800"/>
        <w:contextualSpacing w:val="0"/>
        <w:jc w:val="thaiDistribute"/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</w:pPr>
      <w:r w:rsidRPr="00DC62F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</w:t>
      </w:r>
      <w:r w:rsidRPr="00DC62F6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ปรับปรุงผิวแอสฟัลต์</w:t>
      </w:r>
      <w:r w:rsidR="00296328" w:rsidRPr="00DC62F6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คอนกรีตเดิม นำกลับมาใช้ใหม่ </w:t>
      </w:r>
      <w:r w:rsidR="00605662" w:rsidRPr="00DC62F6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 xml:space="preserve">(Asphalt </w:t>
      </w:r>
      <w:r w:rsidR="002A5B2B" w:rsidRPr="00DC62F6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Hot-Mix Recycling</w:t>
      </w:r>
      <w:r w:rsidR="00605662" w:rsidRPr="00DC62F6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)</w:t>
      </w:r>
    </w:p>
    <w:p w14:paraId="58F8A13C" w14:textId="77777777" w:rsidR="00A1661C" w:rsidRPr="009848EF" w:rsidRDefault="00A1661C">
      <w:pPr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br w:type="page"/>
      </w:r>
    </w:p>
    <w:p w14:paraId="3C864087" w14:textId="07C8B141" w:rsidR="00064686" w:rsidRPr="00F6038F" w:rsidRDefault="00064686" w:rsidP="002773E5">
      <w:pPr>
        <w:pStyle w:val="2"/>
        <w:numPr>
          <w:ilvl w:val="0"/>
          <w:numId w:val="10"/>
        </w:numPr>
        <w:spacing w:before="0" w:after="120"/>
        <w:ind w:firstLine="0"/>
        <w:rPr>
          <w:b/>
          <w:bCs/>
          <w:sz w:val="32"/>
          <w:szCs w:val="32"/>
        </w:rPr>
      </w:pPr>
      <w:bookmarkStart w:id="27" w:name="_Toc44204229"/>
      <w:bookmarkStart w:id="28" w:name="_Toc56088914"/>
      <w:bookmarkStart w:id="29" w:name="_Toc113519616"/>
      <w:bookmarkStart w:id="30" w:name="_Toc113524747"/>
      <w:bookmarkStart w:id="31" w:name="_Toc115435453"/>
      <w:bookmarkStart w:id="32" w:name="_Toc143856671"/>
      <w:bookmarkStart w:id="33" w:name="_Toc148705438"/>
      <w:bookmarkStart w:id="34" w:name="_Toc178588457"/>
      <w:bookmarkStart w:id="35" w:name="_Toc181962649"/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 xml:space="preserve">งานบำรุงพิเศษและบูรณะ </w:t>
      </w:r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</w:rPr>
        <w:t>(Special Maintenance and Rehabilitation)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05664F0B" w14:textId="7998BCF5" w:rsidR="00064686" w:rsidRPr="004A3452" w:rsidRDefault="00064686" w:rsidP="00DC62F6">
      <w:pPr>
        <w:spacing w:after="120"/>
        <w:ind w:left="720"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เป็นงานซ่อมบำรุงรักษาทางหลวงที่ชำรุดเสียหาย และมีปริมาณมากกว่าที่จะทำการซ่อม</w:t>
      </w:r>
      <w:r w:rsidR="009A105A"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ด้วยงานบำรุงปกติ โดยเฉพาะเส้นทางที่ไม่ได้รับการบำรุงตามกำหนดเวลา</w:t>
      </w:r>
      <w:r w:rsidR="003E5E94"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จะเกิดความเสียหายขึ้นอย่างรวดเร็ว ทำให้ต้องดำเนินการด้วยงานบำรุงพิเศษหรือบูรณะ นอกจากนี้ ยังรวมไปถึง</w:t>
      </w:r>
      <w:r w:rsidR="001E1C88" w:rsidRPr="004A3452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งานประกอบอื่น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ๆ ที่เหมาะสม ในส่วนที่ไม่ได้ดำเนินการก่อสร้างไว้ หรือสภาพแวดล้อมในพื้นที่</w:t>
      </w:r>
      <w:r w:rsidRPr="004A3452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เปลี่ยนแปลงไปจากเดิม เช่น งานก่อสร้างระบบระบายน้ำถาวร งานปลูกต้นไม้และปรับปรุงภูมิทัศน์ เป็นต้น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ซึ่งงานบำรุงพิเศษและบูรณะจะประกอบไปด้วยลักษณะงานต่าง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ๆ ดังต่อไปนี้</w:t>
      </w:r>
    </w:p>
    <w:p w14:paraId="40F2FDDC" w14:textId="0342874A" w:rsidR="00064686" w:rsidRPr="004A3452" w:rsidRDefault="00064686" w:rsidP="00DC62F6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งานปรับระดับผิวทาง (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</w:rPr>
        <w:t>Surface Leveling)</w:t>
      </w:r>
    </w:p>
    <w:p w14:paraId="4501C8D9" w14:textId="231AA51C" w:rsidR="00064686" w:rsidRPr="004A3452" w:rsidRDefault="00064686" w:rsidP="00DC62F6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งานซ่อมทางผิวแอสฟัลต์ (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</w:rPr>
        <w:t>Major Repair of Asphalt Pavement)</w:t>
      </w:r>
    </w:p>
    <w:p w14:paraId="70830432" w14:textId="34A91D9A" w:rsidR="00064686" w:rsidRPr="004A3452" w:rsidRDefault="00064686" w:rsidP="00DC62F6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งานซ่อมผิวคอนกรีต (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</w:rPr>
        <w:t>Major Repair of Concrete Pavement)</w:t>
      </w:r>
    </w:p>
    <w:p w14:paraId="6D44EA6C" w14:textId="0EA82C4D" w:rsidR="00064686" w:rsidRPr="004A3452" w:rsidRDefault="00064686" w:rsidP="00DC62F6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งานซ่อมลาดข้างทาง (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</w:rPr>
        <w:t>Major Repair of Slope and Back Slope)</w:t>
      </w:r>
    </w:p>
    <w:p w14:paraId="07E21F9C" w14:textId="1F272C4B" w:rsidR="00064686" w:rsidRPr="004A3452" w:rsidRDefault="00064686" w:rsidP="00DC62F6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งานบูรณะทางผิวแอสฟัลต์ (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</w:rPr>
        <w:t>Rehabilitation of Asphalt Pavement)</w:t>
      </w:r>
    </w:p>
    <w:p w14:paraId="08E34638" w14:textId="20911AEC" w:rsidR="00064686" w:rsidRPr="004A3452" w:rsidRDefault="00064686" w:rsidP="00DC62F6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งานบูรณะทางผิวคอนกรีต (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</w:rPr>
        <w:t>Rehabilitation of Concrete Pavement)</w:t>
      </w:r>
    </w:p>
    <w:p w14:paraId="12097BB5" w14:textId="7113F8D0" w:rsidR="00064686" w:rsidRPr="004A3452" w:rsidRDefault="00064686" w:rsidP="00DC62F6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งานปรับปรุงผิวจราจร (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</w:rPr>
        <w:t>Improvement of Surface)</w:t>
      </w:r>
    </w:p>
    <w:p w14:paraId="10DB8C6C" w14:textId="7DC5B51B" w:rsidR="00064686" w:rsidRPr="004A3452" w:rsidRDefault="00064686" w:rsidP="00DC62F6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งานปรับปรุงและซ่อมไหล่ทาง ทางเท้า ทางเชื่อม และเกาะแบ่งถนน</w:t>
      </w:r>
      <w:r w:rsidR="008824CC"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A1661C"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</w:rPr>
        <w:t>Improvement and Repair of Shoulder, Sidewalk, Connection Road and Median)</w:t>
      </w:r>
    </w:p>
    <w:p w14:paraId="568B2DC4" w14:textId="18CCFFB3" w:rsidR="00213D6B" w:rsidRPr="004A3452" w:rsidRDefault="00064686" w:rsidP="00DC62F6">
      <w:pPr>
        <w:pStyle w:val="a5"/>
        <w:numPr>
          <w:ilvl w:val="0"/>
          <w:numId w:val="3"/>
        </w:numPr>
        <w:ind w:left="1800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งานปรับปรุงด้านเรขาคณิตของทาง (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</w:rPr>
        <w:t>Improvement of Highway Geometry)</w:t>
      </w:r>
    </w:p>
    <w:p w14:paraId="53E0429B" w14:textId="7D1C2A8E" w:rsidR="00433C1E" w:rsidRPr="004A3452" w:rsidRDefault="00064686" w:rsidP="00DC62F6">
      <w:pPr>
        <w:spacing w:before="120"/>
        <w:ind w:left="720"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4A3452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ทั้งนี้</w:t>
      </w:r>
      <w:r w:rsidR="008824CC" w:rsidRPr="004A3452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 </w:t>
      </w:r>
      <w:r w:rsidRPr="004A3452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ในการวิเคราะห์แผนงานบำรุงทางด้วยโปรแกรม </w:t>
      </w:r>
      <w:r w:rsidRPr="004A3452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>TPMS</w:t>
      </w:r>
      <w:r w:rsidRPr="004A3452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 ได้นำเข้าข้อมูลประวัติการซ่อมบำรุง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จากระบบ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PLANNET </w:t>
      </w:r>
      <w:r w:rsidRPr="004A34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เพื่อระบุสายทางที่อยู่ในระหว่างระยะเวลาค้ำประกันผลงาน โดยนำเข้าเฉพาะรหัสงานซ่อมนี้มีผลกระทบกับสภาพผิวทาง โดยมีงานซ่อมบำรุงดังต่อไปนี้</w:t>
      </w:r>
    </w:p>
    <w:p w14:paraId="1AD68809" w14:textId="34B13DCA" w:rsidR="00064686" w:rsidRPr="00CA74F5" w:rsidRDefault="00064686" w:rsidP="00DC62F6">
      <w:pPr>
        <w:pStyle w:val="a5"/>
        <w:numPr>
          <w:ilvl w:val="0"/>
          <w:numId w:val="6"/>
        </w:numPr>
        <w:spacing w:before="120"/>
        <w:ind w:left="180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CA74F5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งานบํารุงตามกําหนดเวลา</w:t>
      </w:r>
      <w:r w:rsidRPr="00CA74F5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 xml:space="preserve"> </w:t>
      </w:r>
    </w:p>
    <w:p w14:paraId="0E9B078F" w14:textId="77777777" w:rsidR="00C04A8B" w:rsidRPr="00CA74F5" w:rsidRDefault="00064686" w:rsidP="00DC62F6">
      <w:pPr>
        <w:pStyle w:val="a5"/>
        <w:numPr>
          <w:ilvl w:val="0"/>
          <w:numId w:val="5"/>
        </w:numPr>
        <w:tabs>
          <w:tab w:val="left" w:pos="2160"/>
        </w:tabs>
        <w:ind w:left="2347" w:hanging="547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A74F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งานฉาบผิวแอสฟัลต์</w:t>
      </w:r>
    </w:p>
    <w:p w14:paraId="204303E3" w14:textId="77777777" w:rsidR="00C04A8B" w:rsidRPr="00CA74F5" w:rsidRDefault="00064686" w:rsidP="00DC62F6">
      <w:pPr>
        <w:pStyle w:val="a5"/>
        <w:numPr>
          <w:ilvl w:val="0"/>
          <w:numId w:val="5"/>
        </w:numPr>
        <w:tabs>
          <w:tab w:val="left" w:pos="2160"/>
        </w:tabs>
        <w:ind w:left="2347" w:hanging="547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A74F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งานเสริมผิวแอสฟัลต์</w:t>
      </w:r>
    </w:p>
    <w:p w14:paraId="51AFA91D" w14:textId="165CCBD9" w:rsidR="000B2965" w:rsidRPr="00CA74F5" w:rsidRDefault="000B2965" w:rsidP="00DC62F6">
      <w:pPr>
        <w:pStyle w:val="a5"/>
        <w:numPr>
          <w:ilvl w:val="0"/>
          <w:numId w:val="5"/>
        </w:numPr>
        <w:tabs>
          <w:tab w:val="left" w:pos="2160"/>
        </w:tabs>
        <w:ind w:left="2347" w:hanging="547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A74F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งานปรับปรุงผิวทางแอสฟัลต์คอนกรีตเดิม นํากลับมาใช้ใหม่</w:t>
      </w:r>
      <w:r w:rsidRPr="00CA74F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14:paraId="1E7DA191" w14:textId="2030C439" w:rsidR="00C04A8B" w:rsidRPr="00CA74F5" w:rsidRDefault="00064686" w:rsidP="00DC62F6">
      <w:pPr>
        <w:pStyle w:val="a5"/>
        <w:numPr>
          <w:ilvl w:val="0"/>
          <w:numId w:val="6"/>
        </w:numPr>
        <w:spacing w:before="120"/>
        <w:ind w:left="180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CA74F5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งานบํารุงพิเศษ</w:t>
      </w:r>
      <w:r w:rsidRPr="00CA74F5"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  <w:t xml:space="preserve"> </w:t>
      </w:r>
    </w:p>
    <w:p w14:paraId="1F506D80" w14:textId="77777777" w:rsidR="00C04A8B" w:rsidRPr="00CA74F5" w:rsidRDefault="00064686" w:rsidP="00DC62F6">
      <w:pPr>
        <w:pStyle w:val="a5"/>
        <w:numPr>
          <w:ilvl w:val="0"/>
          <w:numId w:val="5"/>
        </w:numPr>
        <w:tabs>
          <w:tab w:val="left" w:pos="2160"/>
        </w:tabs>
        <w:ind w:left="2347" w:hanging="547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A74F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งานปรับระดับผิวทาง</w:t>
      </w:r>
    </w:p>
    <w:p w14:paraId="0FEF3259" w14:textId="77777777" w:rsidR="0027039D" w:rsidRPr="00CA74F5" w:rsidRDefault="00064686" w:rsidP="00DC62F6">
      <w:pPr>
        <w:pStyle w:val="a5"/>
        <w:numPr>
          <w:ilvl w:val="0"/>
          <w:numId w:val="5"/>
        </w:numPr>
        <w:tabs>
          <w:tab w:val="left" w:pos="2160"/>
        </w:tabs>
        <w:ind w:left="2347" w:hanging="547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A74F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งานซ่อมทางผิวแอสฟัลต์</w:t>
      </w:r>
    </w:p>
    <w:p w14:paraId="41696C95" w14:textId="5B4978CC" w:rsidR="00064686" w:rsidRPr="00CA74F5" w:rsidRDefault="00064686" w:rsidP="00DC62F6">
      <w:pPr>
        <w:pStyle w:val="a5"/>
        <w:numPr>
          <w:ilvl w:val="0"/>
          <w:numId w:val="6"/>
        </w:numPr>
        <w:spacing w:before="120"/>
        <w:ind w:left="180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CA74F5"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>งานบูรณะ</w:t>
      </w:r>
    </w:p>
    <w:p w14:paraId="22AA2CE1" w14:textId="77777777" w:rsidR="00B32922" w:rsidRPr="00CA74F5" w:rsidRDefault="00064686" w:rsidP="00DC62F6">
      <w:pPr>
        <w:pStyle w:val="a5"/>
        <w:numPr>
          <w:ilvl w:val="0"/>
          <w:numId w:val="5"/>
        </w:numPr>
        <w:tabs>
          <w:tab w:val="left" w:pos="2160"/>
        </w:tabs>
        <w:ind w:left="2347" w:hanging="547"/>
        <w:contextualSpacing w:val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A74F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งานบูรณะทางผิวแอสฟัลต์</w:t>
      </w:r>
    </w:p>
    <w:p w14:paraId="2B98C9C1" w14:textId="77777777" w:rsidR="006A343B" w:rsidRDefault="006A343B" w:rsidP="00FF0615">
      <w:pPr>
        <w:spacing w:before="120" w:after="12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ABCCA9" w14:textId="4E9CCF26" w:rsidR="00064686" w:rsidRPr="00B85D21" w:rsidRDefault="00064686" w:rsidP="00FF0615">
      <w:pPr>
        <w:spacing w:before="120" w:after="12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โดยจากข</w:t>
      </w:r>
      <w:r w:rsidR="00E43102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้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อมูลของสำนักบริหารบำรุงทาง</w:t>
      </w:r>
      <w:r w:rsidR="00AA50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กรมทางหลวง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สามารถคำนวณค่าเฉลี่ยราคา</w:t>
      </w:r>
      <w:r w:rsidR="00AA5043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ต่อหน่วยของงานบำรุงรักษาทางหลวงผิวลาดยางที่สำคัญโดยประมาณได้</w:t>
      </w:r>
      <w:r w:rsidR="008807DA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807DA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</w:t>
      </w:r>
      <w:r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</w:t>
      </w:r>
      <w:bookmarkStart w:id="36" w:name="_Hlk26259637"/>
      <w:r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t>ง</w: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</w:rPr>
        <w:instrText>REF _Ref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178588641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</w:rPr>
        <w:instrText>\h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30542" w:rsidRPr="00530542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996FBE" w:rsidRPr="00227E0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996FBE" w:rsidRPr="00996FBE">
        <w:rPr>
          <w:rFonts w:ascii="TH SarabunPSK" w:hAnsi="TH SarabunPSK" w:cs="TH SarabunPSK"/>
          <w:noProof/>
          <w:sz w:val="32"/>
          <w:szCs w:val="32"/>
          <w:cs/>
        </w:rPr>
        <w:t>1</w:t>
      </w:r>
      <w:r w:rsidR="00FE3CDB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FE3CDB" w:rsidRPr="00B85D2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22D763C3" w14:textId="2FDB21EC" w:rsidR="00064686" w:rsidRPr="00227E00" w:rsidRDefault="00227E00" w:rsidP="00227E00">
      <w:pPr>
        <w:pStyle w:val="af1"/>
        <w:spacing w:after="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bookmarkStart w:id="37" w:name="_Ref178588641"/>
      <w:bookmarkStart w:id="38" w:name="_Toc44204605"/>
      <w:bookmarkStart w:id="39" w:name="_Toc56089020"/>
      <w:bookmarkStart w:id="40" w:name="_Toc66123448"/>
      <w:bookmarkStart w:id="41" w:name="_Toc75874123"/>
      <w:bookmarkStart w:id="42" w:name="_Toc76391196"/>
      <w:bookmarkStart w:id="43" w:name="_Toc81902519"/>
      <w:bookmarkStart w:id="44" w:name="_Toc81902634"/>
      <w:bookmarkStart w:id="45" w:name="_Toc113525011"/>
      <w:bookmarkStart w:id="46" w:name="_Toc115434684"/>
      <w:bookmarkStart w:id="47" w:name="_Toc116375840"/>
      <w:bookmarkStart w:id="48" w:name="_Toc143856845"/>
      <w:bookmarkStart w:id="49" w:name="_Toc144883876"/>
      <w:bookmarkStart w:id="50" w:name="_Toc178588467"/>
      <w:bookmarkStart w:id="51" w:name="_Toc181962669"/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begin"/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 xml:space="preserve">SEQ </w:instrText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>ตารางที่</w:instrText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>_ \* ARABIC</w:instrText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i w:val="0"/>
          <w:iCs w:val="0"/>
          <w:noProof/>
          <w:color w:val="auto"/>
          <w:sz w:val="32"/>
          <w:szCs w:val="32"/>
          <w:cs/>
        </w:rPr>
        <w:t>1</w:t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end"/>
      </w:r>
      <w:bookmarkEnd w:id="37"/>
      <w:r w:rsidR="00C36A0C"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 </w:t>
      </w:r>
      <w:r w:rsidR="00064686"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ค่าเฉลี่ยราคาต่อหน่วยงานบำรุงรักษาทางหลวงผิวลาดยาง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80"/>
        <w:gridCol w:w="2835"/>
        <w:gridCol w:w="2501"/>
      </w:tblGrid>
      <w:tr w:rsidR="00C1428A" w:rsidRPr="009F41DA" w14:paraId="69C7596F" w14:textId="77777777" w:rsidTr="000A6D4C">
        <w:tc>
          <w:tcPr>
            <w:tcW w:w="2041" w:type="pct"/>
            <w:shd w:val="clear" w:color="auto" w:fill="BFBFBF" w:themeFill="background1" w:themeFillShade="BF"/>
            <w:vAlign w:val="center"/>
          </w:tcPr>
          <w:bookmarkEnd w:id="36"/>
          <w:p w14:paraId="3C1AE6B0" w14:textId="77777777" w:rsidR="00064686" w:rsidRPr="009F41DA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ลักษณะงานบำรุง</w:t>
            </w:r>
          </w:p>
        </w:tc>
        <w:tc>
          <w:tcPr>
            <w:tcW w:w="1572" w:type="pct"/>
            <w:shd w:val="clear" w:color="auto" w:fill="BFBFBF" w:themeFill="background1" w:themeFillShade="BF"/>
            <w:vAlign w:val="center"/>
          </w:tcPr>
          <w:p w14:paraId="7193718C" w14:textId="629D3CE0" w:rsidR="00064686" w:rsidRPr="009F41DA" w:rsidRDefault="00064686" w:rsidP="009F41DA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ราคา/กม. (2ช่องจราจร)</w:t>
            </w:r>
            <w:r w:rsidRPr="009F4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vertAlign w:val="superscript"/>
                <w:cs/>
              </w:rPr>
              <w:t>2</w:t>
            </w:r>
            <w:r w:rsidR="00A7236E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szCs w:val="28"/>
                <w:vertAlign w:val="superscript"/>
                <w:cs/>
              </w:rPr>
              <w:t xml:space="preserve"> </w:t>
            </w:r>
            <w:r w:rsidRPr="009F4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(บาท)</w:t>
            </w:r>
          </w:p>
        </w:tc>
        <w:tc>
          <w:tcPr>
            <w:tcW w:w="1387" w:type="pct"/>
            <w:shd w:val="clear" w:color="auto" w:fill="BFBFBF" w:themeFill="background1" w:themeFillShade="BF"/>
            <w:vAlign w:val="center"/>
          </w:tcPr>
          <w:p w14:paraId="58A9163F" w14:textId="4AC25BE3" w:rsidR="00064686" w:rsidRPr="009F41DA" w:rsidRDefault="00064686" w:rsidP="00A7236E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ราคา/ตร.ม.(บาท)</w:t>
            </w:r>
          </w:p>
        </w:tc>
      </w:tr>
      <w:tr w:rsidR="00C1428A" w:rsidRPr="009F41DA" w14:paraId="54A51FE9" w14:textId="77777777" w:rsidTr="00BB1421">
        <w:trPr>
          <w:trHeight w:val="283"/>
        </w:trPr>
        <w:tc>
          <w:tcPr>
            <w:tcW w:w="2041" w:type="pct"/>
            <w:shd w:val="clear" w:color="auto" w:fill="auto"/>
            <w:vAlign w:val="center"/>
          </w:tcPr>
          <w:p w14:paraId="1FBEDC68" w14:textId="77777777" w:rsidR="00064686" w:rsidRPr="009F41DA" w:rsidRDefault="00064686" w:rsidP="009F41DA">
            <w:pPr>
              <w:pStyle w:val="a5"/>
              <w:ind w:left="148" w:hanging="94"/>
              <w:contextualSpacing w:val="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งานบำรุงปกติ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81A3687" w14:textId="77777777" w:rsidR="00064686" w:rsidRPr="009F41DA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107</w:t>
            </w: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,</w:t>
            </w: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5</w:t>
            </w: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00</w:t>
            </w: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vertAlign w:val="superscript"/>
                <w:cs/>
              </w:rPr>
              <w:t>3</w:t>
            </w:r>
          </w:p>
        </w:tc>
        <w:tc>
          <w:tcPr>
            <w:tcW w:w="1387" w:type="pct"/>
            <w:shd w:val="clear" w:color="auto" w:fill="auto"/>
            <w:vAlign w:val="center"/>
          </w:tcPr>
          <w:p w14:paraId="20AAD474" w14:textId="77777777" w:rsidR="00064686" w:rsidRPr="009F41DA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3.66 </w:t>
            </w: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บาท/ตร.ม./ปี</w:t>
            </w: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vertAlign w:val="superscript"/>
              </w:rPr>
              <w:t>3</w:t>
            </w:r>
          </w:p>
        </w:tc>
      </w:tr>
      <w:tr w:rsidR="00C1428A" w:rsidRPr="009F41DA" w14:paraId="41F6A86B" w14:textId="77777777" w:rsidTr="00BB1421">
        <w:trPr>
          <w:trHeight w:val="283"/>
        </w:trPr>
        <w:tc>
          <w:tcPr>
            <w:tcW w:w="2041" w:type="pct"/>
            <w:shd w:val="clear" w:color="auto" w:fill="auto"/>
            <w:vAlign w:val="center"/>
          </w:tcPr>
          <w:p w14:paraId="5DC60935" w14:textId="77777777" w:rsidR="00064686" w:rsidRPr="009F41DA" w:rsidRDefault="00064686" w:rsidP="009F41DA">
            <w:pPr>
              <w:pStyle w:val="a5"/>
              <w:ind w:left="148" w:hanging="94"/>
              <w:contextualSpacing w:val="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งานฉาบผิวแอสฟัลต์</w:t>
            </w:r>
          </w:p>
          <w:p w14:paraId="115C0EBF" w14:textId="77777777" w:rsidR="00064686" w:rsidRPr="009F41DA" w:rsidRDefault="00064686" w:rsidP="009F41DA">
            <w:pPr>
              <w:pStyle w:val="a5"/>
              <w:ind w:left="148" w:hanging="94"/>
              <w:contextualSpacing w:val="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(</w:t>
            </w: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Para Slurry Seal Type III)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13AE7CB9" w14:textId="78C78C01" w:rsidR="00064686" w:rsidRPr="009F41DA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1,440,000</w:t>
            </w:r>
          </w:p>
        </w:tc>
        <w:tc>
          <w:tcPr>
            <w:tcW w:w="1387" w:type="pct"/>
            <w:shd w:val="clear" w:color="auto" w:fill="auto"/>
            <w:vAlign w:val="center"/>
          </w:tcPr>
          <w:p w14:paraId="27F375B0" w14:textId="77777777" w:rsidR="00064686" w:rsidRPr="009F41DA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160</w:t>
            </w:r>
          </w:p>
        </w:tc>
      </w:tr>
      <w:tr w:rsidR="00C1428A" w:rsidRPr="009F41DA" w14:paraId="4C5ABED5" w14:textId="77777777" w:rsidTr="00BB1421">
        <w:trPr>
          <w:trHeight w:val="283"/>
        </w:trPr>
        <w:tc>
          <w:tcPr>
            <w:tcW w:w="2041" w:type="pct"/>
            <w:shd w:val="clear" w:color="auto" w:fill="auto"/>
            <w:vAlign w:val="center"/>
          </w:tcPr>
          <w:p w14:paraId="2EA7F5A7" w14:textId="77777777" w:rsidR="00064686" w:rsidRPr="009F41DA" w:rsidRDefault="00064686" w:rsidP="009F41DA">
            <w:pPr>
              <w:pStyle w:val="a5"/>
              <w:ind w:left="148" w:hanging="94"/>
              <w:contextualSpacing w:val="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งานเสริมผิวแอสฟัลต์ 5 ซม.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C87C6E7" w14:textId="77777777" w:rsidR="00064686" w:rsidRPr="009F41DA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3,780,000</w:t>
            </w:r>
          </w:p>
        </w:tc>
        <w:tc>
          <w:tcPr>
            <w:tcW w:w="1387" w:type="pct"/>
            <w:shd w:val="clear" w:color="auto" w:fill="auto"/>
            <w:vAlign w:val="center"/>
          </w:tcPr>
          <w:p w14:paraId="7FE697CE" w14:textId="77777777" w:rsidR="00064686" w:rsidRPr="009F41DA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420</w:t>
            </w:r>
          </w:p>
        </w:tc>
      </w:tr>
      <w:tr w:rsidR="00C1428A" w:rsidRPr="009F41DA" w14:paraId="59025EAE" w14:textId="77777777" w:rsidTr="00BB1421">
        <w:trPr>
          <w:trHeight w:val="283"/>
        </w:trPr>
        <w:tc>
          <w:tcPr>
            <w:tcW w:w="2041" w:type="pct"/>
            <w:shd w:val="clear" w:color="auto" w:fill="auto"/>
            <w:vAlign w:val="center"/>
          </w:tcPr>
          <w:p w14:paraId="5057DB1A" w14:textId="77777777" w:rsidR="00064686" w:rsidRPr="009F41DA" w:rsidRDefault="00064686" w:rsidP="009F41DA">
            <w:pPr>
              <w:pStyle w:val="a5"/>
              <w:ind w:left="148" w:hanging="94"/>
              <w:contextualSpacing w:val="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งานซ่อมผิวทาง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557D5999" w14:textId="77777777" w:rsidR="00064686" w:rsidRPr="009F41DA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4,050,000</w:t>
            </w:r>
          </w:p>
        </w:tc>
        <w:tc>
          <w:tcPr>
            <w:tcW w:w="1387" w:type="pct"/>
            <w:shd w:val="clear" w:color="auto" w:fill="auto"/>
            <w:vAlign w:val="center"/>
          </w:tcPr>
          <w:p w14:paraId="44E324AA" w14:textId="77777777" w:rsidR="00064686" w:rsidRPr="009F41DA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450</w:t>
            </w:r>
          </w:p>
        </w:tc>
      </w:tr>
      <w:tr w:rsidR="00C1428A" w:rsidRPr="009F41DA" w14:paraId="241F1FC9" w14:textId="77777777" w:rsidTr="00BB1421">
        <w:trPr>
          <w:trHeight w:val="283"/>
        </w:trPr>
        <w:tc>
          <w:tcPr>
            <w:tcW w:w="2041" w:type="pct"/>
            <w:shd w:val="clear" w:color="auto" w:fill="auto"/>
            <w:vAlign w:val="center"/>
          </w:tcPr>
          <w:p w14:paraId="4AF719A5" w14:textId="4BE28CB7" w:rsidR="00064686" w:rsidRPr="009F41DA" w:rsidRDefault="00064686" w:rsidP="009F41DA">
            <w:pPr>
              <w:pStyle w:val="a5"/>
              <w:ind w:left="148" w:hanging="94"/>
              <w:contextualSpacing w:val="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งานบ</w:t>
            </w:r>
            <w:r w:rsidR="00B919F4"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ู</w:t>
            </w: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รณะโครงสร้างทาง</w:t>
            </w:r>
          </w:p>
          <w:p w14:paraId="049FA005" w14:textId="77777777" w:rsidR="00064686" w:rsidRPr="009F41DA" w:rsidRDefault="00064686" w:rsidP="009F41DA">
            <w:pPr>
              <w:pStyle w:val="a5"/>
              <w:ind w:left="148" w:hanging="94"/>
              <w:contextualSpacing w:val="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(ราคาแปรตามชนิดและความหนาผิวทาง)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ACA8175" w14:textId="77777777" w:rsidR="00064686" w:rsidRPr="009F41DA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4,50</w:t>
            </w: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0</w:t>
            </w: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,000 - 12,91</w:t>
            </w: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0</w:t>
            </w: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,000</w:t>
            </w:r>
          </w:p>
        </w:tc>
        <w:tc>
          <w:tcPr>
            <w:tcW w:w="1387" w:type="pct"/>
            <w:shd w:val="clear" w:color="auto" w:fill="auto"/>
            <w:vAlign w:val="center"/>
          </w:tcPr>
          <w:p w14:paraId="45D554B3" w14:textId="77777777" w:rsidR="00064686" w:rsidRPr="009F41DA" w:rsidRDefault="00064686" w:rsidP="00BB1421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F41DA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500 - 890</w:t>
            </w:r>
          </w:p>
        </w:tc>
      </w:tr>
    </w:tbl>
    <w:p w14:paraId="591323CE" w14:textId="4A8B553E" w:rsidR="00064686" w:rsidRPr="001971F8" w:rsidRDefault="00064686" w:rsidP="00EC732C">
      <w:pPr>
        <w:pStyle w:val="a5"/>
        <w:ind w:left="0"/>
        <w:contextualSpacing w:val="0"/>
        <w:jc w:val="thaiDistribute"/>
        <w:rPr>
          <w:rFonts w:ascii="TH Sarabun New" w:hAnsi="TH Sarabun New" w:cs="TH Sarabun New"/>
          <w:b/>
          <w:bCs/>
          <w:i/>
          <w:iCs/>
          <w:color w:val="000000" w:themeColor="text1"/>
          <w:sz w:val="28"/>
          <w:szCs w:val="28"/>
          <w:u w:val="single"/>
        </w:rPr>
      </w:pPr>
      <w:r w:rsidRPr="001971F8">
        <w:rPr>
          <w:rFonts w:ascii="TH Sarabun New" w:hAnsi="TH Sarabun New" w:cs="TH Sarabun New"/>
          <w:b/>
          <w:bCs/>
          <w:i/>
          <w:iCs/>
          <w:color w:val="000000" w:themeColor="text1"/>
          <w:sz w:val="28"/>
          <w:szCs w:val="28"/>
          <w:u w:val="single"/>
          <w:cs/>
        </w:rPr>
        <w:t>หมายเหตุ</w:t>
      </w:r>
      <w:r w:rsidR="00B93EF4" w:rsidRPr="001971F8">
        <w:rPr>
          <w:rFonts w:ascii="TH Sarabun New" w:hAnsi="TH Sarabun New" w:cs="TH Sarabun New"/>
          <w:b/>
          <w:bCs/>
          <w:i/>
          <w:iCs/>
          <w:color w:val="000000" w:themeColor="text1"/>
          <w:sz w:val="28"/>
          <w:szCs w:val="28"/>
          <w:u w:val="single"/>
        </w:rPr>
        <w:t xml:space="preserve"> :</w:t>
      </w:r>
    </w:p>
    <w:p w14:paraId="4E51821B" w14:textId="0A6FBF64" w:rsidR="00064686" w:rsidRPr="001971F8" w:rsidRDefault="00064686" w:rsidP="002773E5">
      <w:pPr>
        <w:pStyle w:val="a5"/>
        <w:numPr>
          <w:ilvl w:val="0"/>
          <w:numId w:val="4"/>
        </w:numPr>
        <w:ind w:left="993" w:hanging="273"/>
        <w:contextualSpacing w:val="0"/>
        <w:jc w:val="thaiDistribute"/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</w:pPr>
      <w:r w:rsidRPr="001971F8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>ราคาต่อหน่วยเฉลี่ยในปีงบประมาณ 25</w:t>
      </w:r>
      <w:r w:rsidRPr="001971F8"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  <w:t>6</w:t>
      </w:r>
      <w:r w:rsidR="000B2965" w:rsidRPr="001971F8"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  <w:t>6</w:t>
      </w:r>
      <w:r w:rsidRPr="001971F8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 xml:space="preserve"> ราคาต่อหน่วยที่แท้จริงของแต่ละโครงการจะขึ้นกับระยะทางขนส่ง ซึ่งอาจมีค่าสูงหรือต่ำกว่าที่แสดง</w:t>
      </w:r>
    </w:p>
    <w:p w14:paraId="27F931B5" w14:textId="6FD33244" w:rsidR="00064686" w:rsidRPr="001971F8" w:rsidRDefault="00064686" w:rsidP="002773E5">
      <w:pPr>
        <w:pStyle w:val="a5"/>
        <w:numPr>
          <w:ilvl w:val="0"/>
          <w:numId w:val="4"/>
        </w:numPr>
        <w:ind w:left="993" w:hanging="284"/>
        <w:contextualSpacing w:val="0"/>
        <w:jc w:val="thaiDistribute"/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</w:pPr>
      <w:r w:rsidRPr="001971F8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>ราคา</w:t>
      </w:r>
      <w:r w:rsidR="00B62E08" w:rsidRPr="001971F8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>ต่อกิโลเมตร</w:t>
      </w:r>
      <w:r w:rsidRPr="001971F8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 xml:space="preserve"> (2</w:t>
      </w:r>
      <w:r w:rsidRPr="001971F8"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  <w:t xml:space="preserve"> </w:t>
      </w:r>
      <w:r w:rsidRPr="001971F8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>ช่องจราจร) คำนวณจากผิวทางกว้าง 9 เมตร (ผิวจราจร 7 เมตร ไหล่ทางข้างละ 1 เมตร)</w:t>
      </w:r>
    </w:p>
    <w:p w14:paraId="0E185BBC" w14:textId="6F4F9802" w:rsidR="00974AE4" w:rsidRPr="001971F8" w:rsidRDefault="00064686" w:rsidP="002773E5">
      <w:pPr>
        <w:pStyle w:val="a5"/>
        <w:numPr>
          <w:ilvl w:val="0"/>
          <w:numId w:val="4"/>
        </w:numPr>
        <w:spacing w:after="120"/>
        <w:ind w:left="994" w:hanging="288"/>
        <w:contextualSpacing w:val="0"/>
        <w:jc w:val="thaiDistribute"/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</w:pPr>
      <w:r w:rsidRPr="001971F8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>คำนวณจากเขตทางกว้าง ข้างละ 15 เมตร</w:t>
      </w:r>
      <w:r w:rsidR="00A83A6E" w:rsidRPr="001971F8"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  <w:t xml:space="preserve"> </w:t>
      </w:r>
      <w:r w:rsidRPr="001971F8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>รวม 30 เมตร</w:t>
      </w:r>
    </w:p>
    <w:p w14:paraId="376E0AB6" w14:textId="62EF055E" w:rsidR="00064686" w:rsidRPr="00F6038F" w:rsidRDefault="00064686" w:rsidP="002773E5">
      <w:pPr>
        <w:pStyle w:val="2"/>
        <w:numPr>
          <w:ilvl w:val="0"/>
          <w:numId w:val="10"/>
        </w:numPr>
        <w:spacing w:before="0" w:after="120"/>
        <w:ind w:firstLine="0"/>
        <w:rPr>
          <w:rFonts w:ascii="TH SarabunPSK" w:hAnsi="TH SarabunPSK" w:cs="TH SarabunPSK"/>
          <w:b/>
          <w:bCs/>
          <w:color w:val="auto"/>
          <w:spacing w:val="-6"/>
          <w:sz w:val="32"/>
          <w:szCs w:val="32"/>
        </w:rPr>
      </w:pPr>
      <w:bookmarkStart w:id="52" w:name="_Toc44204230"/>
      <w:bookmarkStart w:id="53" w:name="_Toc56088915"/>
      <w:bookmarkStart w:id="54" w:name="_Toc113519617"/>
      <w:bookmarkStart w:id="55" w:name="_Toc113524748"/>
      <w:bookmarkStart w:id="56" w:name="_Toc115435454"/>
      <w:bookmarkStart w:id="57" w:name="_Toc178588458"/>
      <w:bookmarkStart w:id="58" w:name="_Toc181962650"/>
      <w:r w:rsidRPr="00F6038F">
        <w:rPr>
          <w:rFonts w:ascii="TH SarabunPSK" w:hAnsi="TH SarabunPSK" w:cs="TH SarabunPSK"/>
          <w:b/>
          <w:bCs/>
          <w:color w:val="auto"/>
          <w:spacing w:val="-6"/>
          <w:sz w:val="32"/>
          <w:szCs w:val="32"/>
          <w:cs/>
        </w:rPr>
        <w:t xml:space="preserve">ดัชนีความขรุขระสากล </w:t>
      </w:r>
      <w:r w:rsidRPr="00F6038F">
        <w:rPr>
          <w:rFonts w:ascii="TH SarabunPSK" w:hAnsi="TH SarabunPSK" w:cs="TH SarabunPSK"/>
          <w:b/>
          <w:bCs/>
          <w:color w:val="auto"/>
          <w:spacing w:val="-6"/>
          <w:sz w:val="32"/>
          <w:szCs w:val="32"/>
        </w:rPr>
        <w:t xml:space="preserve">(International Roughness Index : IRI) </w:t>
      </w:r>
      <w:r w:rsidRPr="00F6038F">
        <w:rPr>
          <w:rFonts w:ascii="TH SarabunPSK" w:hAnsi="TH SarabunPSK" w:cs="TH SarabunPSK"/>
          <w:b/>
          <w:bCs/>
          <w:color w:val="auto"/>
          <w:spacing w:val="-6"/>
          <w:sz w:val="32"/>
          <w:szCs w:val="32"/>
          <w:cs/>
        </w:rPr>
        <w:t>ของโครงข่ายทางหลวง</w:t>
      </w:r>
      <w:bookmarkEnd w:id="52"/>
      <w:bookmarkEnd w:id="53"/>
      <w:bookmarkEnd w:id="54"/>
      <w:bookmarkEnd w:id="55"/>
      <w:bookmarkEnd w:id="56"/>
      <w:bookmarkEnd w:id="57"/>
      <w:bookmarkEnd w:id="58"/>
    </w:p>
    <w:p w14:paraId="139DAF27" w14:textId="55C4ED0C" w:rsidR="00064686" w:rsidRPr="005912DE" w:rsidRDefault="00064686" w:rsidP="005F2709">
      <w:pPr>
        <w:ind w:left="734" w:firstLine="70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ในปี ค.ศ.1982 ธนาคารโลก (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</w:rPr>
        <w:t xml:space="preserve">World Bank)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ซึ่งได้รับความร่วมมือจากประเทศอังกฤษ</w:t>
      </w:r>
      <w:r w:rsidR="003F465B" w:rsidRPr="005912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ฝรั่งเศส สหรัฐอเมริกา และบราซิล ได้รวบรวมแนวทางในการวัดค่าความขรุขระของผิวทาง </w:t>
      </w:r>
      <w:r w:rsidR="00DF1523"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ซึ่งแตกต่างกันในแต่ละประเทศ และได้ตั้งค่ามาตรฐานความขรุขระเป็นสากลขึ้น</w:t>
      </w:r>
      <w:r w:rsidR="005F2709"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เรียกว่า </w:t>
      </w:r>
      <w:r w:rsidR="001E7327"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87201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ค่าดัชนีความขรุขระสากล (</w:t>
      </w:r>
      <w:r w:rsidRPr="00872019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>International Roughness Index</w:t>
      </w:r>
      <w:r w:rsidR="004D77A5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="004D77A5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: </w:t>
      </w:r>
      <w:r w:rsidRPr="00872019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IRI) </w:t>
      </w:r>
      <w:r w:rsidRPr="0087201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โดยค่า </w:t>
      </w:r>
      <w:r w:rsidRPr="00872019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IRI </w:t>
      </w:r>
      <w:r w:rsidRPr="0087201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ถูกใช้เพื่อนิยาม</w:t>
      </w:r>
      <w:r w:rsidR="00972207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br/>
      </w:r>
      <w:r w:rsidRPr="00872019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ลักษณะ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ของรูปตัดของผิวทางในแนวยาว (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</w:rPr>
        <w:t xml:space="preserve">Longitudinal Profile)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มีหน่วยเป็น เมตร/กิโลเมตร</w:t>
      </w:r>
      <w:r w:rsidR="0087201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มิลลิเมตร/เมตร ถนนที่มีค่า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ที่สูง แสดงว่าถนนดังกล่าวมีความขรุขระมาก ผลการศึกษา</w:t>
      </w:r>
      <w:r w:rsidR="00371363"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</w:rPr>
        <w:t xml:space="preserve">AASHO Road Test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พบว่า คุณภาพของการให้บริการทางขึ้นอยู่กับความขรุขระของผิวทางนอกจากนั้น</w:t>
      </w:r>
      <w:r w:rsidR="005B3B21" w:rsidRPr="005912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ความขรุขระยังเป็นตัวสะท้อนระดับความเร็วที่ใช้ในการเดินทาง </w:t>
      </w:r>
      <w:r w:rsidRPr="00FF072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แสดงดัง</w:t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</w:rPr>
        <w:instrText>REF _Ref</w:instrText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178594572 </w:instrText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</w:rPr>
        <w:instrText>\h</w:instrText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907D90" w:rsidRPr="00907D90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996FBE" w:rsidRPr="008869A1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996FBE" w:rsidRPr="00996FBE">
        <w:rPr>
          <w:rFonts w:ascii="TH SarabunPSK" w:hAnsi="TH SarabunPSK" w:cs="TH SarabunPSK"/>
          <w:noProof/>
          <w:sz w:val="32"/>
          <w:szCs w:val="32"/>
          <w:cs/>
        </w:rPr>
        <w:t>1</w:t>
      </w:r>
      <w:r w:rsidR="00FF0725" w:rsidRPr="00907D90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71363"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ซึ่งความเร็วในการเดินทางและสภาพความขรุขระของผิวทางจะส่งผลกระทบโดยตรงต่อค่าใช้จ่าย</w:t>
      </w:r>
      <w:r w:rsidR="00371363" w:rsidRPr="005912D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F06441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ของผู้ใช้ทาง</w:t>
      </w:r>
      <w:r w:rsidR="004653B0" w:rsidRPr="00F06441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และ</w:t>
      </w:r>
      <w:r w:rsidR="00132931" w:rsidRPr="00F06441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ในแต่ละประเทศ</w:t>
      </w:r>
      <w:r w:rsidR="00CC04B9" w:rsidRPr="00F06441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ก็</w:t>
      </w:r>
      <w:r w:rsidR="00F25A97" w:rsidRPr="00F06441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ได้มีการใช้เกณฑ์ค่า </w:t>
      </w:r>
      <w:r w:rsidR="00F25A97" w:rsidRPr="00F06441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IRI </w:t>
      </w:r>
      <w:r w:rsidR="00F25A97" w:rsidRPr="00F06441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ในการชี้วัดคุณภาพในการให้บริการของถนน</w:t>
      </w:r>
      <w:r w:rsidR="0058103F" w:rsidRPr="00F064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แสดงดัง</w:t>
      </w:r>
      <w:r w:rsidR="00FF0725" w:rsidRP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FF0725" w:rsidRP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F0725" w:rsidRPr="00F06441">
        <w:rPr>
          <w:rFonts w:ascii="TH SarabunPSK" w:hAnsi="TH SarabunPSK" w:cs="TH SarabunPSK" w:hint="cs"/>
          <w:color w:val="000000" w:themeColor="text1"/>
          <w:sz w:val="32"/>
          <w:szCs w:val="32"/>
        </w:rPr>
        <w:instrText>REF _Ref</w:instrText>
      </w:r>
      <w:r w:rsidR="00FF0725" w:rsidRPr="00F064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instrText xml:space="preserve">178594577 </w:instrText>
      </w:r>
      <w:r w:rsidR="00FF0725" w:rsidRPr="00F06441">
        <w:rPr>
          <w:rFonts w:ascii="TH SarabunPSK" w:hAnsi="TH SarabunPSK" w:cs="TH SarabunPSK" w:hint="cs"/>
          <w:color w:val="000000" w:themeColor="text1"/>
          <w:sz w:val="32"/>
          <w:szCs w:val="32"/>
        </w:rPr>
        <w:instrText>\h</w:instrText>
      </w:r>
      <w:r w:rsidR="00FF0725" w:rsidRP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06441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\* MERGEFORMAT </w:instrText>
      </w:r>
      <w:r w:rsidR="00FF0725" w:rsidRPr="00F06441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FF0725" w:rsidRP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996FBE" w:rsidRPr="00530542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2</w:t>
      </w:r>
      <w:r w:rsidR="00FF0725" w:rsidRP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</w:p>
    <w:p w14:paraId="6E23F56E" w14:textId="77777777" w:rsidR="00CF71C7" w:rsidRDefault="00CF71C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3552623" w14:textId="7C26AA92" w:rsidR="00064686" w:rsidRPr="00033208" w:rsidRDefault="00064686" w:rsidP="00033208">
      <w:pPr>
        <w:spacing w:line="276" w:lineRule="auto"/>
        <w:ind w:left="734" w:firstLine="706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033208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 xml:space="preserve">ด้วยสาเหตุดังกล่าวข้างต้น ในหลายประเทศทั่วโลก ค่า </w:t>
      </w:r>
      <w:r w:rsidRPr="0003320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IRI </w:t>
      </w:r>
      <w:r w:rsidRPr="0003320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จึงถูกนำมาใช้เป็นดัชนีชี้วัดความสามารถในการให้บริการของถนน (</w:t>
      </w:r>
      <w:r w:rsidRPr="0003320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Serviceability) </w:t>
      </w:r>
      <w:r w:rsidRPr="0003320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หรือคุณภาพของถนน (</w:t>
      </w:r>
      <w:r w:rsidRPr="0003320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Riding Quality) </w:t>
      </w:r>
      <w:r w:rsidRPr="0003320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และใช้เป็นเกณฑ์ประกอบการพิจารณาซ่อมบำรุงถนน โดยแต่ละประเทศอาจมีเกณฑ์ค่า </w:t>
      </w:r>
      <w:r w:rsidRPr="0003320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IRI </w:t>
      </w:r>
      <w:r w:rsidR="00B85D21" w:rsidRPr="00033208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Pr="0003320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ในการพิจารณาคุณภาพถนนที่แตกต่างกัน</w:t>
      </w:r>
    </w:p>
    <w:p w14:paraId="14A4E4AF" w14:textId="450DDC49" w:rsidR="00064686" w:rsidRPr="009848EF" w:rsidRDefault="00064686" w:rsidP="009B6C41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5C09AC7" wp14:editId="26BAC5C3">
            <wp:extent cx="5669280" cy="3813541"/>
            <wp:effectExtent l="19050" t="19050" r="26670" b="158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4" t="13069" r="10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81354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12A3E6" w14:textId="2C8A8C75" w:rsidR="00530A39" w:rsidRPr="009848EF" w:rsidRDefault="00530A39" w:rsidP="00723542">
      <w:pPr>
        <w:ind w:left="630" w:hanging="630"/>
        <w:jc w:val="thaiDistribute"/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</w:pPr>
      <w:r w:rsidRPr="00033208">
        <w:rPr>
          <w:rFonts w:ascii="TH SarabunPSK" w:hAnsi="TH SarabunPSK" w:cs="TH SarabunPSK"/>
          <w:b/>
          <w:bCs/>
          <w:i/>
          <w:iCs/>
          <w:color w:val="000000" w:themeColor="text1"/>
          <w:spacing w:val="-8"/>
          <w:sz w:val="28"/>
          <w:szCs w:val="28"/>
          <w:u w:val="single"/>
          <w:cs/>
        </w:rPr>
        <w:t>ที่มา :</w:t>
      </w:r>
      <w:r w:rsidRPr="00723542">
        <w:rPr>
          <w:rFonts w:ascii="TH SarabunPSK" w:hAnsi="TH SarabunPSK" w:cs="TH SarabunPSK"/>
          <w:i/>
          <w:iCs/>
          <w:color w:val="000000" w:themeColor="text1"/>
          <w:spacing w:val="-8"/>
          <w:sz w:val="28"/>
          <w:szCs w:val="28"/>
          <w:cs/>
        </w:rPr>
        <w:t xml:space="preserve"> “</w:t>
      </w:r>
      <w:r w:rsidRPr="00723542">
        <w:rPr>
          <w:rFonts w:ascii="TH SarabunPSK" w:hAnsi="TH SarabunPSK" w:cs="TH SarabunPSK"/>
          <w:i/>
          <w:iCs/>
          <w:color w:val="000000" w:themeColor="text1"/>
          <w:spacing w:val="-8"/>
          <w:sz w:val="28"/>
          <w:szCs w:val="28"/>
        </w:rPr>
        <w:t xml:space="preserve">The little book of profiling” : basic information about measuring and interpreting road profiles. Sayers, M. </w:t>
      </w:r>
      <w:proofErr w:type="gramStart"/>
      <w:r w:rsidRPr="00723542">
        <w:rPr>
          <w:rFonts w:ascii="TH SarabunPSK" w:hAnsi="TH SarabunPSK" w:cs="TH SarabunPSK"/>
          <w:i/>
          <w:iCs/>
          <w:color w:val="000000" w:themeColor="text1"/>
          <w:spacing w:val="-8"/>
          <w:sz w:val="28"/>
          <w:szCs w:val="28"/>
        </w:rPr>
        <w:t>W..</w:t>
      </w:r>
      <w:proofErr w:type="gramEnd"/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Sayers, M. </w:t>
      </w:r>
      <w:proofErr w:type="gramStart"/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W..</w:t>
      </w:r>
      <w:proofErr w:type="gramEnd"/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1998-09.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Handle:</w:t>
      </w:r>
    </w:p>
    <w:p w14:paraId="2EBC9E78" w14:textId="4329E0DF" w:rsidR="00DE4A10" w:rsidRPr="008869A1" w:rsidRDefault="008869A1" w:rsidP="008869A1">
      <w:pPr>
        <w:pStyle w:val="af1"/>
        <w:jc w:val="center"/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</w:pPr>
      <w:bookmarkStart w:id="59" w:name="_Ref178594572"/>
      <w:bookmarkStart w:id="60" w:name="_Toc178588501"/>
      <w:bookmarkStart w:id="61" w:name="_Toc181962659"/>
      <w:bookmarkStart w:id="62" w:name="_Toc44204975"/>
      <w:bookmarkStart w:id="63" w:name="_Toc56089084"/>
      <w:bookmarkStart w:id="64" w:name="_Toc66123425"/>
      <w:bookmarkStart w:id="65" w:name="_Toc78302732"/>
      <w:bookmarkStart w:id="66" w:name="_Toc81903110"/>
      <w:bookmarkStart w:id="67" w:name="_Toc113520344"/>
      <w:bookmarkStart w:id="68" w:name="_Toc113525427"/>
      <w:bookmarkStart w:id="69" w:name="_Toc115435167"/>
      <w:bookmarkStart w:id="70" w:name="_Toc143858219"/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รูปที่ </w: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begin"/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 xml:space="preserve">SEQ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รูปที่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>\* ARABIC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i w:val="0"/>
          <w:iCs w:val="0"/>
          <w:noProof/>
          <w:color w:val="auto"/>
          <w:sz w:val="32"/>
          <w:szCs w:val="32"/>
          <w:cs/>
        </w:rPr>
        <w:t>1</w: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end"/>
      </w:r>
      <w:bookmarkEnd w:id="59"/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 </w:t>
      </w:r>
      <w:r w:rsidR="00582A25"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กราฟแสดงความสัมพันธ์ระหว่างค่า </w:t>
      </w:r>
      <w:r w:rsidR="00582A25"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t xml:space="preserve">IRI </w:t>
      </w:r>
      <w:r w:rsidR="00582A25"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กับความเร็วยานพาหนะ</w:t>
      </w:r>
      <w:bookmarkEnd w:id="60"/>
      <w:bookmarkEnd w:id="61"/>
    </w:p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p w14:paraId="5DA16383" w14:textId="77777777" w:rsidR="00DE4A10" w:rsidRDefault="00DE4A1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br w:type="page"/>
      </w:r>
    </w:p>
    <w:p w14:paraId="16C2A268" w14:textId="7FD89AB1" w:rsidR="00064686" w:rsidRPr="009848EF" w:rsidRDefault="00064686" w:rsidP="00EC732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F945B97" wp14:editId="6F011D2B">
            <wp:extent cx="5713863" cy="2840918"/>
            <wp:effectExtent l="19050" t="19050" r="20320" b="17145"/>
            <wp:docPr id="25" name="Picture 25" descr="Description: 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ntitled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63" cy="284091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BF212E" w14:textId="4A33F9D9" w:rsidR="008A6AB0" w:rsidRPr="009848EF" w:rsidRDefault="00530A39" w:rsidP="001D366F">
      <w:pPr>
        <w:ind w:left="810" w:hanging="810"/>
        <w:jc w:val="thaiDistribute"/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</w:pPr>
      <w:r w:rsidRPr="0092596E"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  <w:u w:val="single"/>
          <w:cs/>
        </w:rPr>
        <w:t>ที่มา :</w:t>
      </w:r>
      <w:r w:rsidR="00916CBD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 xml:space="preserve">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“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International Roughness Index Specifications around the World”, Road Materials and Pavement Design, ISSN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1468-0629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,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2017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, Vol.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18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, No.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4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, pp.</w:t>
      </w:r>
    </w:p>
    <w:p w14:paraId="04BB0F57" w14:textId="6F71F50D" w:rsidR="00582A25" w:rsidRPr="009848EF" w:rsidRDefault="008869A1" w:rsidP="00371363">
      <w:pPr>
        <w:spacing w:after="2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71" w:name="_Ref178594577"/>
      <w:bookmarkStart w:id="72" w:name="_Toc143858220"/>
      <w:bookmarkStart w:id="73" w:name="_Toc178588502"/>
      <w:bookmarkStart w:id="74" w:name="_Toc181962660"/>
      <w:r w:rsidRPr="00530542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รูปที่ </w:instrText>
      </w:r>
      <w:r w:rsidRPr="00530542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2</w:t>
      </w:r>
      <w:r w:rsidRPr="00530542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71"/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582A25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เกณฑ์ค่า </w:t>
      </w:r>
      <w:r w:rsidR="00582A25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="00582A25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ในการชี้วัดคุณภาพในการให้บริการของถนนของประเทศต่าง ๆ</w:t>
      </w:r>
      <w:bookmarkEnd w:id="72"/>
      <w:bookmarkEnd w:id="73"/>
      <w:bookmarkEnd w:id="74"/>
    </w:p>
    <w:p w14:paraId="7BA1D9C1" w14:textId="5E00BD24" w:rsidR="00064686" w:rsidRPr="00B85D21" w:rsidRDefault="00064686" w:rsidP="00371363">
      <w:pPr>
        <w:spacing w:before="120" w:after="120"/>
        <w:ind w:left="734" w:firstLine="70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</w:t>
      </w:r>
      <w:r w:rsidR="005810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กรมทางหลวง</w:t>
      </w:r>
      <w:r w:rsidR="00B62E08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ในปัจจุบันถนนที่ก่อสร้างใหม่จะมีค่า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เท่ากับ 2.0 เมตร/กิโลเมตร </w:t>
      </w:r>
      <w:r w:rsidR="00875FC8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หรือน้อยกว่า และกรมทางหลวงกำหนดให้ถนนในความรับผิดชอบที่มีค่า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มากกว่าหรือเท่ากับ </w:t>
      </w:r>
      <w:r w:rsidR="00875FC8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87201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3.5 เมตร/กิโลเมตร เป็นถนนที</w:t>
      </w:r>
      <w:r w:rsidR="00B62E08" w:rsidRPr="0087201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่</w:t>
      </w:r>
      <w:r w:rsidRPr="0087201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ควรได้รับการพิจารณาซ่อมบำร</w:t>
      </w:r>
      <w:r w:rsidR="00BF5C3B" w:rsidRPr="00872019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ุ</w:t>
      </w:r>
      <w:r w:rsidRPr="0087201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ง</w:t>
      </w:r>
      <w:r w:rsidRPr="00872019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87201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โดยมีเกณฑ์กำหนดระดับสภาพทางหลวง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4 ระดับ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75FC8"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</w:t>
      </w:r>
      <w:r w:rsidRPr="00B85D2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</w: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508D7">
        <w:rPr>
          <w:rFonts w:ascii="TH SarabunPSK" w:hAnsi="TH SarabunPSK" w:cs="TH SarabunPSK"/>
          <w:color w:val="000000" w:themeColor="text1"/>
          <w:sz w:val="32"/>
          <w:szCs w:val="32"/>
        </w:rPr>
        <w:instrText>REF _Ref</w:instrTex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181964087 </w:instrText>
      </w:r>
      <w:r w:rsidR="005508D7">
        <w:rPr>
          <w:rFonts w:ascii="TH SarabunPSK" w:hAnsi="TH SarabunPSK" w:cs="TH SarabunPSK"/>
          <w:color w:val="000000" w:themeColor="text1"/>
          <w:sz w:val="32"/>
          <w:szCs w:val="32"/>
        </w:rPr>
        <w:instrText>\h</w:instrTex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996FBE" w:rsidRPr="00227E0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996FBE">
        <w:rPr>
          <w:rFonts w:ascii="TH SarabunPSK" w:hAnsi="TH SarabunPSK" w:cs="TH SarabunPSK"/>
          <w:i/>
          <w:iCs/>
          <w:noProof/>
          <w:sz w:val="32"/>
          <w:szCs w:val="32"/>
          <w:cs/>
        </w:rPr>
        <w:t>2</w: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FE3CDB"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8EBEEDE" w14:textId="07718B7D" w:rsidR="00064686" w:rsidRPr="009848EF" w:rsidRDefault="00227E00" w:rsidP="00DF1523">
      <w:pPr>
        <w:pStyle w:val="af1"/>
        <w:spacing w:before="120" w:after="0"/>
        <w:jc w:val="thaiDistribute"/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</w:pPr>
      <w:bookmarkStart w:id="75" w:name="_Ref181964087"/>
      <w:bookmarkStart w:id="76" w:name="_Toc44204606"/>
      <w:bookmarkStart w:id="77" w:name="_Toc56089021"/>
      <w:bookmarkStart w:id="78" w:name="_Toc66123449"/>
      <w:bookmarkStart w:id="79" w:name="_Toc75874124"/>
      <w:bookmarkStart w:id="80" w:name="_Toc76391197"/>
      <w:bookmarkStart w:id="81" w:name="_Toc81902520"/>
      <w:bookmarkStart w:id="82" w:name="_Toc81902635"/>
      <w:bookmarkStart w:id="83" w:name="_Toc113525012"/>
      <w:bookmarkStart w:id="84" w:name="_Toc115434685"/>
      <w:bookmarkStart w:id="85" w:name="_Toc116375841"/>
      <w:bookmarkStart w:id="86" w:name="_Toc143856846"/>
      <w:bookmarkStart w:id="87" w:name="_Toc144883877"/>
      <w:bookmarkStart w:id="88" w:name="_Toc178588468"/>
      <w:bookmarkStart w:id="89" w:name="_Toc181962670"/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ตารางที่ </w:t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begin"/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 xml:space="preserve">SEQ </w:instrText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>ตารางที่</w:instrText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>_ \* ARABIC</w:instrText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i w:val="0"/>
          <w:iCs w:val="0"/>
          <w:noProof/>
          <w:color w:val="auto"/>
          <w:sz w:val="32"/>
          <w:szCs w:val="32"/>
          <w:cs/>
        </w:rPr>
        <w:t>2</w:t>
      </w:r>
      <w:r w:rsidRPr="00227E00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end"/>
      </w:r>
      <w:bookmarkEnd w:id="75"/>
      <w:r w:rsidR="00064686" w:rsidRPr="009848EF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 เกณฑ์ระดับการให้บริการ (ความเรียบของผิวทางหลวง)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C1428A" w:rsidRPr="0092596E" w14:paraId="6A29C120" w14:textId="77777777" w:rsidTr="000A6D4C">
        <w:trPr>
          <w:jc w:val="center"/>
        </w:trPr>
        <w:tc>
          <w:tcPr>
            <w:tcW w:w="2500" w:type="pct"/>
            <w:shd w:val="clear" w:color="auto" w:fill="BFBFBF" w:themeFill="background1" w:themeFillShade="BF"/>
          </w:tcPr>
          <w:p w14:paraId="7E3779BC" w14:textId="73D9E5ED" w:rsidR="00064686" w:rsidRPr="0092596E" w:rsidRDefault="00466EDD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2596E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ระดับ</w:t>
            </w:r>
            <w:r w:rsidR="00064686" w:rsidRPr="0092596E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ความเรียบ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14:paraId="31461F41" w14:textId="77777777" w:rsidR="00064686" w:rsidRPr="0092596E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92596E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IRI (</w:t>
            </w:r>
            <w:r w:rsidRPr="0092596E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ม.</w:t>
            </w:r>
            <w:r w:rsidRPr="0092596E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/</w:t>
            </w:r>
            <w:r w:rsidRPr="0092596E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กม.</w:t>
            </w:r>
            <w:r w:rsidRPr="0092596E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C1428A" w:rsidRPr="0092596E" w14:paraId="3E833B55" w14:textId="77777777" w:rsidTr="00907D90">
        <w:trPr>
          <w:jc w:val="center"/>
        </w:trPr>
        <w:tc>
          <w:tcPr>
            <w:tcW w:w="2500" w:type="pct"/>
            <w:shd w:val="clear" w:color="auto" w:fill="auto"/>
          </w:tcPr>
          <w:p w14:paraId="5EE2D186" w14:textId="77777777" w:rsidR="00064686" w:rsidRPr="0092596E" w:rsidRDefault="00064686" w:rsidP="006578FD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92596E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>ดีมาก</w:t>
            </w:r>
          </w:p>
        </w:tc>
        <w:tc>
          <w:tcPr>
            <w:tcW w:w="2500" w:type="pct"/>
            <w:shd w:val="clear" w:color="auto" w:fill="auto"/>
          </w:tcPr>
          <w:p w14:paraId="3E8CE6E9" w14:textId="77777777" w:rsidR="00064686" w:rsidRPr="0092596E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92596E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&lt; 2.5</w:t>
            </w:r>
          </w:p>
        </w:tc>
      </w:tr>
      <w:tr w:rsidR="00C1428A" w:rsidRPr="0092596E" w14:paraId="7845E95D" w14:textId="77777777" w:rsidTr="00907D90">
        <w:trPr>
          <w:jc w:val="center"/>
        </w:trPr>
        <w:tc>
          <w:tcPr>
            <w:tcW w:w="2500" w:type="pct"/>
            <w:shd w:val="clear" w:color="auto" w:fill="auto"/>
          </w:tcPr>
          <w:p w14:paraId="4B87F8AE" w14:textId="77777777" w:rsidR="00064686" w:rsidRPr="0092596E" w:rsidRDefault="00064686" w:rsidP="006578FD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92596E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>ดี</w:t>
            </w:r>
          </w:p>
        </w:tc>
        <w:tc>
          <w:tcPr>
            <w:tcW w:w="2500" w:type="pct"/>
            <w:shd w:val="clear" w:color="auto" w:fill="auto"/>
          </w:tcPr>
          <w:p w14:paraId="3A5C0C05" w14:textId="7D045141" w:rsidR="00064686" w:rsidRPr="0092596E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2596E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 xml:space="preserve">2.5 </w:t>
            </w:r>
            <w:r w:rsidR="00C50D3F" w:rsidRPr="0092596E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Pr="0092596E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 xml:space="preserve"> 3.5</w:t>
            </w:r>
          </w:p>
        </w:tc>
      </w:tr>
      <w:tr w:rsidR="00C1428A" w:rsidRPr="0092596E" w14:paraId="1410A65F" w14:textId="77777777" w:rsidTr="00907D90">
        <w:trPr>
          <w:jc w:val="center"/>
        </w:trPr>
        <w:tc>
          <w:tcPr>
            <w:tcW w:w="2500" w:type="pct"/>
            <w:shd w:val="clear" w:color="auto" w:fill="auto"/>
          </w:tcPr>
          <w:p w14:paraId="2D1694EA" w14:textId="77777777" w:rsidR="00064686" w:rsidRPr="0092596E" w:rsidRDefault="00064686" w:rsidP="006578FD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92596E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>พอใช้</w:t>
            </w:r>
          </w:p>
        </w:tc>
        <w:tc>
          <w:tcPr>
            <w:tcW w:w="2500" w:type="pct"/>
            <w:shd w:val="clear" w:color="auto" w:fill="auto"/>
          </w:tcPr>
          <w:p w14:paraId="565B9FDC" w14:textId="1A1AA0C3" w:rsidR="00064686" w:rsidRPr="0092596E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92596E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 xml:space="preserve">3.5 </w:t>
            </w:r>
            <w:r w:rsidR="00C50D3F" w:rsidRPr="0092596E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Pr="0092596E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 xml:space="preserve"> 4.5</w:t>
            </w:r>
          </w:p>
        </w:tc>
      </w:tr>
      <w:tr w:rsidR="00C1428A" w:rsidRPr="0092596E" w14:paraId="767F1B0E" w14:textId="77777777" w:rsidTr="00907D90">
        <w:trPr>
          <w:jc w:val="center"/>
        </w:trPr>
        <w:tc>
          <w:tcPr>
            <w:tcW w:w="2500" w:type="pct"/>
            <w:shd w:val="clear" w:color="auto" w:fill="auto"/>
          </w:tcPr>
          <w:p w14:paraId="5DCB501E" w14:textId="77777777" w:rsidR="00064686" w:rsidRPr="0092596E" w:rsidRDefault="00064686" w:rsidP="006578FD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92596E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>ชำรุด</w:t>
            </w:r>
          </w:p>
        </w:tc>
        <w:tc>
          <w:tcPr>
            <w:tcW w:w="2500" w:type="pct"/>
            <w:shd w:val="clear" w:color="auto" w:fill="auto"/>
          </w:tcPr>
          <w:p w14:paraId="5BCD8549" w14:textId="77777777" w:rsidR="00064686" w:rsidRPr="0092596E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92596E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&gt; 4.5</w:t>
            </w:r>
          </w:p>
        </w:tc>
      </w:tr>
    </w:tbl>
    <w:p w14:paraId="38C6E9AD" w14:textId="77777777" w:rsidR="00244547" w:rsidRPr="009848EF" w:rsidRDefault="00244547" w:rsidP="00EC732C">
      <w:pPr>
        <w:rPr>
          <w:rFonts w:ascii="TH SarabunPSK" w:eastAsiaTheme="majorEastAsia" w:hAnsi="TH SarabunPSK" w:cs="TH SarabunPSK"/>
          <w:color w:val="000000" w:themeColor="text1"/>
          <w:sz w:val="32"/>
          <w:szCs w:val="32"/>
          <w:cs/>
        </w:rPr>
      </w:pPr>
      <w:bookmarkStart w:id="90" w:name="_Toc44204231"/>
      <w:bookmarkStart w:id="91" w:name="_Toc56088916"/>
      <w:r w:rsidRPr="009848EF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br w:type="page"/>
      </w:r>
    </w:p>
    <w:p w14:paraId="053DEA9D" w14:textId="0A66429E" w:rsidR="00064686" w:rsidRPr="00F6038F" w:rsidRDefault="00064686" w:rsidP="002773E5">
      <w:pPr>
        <w:pStyle w:val="2"/>
        <w:numPr>
          <w:ilvl w:val="0"/>
          <w:numId w:val="10"/>
        </w:numPr>
        <w:spacing w:before="0" w:after="120"/>
        <w:ind w:firstLine="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bookmarkStart w:id="92" w:name="_Toc113519618"/>
      <w:bookmarkStart w:id="93" w:name="_Toc113524749"/>
      <w:bookmarkStart w:id="94" w:name="_Toc115435455"/>
      <w:bookmarkStart w:id="95" w:name="_Toc178588459"/>
      <w:bookmarkStart w:id="96" w:name="_Toc181962651"/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เกณฑ์คุณภาพถนนสำหรับแต่ละประเภททางหลวง</w:t>
      </w:r>
      <w:bookmarkEnd w:id="90"/>
      <w:bookmarkEnd w:id="91"/>
      <w:bookmarkEnd w:id="92"/>
      <w:bookmarkEnd w:id="93"/>
      <w:bookmarkEnd w:id="94"/>
      <w:bookmarkEnd w:id="95"/>
      <w:bookmarkEnd w:id="96"/>
    </w:p>
    <w:p w14:paraId="335E4CB2" w14:textId="00E0BEBF" w:rsidR="00064686" w:rsidRPr="00B85D21" w:rsidRDefault="00064686" w:rsidP="009E7B4B">
      <w:pPr>
        <w:spacing w:after="120"/>
        <w:ind w:left="734" w:firstLine="70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416E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ปัจจุบันกรมทางหลวงมีการแบ่งมาตรฐานชั้นทางต่างกัน ทั้งนี้</w:t>
      </w:r>
      <w:r w:rsidR="006A343B" w:rsidRPr="00D416E9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D416E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หากพิจารณาจากปริมาณ</w:t>
      </w:r>
      <w:r w:rsidR="00DB15D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br/>
      </w:r>
      <w:r w:rsidRPr="00D416E9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การใช้ถนน</w:t>
      </w:r>
      <w:r w:rsidRPr="00B60E0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หรือปริมาณจราจรที่แท้จริงแล้ว ในแต่ละมาตรฐานชั้นทางจะมีจำนวนผู้ใช้ทาง</w:t>
      </w:r>
      <w:r w:rsidRPr="008027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ที่แตกต่างกัน ระยะทางตามมาตรฐานชั้นทางแบ่งแยกตามปริมาณจราจร </w:t>
      </w:r>
      <w:r w:rsidR="00875FC8" w:rsidRPr="0080275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</w:t>
      </w:r>
      <w:r w:rsidRPr="0080275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</w: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508D7">
        <w:rPr>
          <w:rFonts w:ascii="TH SarabunPSK" w:hAnsi="TH SarabunPSK" w:cs="TH SarabunPSK"/>
          <w:color w:val="000000" w:themeColor="text1"/>
          <w:sz w:val="32"/>
          <w:szCs w:val="32"/>
        </w:rPr>
        <w:instrText>REF _Ref</w:instrTex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181964097 </w:instrText>
      </w:r>
      <w:r w:rsidR="005508D7">
        <w:rPr>
          <w:rFonts w:ascii="TH SarabunPSK" w:hAnsi="TH SarabunPSK" w:cs="TH SarabunPSK"/>
          <w:color w:val="000000" w:themeColor="text1"/>
          <w:sz w:val="32"/>
          <w:szCs w:val="32"/>
        </w:rPr>
        <w:instrText>\h</w:instrTex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996FBE" w:rsidRPr="00227E0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3</w: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FE3CDB" w:rsidRPr="00B85D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3B12354" w14:textId="471F2EEA" w:rsidR="00064686" w:rsidRPr="009848EF" w:rsidRDefault="00227E00" w:rsidP="005B3B4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97" w:name="_Ref181964097"/>
      <w:bookmarkStart w:id="98" w:name="_Toc44204607"/>
      <w:bookmarkStart w:id="99" w:name="_Hlk39763136"/>
      <w:bookmarkStart w:id="100" w:name="_Toc56089022"/>
      <w:bookmarkStart w:id="101" w:name="_Toc66123450"/>
      <w:bookmarkStart w:id="102" w:name="_Toc75874125"/>
      <w:bookmarkStart w:id="103" w:name="_Toc76391198"/>
      <w:bookmarkStart w:id="104" w:name="_Toc81902521"/>
      <w:bookmarkStart w:id="105" w:name="_Toc81902636"/>
      <w:bookmarkStart w:id="106" w:name="_Toc113525013"/>
      <w:bookmarkStart w:id="107" w:name="_Toc115434686"/>
      <w:bookmarkStart w:id="108" w:name="_Toc116375842"/>
      <w:bookmarkStart w:id="109" w:name="_Toc143856847"/>
      <w:bookmarkStart w:id="110" w:name="_Toc144883878"/>
      <w:bookmarkStart w:id="111" w:name="_Toc178588469"/>
      <w:bookmarkStart w:id="112" w:name="_Toc181962671"/>
      <w:r w:rsidRPr="00227E0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>ตารางที่</w:instrText>
      </w:r>
      <w:r w:rsidRPr="00227E00">
        <w:rPr>
          <w:rFonts w:ascii="TH SarabunPSK" w:hAnsi="TH SarabunPSK" w:cs="TH SarabunPSK" w:hint="cs"/>
          <w:sz w:val="32"/>
          <w:szCs w:val="32"/>
        </w:rPr>
        <w:instrText>_ \* ARABIC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3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97"/>
      <w:r w:rsidR="00064686" w:rsidRPr="00227E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C42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ระยะทาง</w:t>
      </w:r>
      <w:r w:rsidR="00826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ต่อ </w:t>
      </w:r>
      <w:r w:rsidR="008264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8264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ช่องจราจรแ</w:t>
      </w:r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บ่งตามช่วงปริมาณจราจรตามมาตรฐานชั้นทาง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tbl>
      <w:tblPr>
        <w:tblStyle w:val="a8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1"/>
        <w:gridCol w:w="449"/>
        <w:gridCol w:w="786"/>
        <w:gridCol w:w="907"/>
        <w:gridCol w:w="907"/>
        <w:gridCol w:w="907"/>
        <w:gridCol w:w="990"/>
        <w:gridCol w:w="1075"/>
        <w:gridCol w:w="1075"/>
        <w:gridCol w:w="609"/>
      </w:tblGrid>
      <w:tr w:rsidR="00C1428A" w:rsidRPr="000E6383" w14:paraId="2C32225A" w14:textId="77777777" w:rsidTr="000A6D4C">
        <w:tc>
          <w:tcPr>
            <w:tcW w:w="727" w:type="pct"/>
            <w:vMerge w:val="restart"/>
            <w:shd w:val="clear" w:color="auto" w:fill="BFBFBF" w:themeFill="background1" w:themeFillShade="BF"/>
            <w:vAlign w:val="center"/>
          </w:tcPr>
          <w:p w14:paraId="7DA51F1C" w14:textId="76BA2676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>มาตรฐานชั้นทาง</w:t>
            </w:r>
          </w:p>
        </w:tc>
        <w:tc>
          <w:tcPr>
            <w:tcW w:w="4273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A76DF5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>ปริมาณจราจร</w:t>
            </w:r>
          </w:p>
        </w:tc>
      </w:tr>
      <w:tr w:rsidR="007E6F73" w:rsidRPr="000E6383" w14:paraId="5ADBA3D7" w14:textId="77777777" w:rsidTr="000A6D4C">
        <w:tc>
          <w:tcPr>
            <w:tcW w:w="727" w:type="pct"/>
            <w:vMerge/>
            <w:shd w:val="clear" w:color="auto" w:fill="BFBFBF" w:themeFill="background1" w:themeFillShade="BF"/>
            <w:vAlign w:val="center"/>
          </w:tcPr>
          <w:p w14:paraId="1A5CA213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9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C2826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&lt; 300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11788B" w14:textId="3F3F78CE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300</w:t>
            </w:r>
            <w:r w:rsidR="005C0959"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-</w:t>
            </w:r>
            <w:r w:rsidR="005C0959"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1,000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44A3F25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1,000 - 2,000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F652F55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2,000 - 4,000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7D58EE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4,000 - 8,000</w:t>
            </w:r>
          </w:p>
        </w:tc>
        <w:tc>
          <w:tcPr>
            <w:tcW w:w="549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6D7B7D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8,000 - 10,000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CB3917C" w14:textId="530CC84F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10,000 -</w:t>
            </w:r>
            <w:r w:rsidR="005C0959"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15,000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FE1239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15,000 - 20,000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1FB7D2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&gt;</w:t>
            </w: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6383">
              <w:rPr>
                <w:rFonts w:ascii="TH SarabunPSK" w:hAnsi="TH SarabunPSK" w:cs="TH SarabunPSK"/>
                <w:b/>
                <w:bCs/>
                <w:color w:val="000000" w:themeColor="text1"/>
                <w:sz w:val="20"/>
                <w:szCs w:val="20"/>
              </w:rPr>
              <w:t>20,000</w:t>
            </w:r>
          </w:p>
        </w:tc>
      </w:tr>
      <w:tr w:rsidR="007E6F73" w:rsidRPr="000E6383" w14:paraId="1AB5164F" w14:textId="77777777" w:rsidTr="0099523D">
        <w:tc>
          <w:tcPr>
            <w:tcW w:w="727" w:type="pct"/>
            <w:vAlign w:val="center"/>
          </w:tcPr>
          <w:p w14:paraId="372963E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พิเศษ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B0F0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183.37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C6585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19.46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F8153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47.10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171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205.46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4B5D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1,387.61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7FF7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769.96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10393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2,225.14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FBD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1,307.07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42DFD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3,565.39</w:t>
            </w:r>
          </w:p>
        </w:tc>
      </w:tr>
      <w:tr w:rsidR="007E6F73" w:rsidRPr="000E6383" w14:paraId="412429F8" w14:textId="77777777" w:rsidTr="0099523D">
        <w:tc>
          <w:tcPr>
            <w:tcW w:w="727" w:type="pct"/>
            <w:vAlign w:val="center"/>
          </w:tcPr>
          <w:p w14:paraId="30258E8C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A4D0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13.08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9D9E9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20.08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9ADB8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94.39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18E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573.03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299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1,378.51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1BA9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427.91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AF6C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1,200.70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984E9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894.70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CB1F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2,091.62</w:t>
            </w:r>
          </w:p>
        </w:tc>
      </w:tr>
      <w:tr w:rsidR="007E6F73" w:rsidRPr="000E6383" w14:paraId="4C3C62F7" w14:textId="77777777" w:rsidTr="0099523D">
        <w:tc>
          <w:tcPr>
            <w:tcW w:w="727" w:type="pct"/>
            <w:vAlign w:val="center"/>
          </w:tcPr>
          <w:p w14:paraId="236AF5BF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2746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27.48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9ED5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32.42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12F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158.48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47EE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822.97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5CF6C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1,014.97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311D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391.54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F3F83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598.79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747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307.12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8DAF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309.68</w:t>
            </w:r>
          </w:p>
        </w:tc>
      </w:tr>
      <w:tr w:rsidR="007E6F73" w:rsidRPr="000E6383" w14:paraId="18F74680" w14:textId="77777777" w:rsidTr="0099523D">
        <w:tc>
          <w:tcPr>
            <w:tcW w:w="727" w:type="pct"/>
            <w:vAlign w:val="center"/>
          </w:tcPr>
          <w:p w14:paraId="43AD894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74F3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5.77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5D6B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82.11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A9162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291.55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815D9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844.09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AF6F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1,221.37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1CA29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276.44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54BC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573.50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8022E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195.21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87B18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245.31</w:t>
            </w:r>
          </w:p>
        </w:tc>
      </w:tr>
      <w:tr w:rsidR="007E6F73" w:rsidRPr="000E6383" w14:paraId="1B3A61AF" w14:textId="77777777" w:rsidTr="0099523D">
        <w:tc>
          <w:tcPr>
            <w:tcW w:w="727" w:type="pct"/>
            <w:vAlign w:val="center"/>
          </w:tcPr>
          <w:p w14:paraId="61585CDD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F654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230.84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C0F5C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1,074.67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5FE5D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2,056.38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E345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4,937.84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8B5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5,358.77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1123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1,093.36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528B2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1,031.73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6DE2D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510.05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62FF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395.40</w:t>
            </w:r>
          </w:p>
        </w:tc>
      </w:tr>
      <w:tr w:rsidR="007E6F73" w:rsidRPr="000E6383" w14:paraId="4AD3CE6C" w14:textId="77777777" w:rsidTr="0099523D">
        <w:tc>
          <w:tcPr>
            <w:tcW w:w="727" w:type="pct"/>
            <w:vAlign w:val="center"/>
          </w:tcPr>
          <w:p w14:paraId="29C2395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E6C0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76.81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28BC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327.53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91F38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590.74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F7D9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2,082.41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1BFF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1,737.15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DD30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330.79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56FC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310.89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4D5C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200.49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A8602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217.49</w:t>
            </w:r>
          </w:p>
        </w:tc>
      </w:tr>
      <w:tr w:rsidR="007E6F73" w:rsidRPr="000E6383" w14:paraId="1F6FB34B" w14:textId="77777777" w:rsidTr="0099523D">
        <w:tc>
          <w:tcPr>
            <w:tcW w:w="727" w:type="pct"/>
            <w:vAlign w:val="center"/>
          </w:tcPr>
          <w:p w14:paraId="3AA2DAF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เขตเมือง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694B1" w14:textId="7D795270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2F9CE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5.70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633D2" w14:textId="60D638E1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ECCE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4.56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0DBE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8.30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3F89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9.91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5303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12.89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6B87E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27.72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09ACE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1.74</w:t>
            </w:r>
          </w:p>
        </w:tc>
      </w:tr>
      <w:tr w:rsidR="007E6F73" w:rsidRPr="000E6383" w14:paraId="07192D98" w14:textId="77777777" w:rsidTr="0099523D">
        <w:tc>
          <w:tcPr>
            <w:tcW w:w="727" w:type="pct"/>
            <w:vAlign w:val="center"/>
          </w:tcPr>
          <w:p w14:paraId="1B3E11CD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ทางขนาน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D98E0" w14:textId="325C7FB6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E941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0.80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3A0C7" w14:textId="60AD794F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BC02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1.21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1AB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10.16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8BF3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26.82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C679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68.99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DDD32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30.86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BB7DC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109.30</w:t>
            </w:r>
          </w:p>
        </w:tc>
      </w:tr>
      <w:tr w:rsidR="007E6F73" w:rsidRPr="000E6383" w14:paraId="65A07AA3" w14:textId="77777777" w:rsidTr="0099523D">
        <w:tc>
          <w:tcPr>
            <w:tcW w:w="727" w:type="pct"/>
            <w:vAlign w:val="center"/>
          </w:tcPr>
          <w:p w14:paraId="6BF6DC4F" w14:textId="03981501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อื่น</w:t>
            </w:r>
            <w:r w:rsidR="00445120"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 xml:space="preserve"> </w:t>
            </w: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ๆ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EB676" w14:textId="54483146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ABF22" w14:textId="0DF6E8A8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35558" w14:textId="7190BA26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DCA36" w14:textId="5CCA1CAD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37121" w14:textId="4DC93A27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7CE09" w14:textId="21B51FA6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8215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6.08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BF12" w14:textId="5E1A0D0A" w:rsidR="00064686" w:rsidRPr="000E6383" w:rsidRDefault="00B62E08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8FA8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23.36</w:t>
            </w:r>
          </w:p>
        </w:tc>
      </w:tr>
      <w:tr w:rsidR="007E6F73" w:rsidRPr="000E6383" w14:paraId="0FFFC37C" w14:textId="77777777" w:rsidTr="0099523D">
        <w:tc>
          <w:tcPr>
            <w:tcW w:w="727" w:type="pct"/>
            <w:vAlign w:val="center"/>
          </w:tcPr>
          <w:p w14:paraId="588DBEBE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ไม่ระบุ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B5EB5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227.90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D1DE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117.78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FBEDD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571.97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A0FB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853.84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A650F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1,218.70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3A80B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274.53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2A5A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556.01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9FAF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452.89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D261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1,559.04</w:t>
            </w:r>
          </w:p>
        </w:tc>
      </w:tr>
      <w:tr w:rsidR="007E6F73" w:rsidRPr="000E6383" w14:paraId="1CE395EF" w14:textId="77777777" w:rsidTr="0099523D">
        <w:tc>
          <w:tcPr>
            <w:tcW w:w="727" w:type="pct"/>
            <w:vAlign w:val="center"/>
          </w:tcPr>
          <w:p w14:paraId="61FB236B" w14:textId="05F89F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ระยะทา</w:t>
            </w:r>
            <w:r w:rsidR="008264D5"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ง</w:t>
            </w:r>
            <w:r w:rsidR="00907D90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br/>
            </w:r>
            <w:r w:rsidR="008264D5"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 xml:space="preserve">ต่อ </w:t>
            </w:r>
            <w:r w:rsidR="008264D5"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 xml:space="preserve">2 </w:t>
            </w:r>
            <w:r w:rsidR="008264D5"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ช่องจราจร</w:t>
            </w:r>
            <w:r w:rsidR="005B3B40"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(</w:t>
            </w: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กม.</w:t>
            </w: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AA2A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765.25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DBD6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1,680.53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D3D6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3,810.61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69428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10,325.39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E8D17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13,335.53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5490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3,601.25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414C4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6,584.72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D982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3,926.09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371DA" w14:textId="77777777" w:rsidR="00064686" w:rsidRPr="000E6383" w:rsidRDefault="00064686" w:rsidP="0099523D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0E6383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8,518.33</w:t>
            </w:r>
          </w:p>
        </w:tc>
      </w:tr>
    </w:tbl>
    <w:p w14:paraId="2779C6A8" w14:textId="77777777" w:rsidR="009162D6" w:rsidRPr="009848EF" w:rsidRDefault="009162D6" w:rsidP="008F7CB2">
      <w:pPr>
        <w:spacing w:after="120"/>
        <w:ind w:left="567" w:firstLine="567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3C2BE63C" w14:textId="34EBB86B" w:rsidR="00244547" w:rsidRPr="009848EF" w:rsidRDefault="00064686" w:rsidP="008F7CB2">
      <w:pPr>
        <w:spacing w:after="120"/>
        <w:ind w:left="734" w:firstLine="70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ในหลาย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ประเทศได้เริ่มมีการกำหนดเกณฑ์คุณภาพถนนให้แตกต่างตามประเภท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E11C4"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B15B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และความสำคัญของถน</w:t>
      </w:r>
      <w:r w:rsidRPr="00530542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น </w:t>
      </w:r>
      <w:r w:rsidR="008807DA" w:rsidRPr="00530542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แสดงดัง</w:t>
      </w:r>
      <w:r w:rsidR="005508D7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fldChar w:fldCharType="begin"/>
      </w:r>
      <w:r w:rsidR="005508D7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instrText xml:space="preserve"> </w:instrText>
      </w:r>
      <w:r w:rsidR="005508D7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instrText>REF _Ref</w:instrText>
      </w:r>
      <w:r w:rsidR="005508D7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instrText xml:space="preserve">181964113 </w:instrText>
      </w:r>
      <w:r w:rsidR="005508D7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instrText>\h</w:instrText>
      </w:r>
      <w:r w:rsidR="005508D7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instrText xml:space="preserve"> </w:instrText>
      </w:r>
      <w:r w:rsidR="005508D7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</w:r>
      <w:r w:rsidR="008F7CB2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instrText xml:space="preserve"> \* MERGEFORMAT </w:instrText>
      </w:r>
      <w:r w:rsidR="005508D7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fldChar w:fldCharType="separate"/>
      </w:r>
      <w:r w:rsidR="00996FBE" w:rsidRPr="00227E0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4</w:t>
      </w:r>
      <w:r w:rsidR="005508D7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fldChar w:fldCharType="end"/>
      </w:r>
      <w:r w:rsidR="005508D7" w:rsidRPr="004B15B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รัฐเพน</w:t>
      </w:r>
      <w:proofErr w:type="spellStart"/>
      <w:r w:rsidRPr="004B15B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ซิลเวเนีย</w:t>
      </w:r>
      <w:proofErr w:type="spellEnd"/>
      <w:r w:rsidRPr="004B15B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ประเทศสหรัฐอเมริกา กำหนดเกณฑ์ </w:t>
      </w:r>
      <w:r w:rsidRPr="004B15B5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>IRI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สำหรับทางหลวงเชื</w:t>
      </w:r>
      <w:r w:rsidR="00104D9B"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่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อมระหว</w:t>
      </w:r>
      <w:r w:rsidR="00104D9B"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่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างรัฐ (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Interstate Routes) 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ให้ระดับดีมาก เมื</w:t>
      </w:r>
      <w:r w:rsidR="00204813"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่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อค</w:t>
      </w:r>
      <w:r w:rsidR="00104D9B"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่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าต่ำกว</w:t>
      </w:r>
      <w:r w:rsidR="00104D9B"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่</w:t>
      </w:r>
      <w:r w:rsidRPr="00FD6089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า 1.11 ในขณะที่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กำหนดค่าเพียง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1.18 สำหรับทางหลวงสายหลักของประเทศ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National Highway System </w:t>
      </w:r>
      <w:r w:rsidR="00FD6089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Non-Interstate Routes)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ที่ไม่ได้เชื่อมระหว่างรัฐและเกณฑ์ลดหลั่นลงไปสำหรับทางที่ไม่ใช่สายหลักของประเทศ (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 xml:space="preserve">Non-NHS Routes)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</w:t>
      </w:r>
      <w:r w:rsidR="00D60765" w:rsidRPr="004B15B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งสำหรับทางที่ไม่ใช่สายหลักของประเทศได้มีเกณฑ์ที</w:t>
      </w:r>
      <w:r w:rsidR="00D60765" w:rsidRPr="004B15B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ต่างกัน</w:t>
      </w:r>
      <w:r w:rsidR="008C0C9D"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สำหรับทางที่มีปริมาณจราจรปานกลาง (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>ADT&gt;</w:t>
      </w:r>
      <w:r w:rsidR="001229C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>=</w:t>
      </w:r>
      <w:r w:rsidR="001229C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2000) และปริมาณจราจรต่ำ (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</w:rPr>
        <w:t>ADT&lt;</w:t>
      </w:r>
      <w:r w:rsidRPr="004B15B5">
        <w:rPr>
          <w:rFonts w:ascii="TH SarabunPSK" w:hAnsi="TH SarabunPSK" w:cs="TH SarabunPSK"/>
          <w:color w:val="000000" w:themeColor="text1"/>
          <w:sz w:val="32"/>
          <w:szCs w:val="32"/>
          <w:cs/>
        </w:rPr>
        <w:t>2000)</w:t>
      </w:r>
    </w:p>
    <w:p w14:paraId="7B2C5A78" w14:textId="12370D8D" w:rsidR="00064686" w:rsidRPr="002020BF" w:rsidRDefault="00227E00" w:rsidP="00413F08">
      <w:pPr>
        <w:spacing w:line="21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13" w:name="_Ref181964113"/>
      <w:bookmarkStart w:id="114" w:name="_Toc44204608"/>
      <w:bookmarkStart w:id="115" w:name="_Toc56089023"/>
      <w:bookmarkStart w:id="116" w:name="_Toc66123451"/>
      <w:bookmarkStart w:id="117" w:name="_Toc75874126"/>
      <w:bookmarkStart w:id="118" w:name="_Toc76391199"/>
      <w:bookmarkStart w:id="119" w:name="_Toc81902522"/>
      <w:bookmarkStart w:id="120" w:name="_Toc81902637"/>
      <w:bookmarkStart w:id="121" w:name="_Toc113525014"/>
      <w:bookmarkStart w:id="122" w:name="_Toc115434687"/>
      <w:bookmarkStart w:id="123" w:name="_Toc116375843"/>
      <w:bookmarkStart w:id="124" w:name="_Toc143856848"/>
      <w:bookmarkStart w:id="125" w:name="_Toc144883879"/>
      <w:bookmarkStart w:id="126" w:name="_Toc178588470"/>
      <w:bookmarkStart w:id="127" w:name="_Toc181962672"/>
      <w:r w:rsidRPr="00227E0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>ตารางที่</w:instrText>
      </w:r>
      <w:r w:rsidRPr="00227E00">
        <w:rPr>
          <w:rFonts w:ascii="TH SarabunPSK" w:hAnsi="TH SarabunPSK" w:cs="TH SarabunPSK" w:hint="cs"/>
          <w:sz w:val="32"/>
          <w:szCs w:val="32"/>
        </w:rPr>
        <w:instrText>_ \* ARABIC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4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113"/>
      <w:r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064686" w:rsidRPr="002020B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เกณฑ์คุณภาพถนนสำหรับแต่ละประเภททางหลวง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r w:rsidR="00511239" w:rsidRPr="002020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11239" w:rsidRPr="002020B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รัฐเพน</w:t>
      </w:r>
      <w:proofErr w:type="spellStart"/>
      <w:r w:rsidR="00511239" w:rsidRPr="002020BF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ซิลเวเนีย</w:t>
      </w:r>
      <w:proofErr w:type="spellEnd"/>
      <w:r w:rsidR="00511239" w:rsidRPr="002020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ประเทศสหรัฐอเมริกา</w:t>
      </w:r>
      <w:bookmarkEnd w:id="126"/>
      <w:bookmarkEnd w:id="1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8"/>
        <w:gridCol w:w="1277"/>
        <w:gridCol w:w="1134"/>
        <w:gridCol w:w="1841"/>
        <w:gridCol w:w="1845"/>
        <w:gridCol w:w="1791"/>
      </w:tblGrid>
      <w:tr w:rsidR="00C1428A" w:rsidRPr="009848EF" w14:paraId="2A34FA4E" w14:textId="77777777" w:rsidTr="000A6D4C">
        <w:trPr>
          <w:trHeight w:val="20"/>
        </w:trPr>
        <w:tc>
          <w:tcPr>
            <w:tcW w:w="626" w:type="pct"/>
            <w:shd w:val="clear" w:color="auto" w:fill="BFBFBF" w:themeFill="background1" w:themeFillShade="BF"/>
            <w:vAlign w:val="center"/>
            <w:hideMark/>
          </w:tcPr>
          <w:p w14:paraId="44988F6D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IRI inch/mile</w:t>
            </w:r>
          </w:p>
        </w:tc>
        <w:tc>
          <w:tcPr>
            <w:tcW w:w="708" w:type="pct"/>
            <w:shd w:val="clear" w:color="auto" w:fill="BFBFBF" w:themeFill="background1" w:themeFillShade="BF"/>
            <w:hideMark/>
          </w:tcPr>
          <w:p w14:paraId="1F0A2BFE" w14:textId="77777777" w:rsidR="00C84CE8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IRI </w:t>
            </w:r>
          </w:p>
          <w:p w14:paraId="2BC32F7A" w14:textId="2DB54AFA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m/km</w:t>
            </w:r>
          </w:p>
        </w:tc>
        <w:tc>
          <w:tcPr>
            <w:tcW w:w="629" w:type="pct"/>
            <w:shd w:val="clear" w:color="auto" w:fill="BFBFBF" w:themeFill="background1" w:themeFillShade="BF"/>
            <w:vAlign w:val="center"/>
            <w:hideMark/>
          </w:tcPr>
          <w:p w14:paraId="7A011DDA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Interstate Routes</w:t>
            </w:r>
          </w:p>
        </w:tc>
        <w:tc>
          <w:tcPr>
            <w:tcW w:w="1021" w:type="pct"/>
            <w:shd w:val="clear" w:color="auto" w:fill="BFBFBF" w:themeFill="background1" w:themeFillShade="BF"/>
            <w:vAlign w:val="center"/>
            <w:hideMark/>
          </w:tcPr>
          <w:p w14:paraId="17E33FCA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NHS Non-Interstate Routes</w:t>
            </w:r>
          </w:p>
        </w:tc>
        <w:tc>
          <w:tcPr>
            <w:tcW w:w="1023" w:type="pct"/>
            <w:shd w:val="clear" w:color="auto" w:fill="BFBFBF" w:themeFill="background1" w:themeFillShade="BF"/>
            <w:vAlign w:val="center"/>
            <w:hideMark/>
          </w:tcPr>
          <w:p w14:paraId="0412EB26" w14:textId="17CBD87B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Non-NHS Routes with ADT</w:t>
            </w:r>
            <w:r w:rsidR="00C84CE8"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&gt;</w:t>
            </w:r>
            <w:r w:rsidR="001229C4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=</w:t>
            </w:r>
            <w:r w:rsidR="00C84CE8"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2000</w:t>
            </w:r>
          </w:p>
        </w:tc>
        <w:tc>
          <w:tcPr>
            <w:tcW w:w="993" w:type="pct"/>
            <w:shd w:val="clear" w:color="auto" w:fill="BFBFBF" w:themeFill="background1" w:themeFillShade="BF"/>
            <w:vAlign w:val="center"/>
            <w:hideMark/>
          </w:tcPr>
          <w:p w14:paraId="64D3BE36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Non-NHS Routes with ADT &lt; 2000</w:t>
            </w:r>
          </w:p>
        </w:tc>
      </w:tr>
      <w:tr w:rsidR="00C1428A" w:rsidRPr="009848EF" w14:paraId="32BFC10D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4D735043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&lt;=70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BDAF095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&lt;=1.11</w:t>
            </w:r>
          </w:p>
        </w:tc>
        <w:tc>
          <w:tcPr>
            <w:tcW w:w="629" w:type="pct"/>
            <w:shd w:val="clear" w:color="auto" w:fill="auto"/>
            <w:vAlign w:val="center"/>
            <w:hideMark/>
          </w:tcPr>
          <w:p w14:paraId="794C6096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Excellent</w:t>
            </w:r>
          </w:p>
        </w:tc>
        <w:tc>
          <w:tcPr>
            <w:tcW w:w="1021" w:type="pct"/>
            <w:vMerge w:val="restart"/>
            <w:shd w:val="clear" w:color="auto" w:fill="auto"/>
            <w:vAlign w:val="center"/>
            <w:hideMark/>
          </w:tcPr>
          <w:p w14:paraId="0222603E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Excellent</w:t>
            </w:r>
          </w:p>
        </w:tc>
        <w:tc>
          <w:tcPr>
            <w:tcW w:w="1023" w:type="pct"/>
            <w:vMerge w:val="restart"/>
            <w:shd w:val="clear" w:color="auto" w:fill="auto"/>
            <w:vAlign w:val="center"/>
            <w:hideMark/>
          </w:tcPr>
          <w:p w14:paraId="7BD2E6D6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Excellent</w:t>
            </w:r>
          </w:p>
        </w:tc>
        <w:tc>
          <w:tcPr>
            <w:tcW w:w="993" w:type="pct"/>
            <w:vMerge w:val="restart"/>
            <w:shd w:val="clear" w:color="auto" w:fill="auto"/>
            <w:vAlign w:val="center"/>
            <w:hideMark/>
          </w:tcPr>
          <w:p w14:paraId="64EEA869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Excellent</w:t>
            </w:r>
          </w:p>
        </w:tc>
      </w:tr>
      <w:tr w:rsidR="00C1428A" w:rsidRPr="009848EF" w14:paraId="72531E40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015DE1B3" w14:textId="15039C7B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71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75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09A83891" w14:textId="0C09137F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1.12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1.18</w:t>
            </w:r>
          </w:p>
        </w:tc>
        <w:tc>
          <w:tcPr>
            <w:tcW w:w="629" w:type="pct"/>
            <w:vMerge w:val="restart"/>
            <w:shd w:val="clear" w:color="auto" w:fill="auto"/>
            <w:vAlign w:val="center"/>
            <w:hideMark/>
          </w:tcPr>
          <w:p w14:paraId="158ED06C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Good</w:t>
            </w:r>
          </w:p>
        </w:tc>
        <w:tc>
          <w:tcPr>
            <w:tcW w:w="1021" w:type="pct"/>
            <w:vMerge/>
            <w:vAlign w:val="center"/>
            <w:hideMark/>
          </w:tcPr>
          <w:p w14:paraId="22DE71A0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3" w:type="pct"/>
            <w:vMerge/>
            <w:vAlign w:val="center"/>
            <w:hideMark/>
          </w:tcPr>
          <w:p w14:paraId="4AB9D3AA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pct"/>
            <w:vMerge/>
            <w:vAlign w:val="center"/>
            <w:hideMark/>
          </w:tcPr>
          <w:p w14:paraId="55F9FC5B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02F97FA3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79BC6C5E" w14:textId="262F99C0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76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100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C963A60" w14:textId="7F0FCD24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1.19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1.58</w:t>
            </w:r>
          </w:p>
        </w:tc>
        <w:tc>
          <w:tcPr>
            <w:tcW w:w="629" w:type="pct"/>
            <w:vMerge/>
            <w:vAlign w:val="center"/>
            <w:hideMark/>
          </w:tcPr>
          <w:p w14:paraId="3A4A41D4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1" w:type="pct"/>
            <w:vMerge w:val="restart"/>
            <w:shd w:val="clear" w:color="auto" w:fill="auto"/>
            <w:vAlign w:val="center"/>
            <w:hideMark/>
          </w:tcPr>
          <w:p w14:paraId="4DCC2A65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Good</w:t>
            </w:r>
          </w:p>
        </w:tc>
        <w:tc>
          <w:tcPr>
            <w:tcW w:w="1023" w:type="pct"/>
            <w:vMerge/>
            <w:vAlign w:val="center"/>
            <w:hideMark/>
          </w:tcPr>
          <w:p w14:paraId="2C83505D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pct"/>
            <w:vMerge/>
            <w:vAlign w:val="center"/>
            <w:hideMark/>
          </w:tcPr>
          <w:p w14:paraId="44AEDA4C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7E69DC61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38A24484" w14:textId="679BB6CD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101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120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42B4D8D" w14:textId="0EA48964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1.59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1.89</w:t>
            </w:r>
          </w:p>
        </w:tc>
        <w:tc>
          <w:tcPr>
            <w:tcW w:w="629" w:type="pct"/>
            <w:vMerge w:val="restart"/>
            <w:shd w:val="clear" w:color="auto" w:fill="auto"/>
            <w:vAlign w:val="center"/>
            <w:hideMark/>
          </w:tcPr>
          <w:p w14:paraId="4C4B03A5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Fair</w:t>
            </w:r>
          </w:p>
        </w:tc>
        <w:tc>
          <w:tcPr>
            <w:tcW w:w="1021" w:type="pct"/>
            <w:vMerge/>
            <w:vAlign w:val="center"/>
            <w:hideMark/>
          </w:tcPr>
          <w:p w14:paraId="74D7C095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3" w:type="pct"/>
            <w:vMerge w:val="restart"/>
            <w:shd w:val="clear" w:color="auto" w:fill="auto"/>
            <w:vAlign w:val="center"/>
            <w:hideMark/>
          </w:tcPr>
          <w:p w14:paraId="140406B3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Good</w:t>
            </w:r>
          </w:p>
        </w:tc>
        <w:tc>
          <w:tcPr>
            <w:tcW w:w="993" w:type="pct"/>
            <w:vMerge/>
            <w:vAlign w:val="center"/>
            <w:hideMark/>
          </w:tcPr>
          <w:p w14:paraId="7981AA29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4F15845C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3E386E3F" w14:textId="0C6385C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121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150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5EA4E37" w14:textId="3DBA0954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1.90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2.37</w:t>
            </w:r>
          </w:p>
        </w:tc>
        <w:tc>
          <w:tcPr>
            <w:tcW w:w="629" w:type="pct"/>
            <w:vMerge/>
            <w:vAlign w:val="center"/>
            <w:hideMark/>
          </w:tcPr>
          <w:p w14:paraId="58C759F6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1" w:type="pct"/>
            <w:vMerge w:val="restart"/>
            <w:shd w:val="clear" w:color="auto" w:fill="auto"/>
            <w:vAlign w:val="center"/>
            <w:hideMark/>
          </w:tcPr>
          <w:p w14:paraId="72D3253B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Fair</w:t>
            </w:r>
          </w:p>
        </w:tc>
        <w:tc>
          <w:tcPr>
            <w:tcW w:w="1023" w:type="pct"/>
            <w:vMerge/>
            <w:vAlign w:val="center"/>
            <w:hideMark/>
          </w:tcPr>
          <w:p w14:paraId="294833BC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pct"/>
            <w:vMerge w:val="restart"/>
            <w:shd w:val="clear" w:color="auto" w:fill="auto"/>
            <w:vAlign w:val="center"/>
            <w:hideMark/>
          </w:tcPr>
          <w:p w14:paraId="51F56AF8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Good</w:t>
            </w:r>
          </w:p>
        </w:tc>
      </w:tr>
      <w:tr w:rsidR="00C1428A" w:rsidRPr="009848EF" w14:paraId="11429B80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07839637" w14:textId="3927A44C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151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170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E2678D2" w14:textId="424F02FA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2.38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2.68</w:t>
            </w:r>
          </w:p>
        </w:tc>
        <w:tc>
          <w:tcPr>
            <w:tcW w:w="629" w:type="pct"/>
            <w:vMerge w:val="restart"/>
            <w:shd w:val="clear" w:color="auto" w:fill="auto"/>
            <w:vAlign w:val="center"/>
            <w:hideMark/>
          </w:tcPr>
          <w:p w14:paraId="04F5FD04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Poor</w:t>
            </w:r>
          </w:p>
        </w:tc>
        <w:tc>
          <w:tcPr>
            <w:tcW w:w="1021" w:type="pct"/>
            <w:vMerge/>
            <w:vAlign w:val="center"/>
            <w:hideMark/>
          </w:tcPr>
          <w:p w14:paraId="6BF82511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3" w:type="pct"/>
            <w:vMerge w:val="restart"/>
            <w:shd w:val="clear" w:color="auto" w:fill="auto"/>
            <w:vAlign w:val="center"/>
            <w:hideMark/>
          </w:tcPr>
          <w:p w14:paraId="29B2FA3C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Fair</w:t>
            </w:r>
          </w:p>
        </w:tc>
        <w:tc>
          <w:tcPr>
            <w:tcW w:w="993" w:type="pct"/>
            <w:vMerge/>
            <w:vAlign w:val="center"/>
            <w:hideMark/>
          </w:tcPr>
          <w:p w14:paraId="5236896A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0C2DFEE0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435437DF" w14:textId="0BB26004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171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195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10F02C99" w14:textId="592E4BC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2.69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3.08</w:t>
            </w:r>
          </w:p>
        </w:tc>
        <w:tc>
          <w:tcPr>
            <w:tcW w:w="629" w:type="pct"/>
            <w:vMerge/>
            <w:vAlign w:val="center"/>
            <w:hideMark/>
          </w:tcPr>
          <w:p w14:paraId="68EBA11A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1" w:type="pct"/>
            <w:vMerge w:val="restart"/>
            <w:shd w:val="clear" w:color="auto" w:fill="auto"/>
            <w:vAlign w:val="center"/>
            <w:hideMark/>
          </w:tcPr>
          <w:p w14:paraId="32905323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Poor</w:t>
            </w:r>
          </w:p>
        </w:tc>
        <w:tc>
          <w:tcPr>
            <w:tcW w:w="1023" w:type="pct"/>
            <w:vMerge/>
            <w:vAlign w:val="center"/>
            <w:hideMark/>
          </w:tcPr>
          <w:p w14:paraId="65D246BF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pct"/>
            <w:vMerge w:val="restart"/>
            <w:shd w:val="clear" w:color="auto" w:fill="auto"/>
            <w:vAlign w:val="center"/>
            <w:hideMark/>
          </w:tcPr>
          <w:p w14:paraId="4EF0EFD8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Fair</w:t>
            </w:r>
          </w:p>
        </w:tc>
      </w:tr>
      <w:tr w:rsidR="00C1428A" w:rsidRPr="009848EF" w14:paraId="1FD0C48B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5B977CD6" w14:textId="65F8B220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196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220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5D9D170D" w14:textId="78AF738D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3.09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-</w:t>
            </w:r>
            <w:r w:rsidR="006B167F"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  <w:cs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3.47</w:t>
            </w:r>
          </w:p>
        </w:tc>
        <w:tc>
          <w:tcPr>
            <w:tcW w:w="629" w:type="pct"/>
            <w:vMerge/>
            <w:vAlign w:val="center"/>
            <w:hideMark/>
          </w:tcPr>
          <w:p w14:paraId="6E8A2A7B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1" w:type="pct"/>
            <w:vMerge/>
            <w:vAlign w:val="center"/>
            <w:hideMark/>
          </w:tcPr>
          <w:p w14:paraId="458CABF1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3" w:type="pct"/>
            <w:vMerge w:val="restart"/>
            <w:shd w:val="clear" w:color="auto" w:fill="auto"/>
            <w:vAlign w:val="center"/>
            <w:hideMark/>
          </w:tcPr>
          <w:p w14:paraId="40AD0EBF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Poor</w:t>
            </w:r>
          </w:p>
        </w:tc>
        <w:tc>
          <w:tcPr>
            <w:tcW w:w="993" w:type="pct"/>
            <w:vMerge/>
            <w:vAlign w:val="center"/>
            <w:hideMark/>
          </w:tcPr>
          <w:p w14:paraId="4A1B9931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43A62B03" w14:textId="77777777" w:rsidTr="00DC678F">
        <w:trPr>
          <w:trHeight w:val="20"/>
        </w:trPr>
        <w:tc>
          <w:tcPr>
            <w:tcW w:w="626" w:type="pct"/>
            <w:shd w:val="clear" w:color="auto" w:fill="auto"/>
            <w:vAlign w:val="center"/>
            <w:hideMark/>
          </w:tcPr>
          <w:p w14:paraId="2710D6DF" w14:textId="6C4C5D99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lastRenderedPageBreak/>
              <w:t>&gt;220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14:paraId="4C1002B3" w14:textId="48AF9764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&gt;3.47</w:t>
            </w:r>
          </w:p>
        </w:tc>
        <w:tc>
          <w:tcPr>
            <w:tcW w:w="629" w:type="pct"/>
            <w:vMerge/>
            <w:vAlign w:val="center"/>
            <w:hideMark/>
          </w:tcPr>
          <w:p w14:paraId="1D447721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1" w:type="pct"/>
            <w:vMerge/>
            <w:vAlign w:val="center"/>
            <w:hideMark/>
          </w:tcPr>
          <w:p w14:paraId="669AE841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023" w:type="pct"/>
            <w:vMerge/>
            <w:vAlign w:val="center"/>
            <w:hideMark/>
          </w:tcPr>
          <w:p w14:paraId="5FCCF973" w14:textId="77777777" w:rsidR="00244547" w:rsidRPr="009848EF" w:rsidRDefault="00244547" w:rsidP="00413F08">
            <w:pPr>
              <w:spacing w:line="216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pct"/>
            <w:shd w:val="clear" w:color="auto" w:fill="auto"/>
            <w:vAlign w:val="center"/>
            <w:hideMark/>
          </w:tcPr>
          <w:p w14:paraId="558AA9EF" w14:textId="77777777" w:rsidR="00244547" w:rsidRPr="009848EF" w:rsidRDefault="00244547" w:rsidP="00413F08">
            <w:pPr>
              <w:spacing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  <w:t>Poor</w:t>
            </w:r>
          </w:p>
        </w:tc>
      </w:tr>
    </w:tbl>
    <w:p w14:paraId="42B4B652" w14:textId="1F01DD01" w:rsidR="00EC1F3C" w:rsidRPr="00A301C9" w:rsidRDefault="00064686" w:rsidP="00C84CE8">
      <w:pPr>
        <w:spacing w:after="120"/>
        <w:ind w:left="734" w:firstLine="70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เนื</w:t>
      </w:r>
      <w:r w:rsidR="000D24C1"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องด</w:t>
      </w:r>
      <w:r w:rsidR="007B1BFF"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้</w:t>
      </w:r>
      <w:r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วยปัจจ</w:t>
      </w:r>
      <w:r w:rsidR="007B1BFF"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ุ</w:t>
      </w:r>
      <w:r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บันทางหลวงในพื</w:t>
      </w:r>
      <w:r w:rsidR="007B1BFF"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้</w:t>
      </w:r>
      <w:r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ที่ของประเทศไทยได้มีการพัฒนารูปแบบอย่างต่อเนื่องส่งผลให้มีความหลากหลายของรูปแบบถนนมากกว่าในอดีต</w:t>
      </w:r>
      <w:r w:rsidRPr="00A301C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และปริมาณจราจรที่ใช้ถนน</w:t>
      </w:r>
      <w:r w:rsidR="007B1BFF"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มีระดับที่แตกต่างกันอย่างชัดเจน ตั้งแต่ระดับ 2,000 ไปจนถึง 350,000 ดังนั้น ในการวิเคราะห์นี้</w:t>
      </w:r>
      <w:r w:rsidR="007B1BFF"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Pr="00A301C9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จึงขอจำแนกประเภททางหลวงตามลักษณะรูปแบบทางกายภาพ</w:t>
      </w:r>
      <w:r w:rsidR="00697F22" w:rsidRPr="00A301C9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 </w:t>
      </w:r>
      <w:r w:rsidRPr="00A301C9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ซึ่งจะสัมพันธ์กับระดับปริมาณการจราจร</w:t>
      </w:r>
      <w:r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โดยแบ่งเป็น 5 ประเภท และกำหนดเกณฑ์คุณภาพสำหรับถนนแต่ละประเภท</w:t>
      </w:r>
      <w:r w:rsidR="008807DA" w:rsidRPr="00A301C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26D3D714" w14:textId="4BB2729F" w:rsidR="009F2A87" w:rsidRPr="008A2305" w:rsidRDefault="00064686" w:rsidP="00585F2A">
      <w:pPr>
        <w:spacing w:after="120"/>
        <w:ind w:left="734" w:firstLine="706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โดยมีค่าเป้าหมาย</w:t>
      </w:r>
      <w:r w:rsidR="009B0397" w:rsidRPr="008A2305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จาก</w:t>
      </w:r>
      <w:r w:rsidR="00585F2A" w:rsidRPr="008A2305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ตารางที่ 6</w:t>
      </w:r>
      <w:r w:rsidR="00585F2A"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ซึ่งหากบรรลุเป้าหมายดังกล่าว</w:t>
      </w:r>
      <w:r w:rsidR="00697F22"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จะทำให้โครงข่ายทางหลวงสนับสนุนการพัฒนาโครงสร้างพื้นฐานของประเทศให้มีต้นทุนโลจิสติกส์ที</w:t>
      </w:r>
      <w:r w:rsidR="005B3B40"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</w:t>
      </w:r>
      <w:r w:rsidR="005B3B40"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่ำ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เพิ่มศักยภาพ</w:t>
      </w:r>
      <w:r w:rsidR="004A5981" w:rsidRPr="008A2305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ในการแข่งขันกับประเทศเพื่อนบ้าน กล่าวคือ ทางหลวงสายสำคัญที่เป็นเส้นทางคมนาคมขนส่งหลักของประเทศ ซึ</w:t>
      </w:r>
      <w:r w:rsidR="005B3B40"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งคุณภาพของทางเหล่านี้ส่งผลกระทบต่อต้นทุนโลจิสติกส์ของประเทศอย่างมีนัยสำคัญ จะได้รับการบำรุงรักษาและบูรณะให้อยู่ในเกณฑ์ที่ดีกว่าถนนอื่นทั่ว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ๆ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ไป แต่ทั้งนี้ ถนนสายทั่วไป</w:t>
      </w:r>
      <w:r w:rsidR="004A5981" w:rsidRPr="008A2305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แม้มีปริมาณจราจรต่ำ และไม่ได้เป็นเส้นทางเศรษฐกิจจะได้รับการดูแลและบำรุงรักษาไม่ให้มีคุณภาพต่ำกว่าเกณฑ์ที</w:t>
      </w:r>
      <w:r w:rsidR="008B5DE1"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ยอมรับได้ (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IRI 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ไม</w:t>
      </w:r>
      <w:r w:rsidR="0099523D"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เกิน 5.0) เพื</w:t>
      </w:r>
      <w:r w:rsidR="008B5DE1"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อรักษาระดับมาตรฐานของคุณภาพในการดำรงชีวิต</w:t>
      </w:r>
      <w:r w:rsidR="004A5981" w:rsidRPr="008A2305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ขั</w:t>
      </w:r>
      <w:r w:rsidR="00E37617"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้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นพื</w:t>
      </w:r>
      <w:r w:rsidR="00E37617"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้</w:t>
      </w:r>
      <w:r w:rsidRPr="008A230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นฐานของประชาชน ให้สามารถเดินทางไปโรงเรียน ไปโรงพยาบาล ไปติดต่อราชการได้อย่างสะดวกและปลอดภัย</w:t>
      </w:r>
      <w:bookmarkStart w:id="128" w:name="_Ref53408458"/>
      <w:bookmarkStart w:id="129" w:name="_Toc44204609"/>
      <w:bookmarkStart w:id="130" w:name="_Toc56089024"/>
    </w:p>
    <w:p w14:paraId="4A494131" w14:textId="7FBD3684" w:rsidR="00064686" w:rsidRPr="009848EF" w:rsidRDefault="00227E00" w:rsidP="00EC732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31" w:name="_Toc66123452"/>
      <w:bookmarkStart w:id="132" w:name="_Toc75874127"/>
      <w:bookmarkStart w:id="133" w:name="_Toc76391200"/>
      <w:bookmarkStart w:id="134" w:name="_Toc81902523"/>
      <w:bookmarkStart w:id="135" w:name="_Toc81902638"/>
      <w:bookmarkStart w:id="136" w:name="_Toc113525015"/>
      <w:bookmarkStart w:id="137" w:name="_Toc115434688"/>
      <w:bookmarkStart w:id="138" w:name="_Toc116375844"/>
      <w:bookmarkStart w:id="139" w:name="_Toc143856849"/>
      <w:bookmarkStart w:id="140" w:name="_Toc144883880"/>
      <w:bookmarkStart w:id="141" w:name="_Toc178588471"/>
      <w:bookmarkStart w:id="142" w:name="_Toc181962673"/>
      <w:bookmarkEnd w:id="128"/>
      <w:r w:rsidRPr="00227E0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>ตารางที่</w:instrText>
      </w:r>
      <w:r w:rsidRPr="00227E00">
        <w:rPr>
          <w:rFonts w:ascii="TH SarabunPSK" w:hAnsi="TH SarabunPSK" w:cs="TH SarabunPSK" w:hint="cs"/>
          <w:sz w:val="32"/>
          <w:szCs w:val="32"/>
        </w:rPr>
        <w:instrText>_ \* ARABIC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5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ประเภททางหลวงจำแนกตามรูปแบบทางกายภาพและระดับปริมาณการจราจร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5"/>
        <w:gridCol w:w="3331"/>
        <w:gridCol w:w="1888"/>
        <w:gridCol w:w="3442"/>
      </w:tblGrid>
      <w:tr w:rsidR="00C1428A" w:rsidRPr="008A2305" w14:paraId="21FE9E44" w14:textId="77777777" w:rsidTr="000A6D4C">
        <w:trPr>
          <w:trHeight w:val="20"/>
          <w:jc w:val="center"/>
        </w:trPr>
        <w:tc>
          <w:tcPr>
            <w:tcW w:w="2044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56DC6C" w14:textId="77777777" w:rsidR="00064686" w:rsidRPr="008A2305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8A230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ประเภททางหลวง</w:t>
            </w:r>
          </w:p>
        </w:tc>
        <w:tc>
          <w:tcPr>
            <w:tcW w:w="1047" w:type="pct"/>
            <w:shd w:val="clear" w:color="auto" w:fill="BFBFBF" w:themeFill="background1" w:themeFillShade="BF"/>
            <w:vAlign w:val="center"/>
          </w:tcPr>
          <w:p w14:paraId="5A532374" w14:textId="77777777" w:rsidR="00064686" w:rsidRPr="008A2305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ปริมาณจราจร</w:t>
            </w:r>
          </w:p>
          <w:p w14:paraId="4283FBAC" w14:textId="77777777" w:rsidR="00064686" w:rsidRPr="008A2305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8A230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(คัน/วัน)</w:t>
            </w:r>
          </w:p>
        </w:tc>
        <w:tc>
          <w:tcPr>
            <w:tcW w:w="1909" w:type="pct"/>
            <w:shd w:val="clear" w:color="auto" w:fill="BFBFBF" w:themeFill="background1" w:themeFillShade="BF"/>
            <w:vAlign w:val="center"/>
          </w:tcPr>
          <w:p w14:paraId="5C5AC9DA" w14:textId="77777777" w:rsidR="00064686" w:rsidRPr="008A2305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8A2305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กายภาพ</w:t>
            </w:r>
          </w:p>
        </w:tc>
      </w:tr>
      <w:tr w:rsidR="00C1428A" w:rsidRPr="008A2305" w14:paraId="3A58EC14" w14:textId="77777777" w:rsidTr="00E37617">
        <w:trPr>
          <w:trHeight w:val="20"/>
          <w:jc w:val="center"/>
        </w:trPr>
        <w:tc>
          <w:tcPr>
            <w:tcW w:w="197" w:type="pct"/>
            <w:tcBorders>
              <w:right w:val="nil"/>
            </w:tcBorders>
            <w:shd w:val="clear" w:color="auto" w:fill="auto"/>
          </w:tcPr>
          <w:p w14:paraId="400A6A06" w14:textId="77777777" w:rsidR="00064686" w:rsidRPr="008A2305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1.</w:t>
            </w:r>
          </w:p>
        </w:tc>
        <w:tc>
          <w:tcPr>
            <w:tcW w:w="1847" w:type="pct"/>
            <w:tcBorders>
              <w:left w:val="nil"/>
            </w:tcBorders>
          </w:tcPr>
          <w:p w14:paraId="6A92416B" w14:textId="37AC2D68" w:rsidR="00064686" w:rsidRPr="008A2305" w:rsidRDefault="00064686" w:rsidP="00EC732C">
            <w:pPr>
              <w:pStyle w:val="a7"/>
              <w:spacing w:before="0" w:beforeAutospacing="0" w:after="0" w:afterAutospacing="0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เชื่อมภายในอำเภอ (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Local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)</w:t>
            </w:r>
          </w:p>
        </w:tc>
        <w:tc>
          <w:tcPr>
            <w:tcW w:w="1047" w:type="pct"/>
            <w:shd w:val="clear" w:color="auto" w:fill="auto"/>
            <w:vAlign w:val="center"/>
          </w:tcPr>
          <w:p w14:paraId="07E48C87" w14:textId="4C74D884" w:rsidR="00064686" w:rsidRPr="008A2305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&lt;2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,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000</w:t>
            </w:r>
          </w:p>
        </w:tc>
        <w:tc>
          <w:tcPr>
            <w:tcW w:w="1909" w:type="pct"/>
            <w:vAlign w:val="center"/>
          </w:tcPr>
          <w:p w14:paraId="65EFC4AC" w14:textId="77777777" w:rsidR="00064686" w:rsidRPr="008A2305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ทาง 2 ช่อง กว้าง 7.0 ม.</w:t>
            </w:r>
          </w:p>
        </w:tc>
      </w:tr>
      <w:tr w:rsidR="00C1428A" w:rsidRPr="008A2305" w14:paraId="29B83A5B" w14:textId="77777777" w:rsidTr="00E37617">
        <w:trPr>
          <w:trHeight w:val="20"/>
          <w:jc w:val="center"/>
        </w:trPr>
        <w:tc>
          <w:tcPr>
            <w:tcW w:w="197" w:type="pct"/>
            <w:tcBorders>
              <w:right w:val="nil"/>
            </w:tcBorders>
            <w:shd w:val="clear" w:color="auto" w:fill="auto"/>
          </w:tcPr>
          <w:p w14:paraId="00657CD5" w14:textId="77777777" w:rsidR="00064686" w:rsidRPr="008A2305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2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47" w:type="pct"/>
            <w:tcBorders>
              <w:left w:val="nil"/>
            </w:tcBorders>
          </w:tcPr>
          <w:p w14:paraId="5072A862" w14:textId="77777777" w:rsidR="00064686" w:rsidRPr="008A2305" w:rsidRDefault="00064686" w:rsidP="00EC732C">
            <w:pPr>
              <w:pStyle w:val="a7"/>
              <w:spacing w:before="0" w:beforeAutospacing="0" w:after="0" w:afterAutospacing="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เชื่อมระหว่างจังหวัดกับอำเภอ (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Collector)</w:t>
            </w:r>
          </w:p>
        </w:tc>
        <w:tc>
          <w:tcPr>
            <w:tcW w:w="1047" w:type="pct"/>
            <w:shd w:val="clear" w:color="auto" w:fill="auto"/>
            <w:vAlign w:val="center"/>
          </w:tcPr>
          <w:p w14:paraId="59B28980" w14:textId="77777777" w:rsidR="00064686" w:rsidRPr="008A2305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2,000 - 4,000</w:t>
            </w:r>
          </w:p>
        </w:tc>
        <w:tc>
          <w:tcPr>
            <w:tcW w:w="1909" w:type="pct"/>
            <w:vAlign w:val="center"/>
          </w:tcPr>
          <w:p w14:paraId="3151C9D2" w14:textId="77777777" w:rsidR="00064686" w:rsidRPr="008A2305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ทาง 2 ช่อง กว้าง 8.0 ม.</w:t>
            </w:r>
          </w:p>
        </w:tc>
      </w:tr>
      <w:tr w:rsidR="00C1428A" w:rsidRPr="008A2305" w14:paraId="5D0A7E7B" w14:textId="77777777" w:rsidTr="00E37617">
        <w:trPr>
          <w:trHeight w:val="20"/>
          <w:jc w:val="center"/>
        </w:trPr>
        <w:tc>
          <w:tcPr>
            <w:tcW w:w="197" w:type="pct"/>
            <w:tcBorders>
              <w:right w:val="nil"/>
            </w:tcBorders>
            <w:shd w:val="clear" w:color="auto" w:fill="auto"/>
          </w:tcPr>
          <w:p w14:paraId="1BA39053" w14:textId="77777777" w:rsidR="00064686" w:rsidRPr="008A2305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3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47" w:type="pct"/>
            <w:tcBorders>
              <w:left w:val="nil"/>
            </w:tcBorders>
          </w:tcPr>
          <w:p w14:paraId="6CE47CC4" w14:textId="77777777" w:rsidR="00064686" w:rsidRPr="008A2305" w:rsidRDefault="00064686" w:rsidP="00EC732C">
            <w:pPr>
              <w:pStyle w:val="a7"/>
              <w:spacing w:before="0" w:beforeAutospacing="0" w:after="0" w:afterAutospacing="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เชื่อมระหว่างจังหวัด 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(Arterial)</w:t>
            </w:r>
          </w:p>
        </w:tc>
        <w:tc>
          <w:tcPr>
            <w:tcW w:w="1047" w:type="pct"/>
            <w:shd w:val="clear" w:color="auto" w:fill="auto"/>
            <w:vAlign w:val="center"/>
          </w:tcPr>
          <w:p w14:paraId="14936963" w14:textId="39E4AB47" w:rsidR="00064686" w:rsidRPr="008A2305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4,000 </w:t>
            </w:r>
            <w:r w:rsidR="00C50D3F"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-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8,000</w:t>
            </w:r>
          </w:p>
        </w:tc>
        <w:tc>
          <w:tcPr>
            <w:tcW w:w="1909" w:type="pct"/>
            <w:vAlign w:val="center"/>
          </w:tcPr>
          <w:p w14:paraId="763EA9F1" w14:textId="77777777" w:rsidR="00064686" w:rsidRPr="008A2305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ทาง 2 ช่อง กว้าง 9.0 ม.</w:t>
            </w:r>
          </w:p>
        </w:tc>
      </w:tr>
      <w:tr w:rsidR="00C1428A" w:rsidRPr="008A2305" w14:paraId="63573A67" w14:textId="77777777" w:rsidTr="00E37617">
        <w:trPr>
          <w:trHeight w:val="20"/>
          <w:jc w:val="center"/>
        </w:trPr>
        <w:tc>
          <w:tcPr>
            <w:tcW w:w="197" w:type="pct"/>
            <w:tcBorders>
              <w:right w:val="nil"/>
            </w:tcBorders>
            <w:shd w:val="clear" w:color="auto" w:fill="auto"/>
          </w:tcPr>
          <w:p w14:paraId="76A31F4E" w14:textId="77777777" w:rsidR="00064686" w:rsidRPr="008A2305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4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47" w:type="pct"/>
            <w:tcBorders>
              <w:left w:val="nil"/>
            </w:tcBorders>
          </w:tcPr>
          <w:p w14:paraId="6AF4DF61" w14:textId="77777777" w:rsidR="00064686" w:rsidRPr="008A2305" w:rsidRDefault="00064686" w:rsidP="00EC732C">
            <w:pPr>
              <w:pStyle w:val="a7"/>
              <w:spacing w:before="0" w:beforeAutospacing="0" w:after="0" w:afterAutospacing="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เชื่อมระหว่างภาค (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Highway)</w:t>
            </w:r>
          </w:p>
        </w:tc>
        <w:tc>
          <w:tcPr>
            <w:tcW w:w="1047" w:type="pct"/>
            <w:shd w:val="clear" w:color="auto" w:fill="auto"/>
            <w:vAlign w:val="center"/>
          </w:tcPr>
          <w:p w14:paraId="4F2A89BE" w14:textId="77777777" w:rsidR="00064686" w:rsidRPr="008A2305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8,000 - 20,000</w:t>
            </w:r>
          </w:p>
        </w:tc>
        <w:tc>
          <w:tcPr>
            <w:tcW w:w="1909" w:type="pct"/>
            <w:vAlign w:val="center"/>
          </w:tcPr>
          <w:p w14:paraId="2DF32174" w14:textId="428BE819" w:rsidR="00064686" w:rsidRPr="008A2305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ทาง 4 ช่อง กว้าง 11.0 ม.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ต่อทิศทาง</w:t>
            </w:r>
          </w:p>
        </w:tc>
      </w:tr>
      <w:tr w:rsidR="00C1428A" w:rsidRPr="008A2305" w14:paraId="38250099" w14:textId="77777777" w:rsidTr="00E37617">
        <w:trPr>
          <w:trHeight w:val="517"/>
          <w:jc w:val="center"/>
        </w:trPr>
        <w:tc>
          <w:tcPr>
            <w:tcW w:w="197" w:type="pct"/>
            <w:tcBorders>
              <w:right w:val="nil"/>
            </w:tcBorders>
            <w:shd w:val="clear" w:color="auto" w:fill="auto"/>
          </w:tcPr>
          <w:p w14:paraId="24686466" w14:textId="77777777" w:rsidR="00064686" w:rsidRPr="008A2305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5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47" w:type="pct"/>
            <w:tcBorders>
              <w:left w:val="nil"/>
            </w:tcBorders>
          </w:tcPr>
          <w:p w14:paraId="53E074DF" w14:textId="2F598725" w:rsidR="00064686" w:rsidRPr="008A2305" w:rsidRDefault="00064686" w:rsidP="00EC732C">
            <w:pPr>
              <w:pStyle w:val="a7"/>
              <w:spacing w:before="0" w:beforeAutospacing="0" w:after="0" w:afterAutospacing="0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เชื่อมระหว่างภูมิภาครอบกรุงเทพฯ </w:t>
            </w:r>
            <w:r w:rsidR="00244547"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br/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และปริมณฑล (</w:t>
            </w: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Super Highway)</w:t>
            </w:r>
          </w:p>
        </w:tc>
        <w:tc>
          <w:tcPr>
            <w:tcW w:w="1047" w:type="pct"/>
            <w:shd w:val="clear" w:color="auto" w:fill="auto"/>
            <w:vAlign w:val="center"/>
          </w:tcPr>
          <w:p w14:paraId="64F0645A" w14:textId="24D64DD6" w:rsidR="00064686" w:rsidRPr="008A2305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&gt;20,000</w:t>
            </w:r>
          </w:p>
        </w:tc>
        <w:tc>
          <w:tcPr>
            <w:tcW w:w="1909" w:type="pct"/>
            <w:vAlign w:val="center"/>
          </w:tcPr>
          <w:p w14:paraId="7546CCA0" w14:textId="0C53EAAA" w:rsidR="00064686" w:rsidRPr="008A2305" w:rsidRDefault="00064686" w:rsidP="00E3761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A2305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ทาง 4 ช่อง กว้าง 14.5 ม. ต่อทิศทาง</w:t>
            </w:r>
          </w:p>
        </w:tc>
      </w:tr>
    </w:tbl>
    <w:p w14:paraId="0187D551" w14:textId="77777777" w:rsidR="00413F08" w:rsidRDefault="00413F08" w:rsidP="008460E9">
      <w:pPr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143" w:name="_Ref181964146"/>
      <w:bookmarkStart w:id="144" w:name="_Toc44204610"/>
      <w:bookmarkStart w:id="145" w:name="_Toc56089025"/>
      <w:bookmarkStart w:id="146" w:name="_Toc66123453"/>
      <w:bookmarkStart w:id="147" w:name="_Toc75874128"/>
      <w:bookmarkStart w:id="148" w:name="_Toc76391201"/>
      <w:bookmarkStart w:id="149" w:name="_Toc81902524"/>
      <w:bookmarkStart w:id="150" w:name="_Toc81902639"/>
      <w:bookmarkStart w:id="151" w:name="_Toc113525016"/>
      <w:bookmarkStart w:id="152" w:name="_Toc115434689"/>
      <w:bookmarkStart w:id="153" w:name="_Toc116375845"/>
      <w:bookmarkStart w:id="154" w:name="_Toc143856850"/>
      <w:bookmarkStart w:id="155" w:name="_Toc144883881"/>
      <w:bookmarkStart w:id="156" w:name="_Toc178588472"/>
      <w:bookmarkStart w:id="157" w:name="_Toc181962674"/>
    </w:p>
    <w:p w14:paraId="0B1F7C3D" w14:textId="77777777" w:rsidR="00413F08" w:rsidRDefault="00413F0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167DA54" w14:textId="33B0DB60" w:rsidR="00064686" w:rsidRPr="009848EF" w:rsidRDefault="00227E00" w:rsidP="008460E9">
      <w:pPr>
        <w:spacing w:before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7E0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>ตารางที่</w:instrText>
      </w:r>
      <w:r w:rsidRPr="00227E00">
        <w:rPr>
          <w:rFonts w:ascii="TH SarabunPSK" w:hAnsi="TH SarabunPSK" w:cs="TH SarabunPSK" w:hint="cs"/>
          <w:sz w:val="32"/>
          <w:szCs w:val="32"/>
        </w:rPr>
        <w:instrText>_ \* ARABIC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6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143"/>
      <w:r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เกณฑ์คุณภาพถนนสำหรับแต่ละประเภททางหลวงของกรมทางหลวง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5"/>
        <w:gridCol w:w="1601"/>
        <w:gridCol w:w="1601"/>
        <w:gridCol w:w="1603"/>
        <w:gridCol w:w="1601"/>
        <w:gridCol w:w="1605"/>
      </w:tblGrid>
      <w:tr w:rsidR="00C1428A" w:rsidRPr="009848EF" w14:paraId="54BE9E88" w14:textId="77777777" w:rsidTr="000A6D4C">
        <w:trPr>
          <w:trHeight w:val="20"/>
        </w:trPr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82FAC79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IRI</w:t>
            </w:r>
          </w:p>
          <w:p w14:paraId="17F85D6D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ม./กม.</w:t>
            </w:r>
          </w:p>
        </w:tc>
        <w:tc>
          <w:tcPr>
            <w:tcW w:w="444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2E24CC4E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ประเภททางหลวง</w:t>
            </w:r>
          </w:p>
        </w:tc>
      </w:tr>
      <w:tr w:rsidR="00C1428A" w:rsidRPr="009848EF" w14:paraId="061CCBF2" w14:textId="77777777" w:rsidTr="000A6D4C">
        <w:trPr>
          <w:trHeight w:val="20"/>
        </w:trPr>
        <w:tc>
          <w:tcPr>
            <w:tcW w:w="5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FD4AB36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CB90E5D" w14:textId="72E977D1" w:rsidR="00064686" w:rsidRPr="009848EF" w:rsidRDefault="00BC4518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Superhighway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268ADCC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Highway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4E044CC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Arterial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ABC3035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Collector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09242E4" w14:textId="77777777" w:rsidR="00064686" w:rsidRPr="009848EF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Local</w:t>
            </w:r>
          </w:p>
        </w:tc>
      </w:tr>
      <w:tr w:rsidR="00C1428A" w:rsidRPr="009848EF" w14:paraId="6AFB64F5" w14:textId="77777777" w:rsidTr="00D775CA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8AF5A" w14:textId="18F6548F" w:rsidR="00064686" w:rsidRPr="00413F08" w:rsidRDefault="00064686" w:rsidP="00D775C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&lt;2.0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616B72E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Excellent</w:t>
            </w:r>
          </w:p>
          <w:p w14:paraId="42FBC3A7" w14:textId="25204C57" w:rsidR="000A205A" w:rsidRPr="00413F08" w:rsidRDefault="000A205A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10%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BB7B7D1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Excellent</w:t>
            </w:r>
          </w:p>
          <w:p w14:paraId="4F8DC1D4" w14:textId="487C70C7" w:rsidR="004B1306" w:rsidRPr="00413F08" w:rsidRDefault="004B130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10%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F568CD9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Excellent</w:t>
            </w:r>
          </w:p>
          <w:p w14:paraId="0C51BE1B" w14:textId="4DCA269C" w:rsidR="004B1306" w:rsidRPr="00413F08" w:rsidRDefault="004B130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35%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F8ABB66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Excellent</w:t>
            </w:r>
          </w:p>
          <w:p w14:paraId="36F6CE5A" w14:textId="45DC4EDB" w:rsidR="003534D3" w:rsidRPr="00413F08" w:rsidRDefault="003534D3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80%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746F174" w14:textId="77777777" w:rsidR="00064686" w:rsidRPr="00413F08" w:rsidRDefault="00064686" w:rsidP="00542E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Excellent</w:t>
            </w:r>
          </w:p>
          <w:p w14:paraId="3557238B" w14:textId="579B43BD" w:rsidR="00542E9D" w:rsidRPr="00413F08" w:rsidRDefault="00542E9D" w:rsidP="00542E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65%</w:t>
            </w:r>
          </w:p>
        </w:tc>
      </w:tr>
      <w:tr w:rsidR="00C1428A" w:rsidRPr="009848EF" w14:paraId="76ECE9C0" w14:textId="77777777" w:rsidTr="00D775CA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D068F" w14:textId="289533A5" w:rsidR="00064686" w:rsidRPr="00413F08" w:rsidRDefault="00064686" w:rsidP="00D775C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2.0</w:t>
            </w:r>
            <w:r w:rsidR="00700F21"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-</w:t>
            </w:r>
            <w:r w:rsidR="00700F21"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2.5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7D27F029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Good</w:t>
            </w:r>
          </w:p>
          <w:p w14:paraId="10D18A06" w14:textId="096E6E2C" w:rsidR="000A205A" w:rsidRPr="00413F08" w:rsidRDefault="000A205A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40%</w:t>
            </w: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8B523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9D8F4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4EF4B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CE43E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719BA24D" w14:textId="77777777" w:rsidTr="00D775CA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052AC" w14:textId="1C60DCFA" w:rsidR="00064686" w:rsidRPr="00413F08" w:rsidRDefault="00064686" w:rsidP="00D775C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2.5</w:t>
            </w:r>
            <w:r w:rsidR="00700F21"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-</w:t>
            </w:r>
            <w:r w:rsidR="00700F21"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3.0</w:t>
            </w:r>
          </w:p>
        </w:tc>
        <w:tc>
          <w:tcPr>
            <w:tcW w:w="8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4F6BA2BA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Fair</w:t>
            </w:r>
          </w:p>
          <w:p w14:paraId="48008E4A" w14:textId="3BF120C8" w:rsidR="000A205A" w:rsidRPr="00413F08" w:rsidRDefault="000A205A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50%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286A0B6C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Good</w:t>
            </w:r>
          </w:p>
          <w:p w14:paraId="585F85D2" w14:textId="7BA530B6" w:rsidR="004B1306" w:rsidRPr="00413F08" w:rsidRDefault="004B130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35%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DBA6E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5F271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2A2C8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038A0478" w14:textId="77777777" w:rsidTr="00D775CA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E6765" w14:textId="600E505D" w:rsidR="00064686" w:rsidRPr="00413F08" w:rsidRDefault="00064686" w:rsidP="00D775C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3.0</w:t>
            </w:r>
            <w:r w:rsidR="00700F21"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-</w:t>
            </w:r>
            <w:r w:rsidR="00700F21"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17E9D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49F1142D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Fair</w:t>
            </w:r>
          </w:p>
          <w:p w14:paraId="0D22F653" w14:textId="38CD27D5" w:rsidR="004B1306" w:rsidRPr="00413F08" w:rsidRDefault="004B130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45%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0440D48A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Good</w:t>
            </w:r>
          </w:p>
          <w:p w14:paraId="115084DA" w14:textId="5B0BB5D5" w:rsidR="004B1306" w:rsidRPr="00413F08" w:rsidRDefault="004B130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50%</w:t>
            </w: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56999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0FA95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C1428A" w:rsidRPr="009848EF" w14:paraId="05EC3C24" w14:textId="77777777" w:rsidTr="00D775CA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A1701" w14:textId="47B20453" w:rsidR="00064686" w:rsidRPr="00413F08" w:rsidRDefault="00064686" w:rsidP="00D775C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3.5</w:t>
            </w:r>
            <w:r w:rsidR="00700F21"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-</w:t>
            </w:r>
            <w:r w:rsidR="00700F21"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4.0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9B17009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Poor</w:t>
            </w: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3C79D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17052EBC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Fair</w:t>
            </w:r>
          </w:p>
          <w:p w14:paraId="52AD8A4E" w14:textId="413E4C5D" w:rsidR="003534D3" w:rsidRPr="00413F08" w:rsidRDefault="003534D3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10%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7173F0F1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Good</w:t>
            </w:r>
          </w:p>
          <w:p w14:paraId="669FBBFC" w14:textId="4E112FC2" w:rsidR="003534D3" w:rsidRPr="00413F08" w:rsidRDefault="003534D3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10%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7F2BF271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Good</w:t>
            </w:r>
          </w:p>
          <w:p w14:paraId="18FB90BC" w14:textId="0EC8CAA6" w:rsidR="00542E9D" w:rsidRPr="00413F08" w:rsidRDefault="00542E9D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20%</w:t>
            </w:r>
          </w:p>
        </w:tc>
      </w:tr>
      <w:tr w:rsidR="00C1428A" w:rsidRPr="009848EF" w14:paraId="3674F72A" w14:textId="77777777" w:rsidTr="00D775CA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BDB43" w14:textId="72404169" w:rsidR="00064686" w:rsidRPr="00413F08" w:rsidRDefault="00064686" w:rsidP="00D775C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4.0</w:t>
            </w:r>
            <w:r w:rsidR="00700F21"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-</w:t>
            </w:r>
            <w:r w:rsidR="00700F21"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4.5</w:t>
            </w: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77D4B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88F1957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Poor</w:t>
            </w:r>
          </w:p>
          <w:p w14:paraId="417E8BED" w14:textId="205E6695" w:rsidR="004B1306" w:rsidRPr="00413F08" w:rsidRDefault="004B130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10%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AC94F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5798034A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Fair</w:t>
            </w:r>
          </w:p>
          <w:p w14:paraId="349996BE" w14:textId="3EBE4DDC" w:rsidR="00A01FB3" w:rsidRPr="00413F08" w:rsidRDefault="00A01FB3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5%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1A7D0A8E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Fair</w:t>
            </w:r>
          </w:p>
          <w:p w14:paraId="0338D5F6" w14:textId="1D777B32" w:rsidR="00542E9D" w:rsidRPr="00413F08" w:rsidRDefault="00542E9D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10%</w:t>
            </w:r>
          </w:p>
        </w:tc>
      </w:tr>
      <w:tr w:rsidR="00C1428A" w:rsidRPr="009848EF" w14:paraId="1024DE05" w14:textId="77777777" w:rsidTr="00D775CA">
        <w:trPr>
          <w:trHeight w:val="64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AD3F6" w14:textId="599AF741" w:rsidR="00064686" w:rsidRPr="00413F08" w:rsidRDefault="00064686" w:rsidP="00D775C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4.5</w:t>
            </w:r>
            <w:r w:rsidR="00700F21"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-</w:t>
            </w:r>
            <w:r w:rsidR="00700F21"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5.0</w:t>
            </w: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5CB6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B6B84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B288C5F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Poor</w:t>
            </w:r>
          </w:p>
          <w:p w14:paraId="1F285FAD" w14:textId="71640179" w:rsidR="003534D3" w:rsidRPr="00413F08" w:rsidRDefault="003534D3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5%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EFB56C8" w14:textId="6CDEB4FC" w:rsidR="00A01FB3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Poo</w:t>
            </w:r>
            <w:r w:rsidR="00A301C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r</w:t>
            </w:r>
          </w:p>
          <w:p w14:paraId="6AEB3694" w14:textId="46182B8C" w:rsidR="00064686" w:rsidRPr="00413F08" w:rsidRDefault="00A01FB3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5%</w:t>
            </w:r>
            <w:r w:rsidR="00064686"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0C409B5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Poor</w:t>
            </w:r>
          </w:p>
          <w:p w14:paraId="5C99B796" w14:textId="7E0D79FD" w:rsidR="00542E9D" w:rsidRPr="00413F08" w:rsidRDefault="00542E9D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5%</w:t>
            </w:r>
          </w:p>
        </w:tc>
      </w:tr>
      <w:tr w:rsidR="00C1428A" w:rsidRPr="009848EF" w14:paraId="4E5C1814" w14:textId="77777777" w:rsidTr="00D775CA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62833" w14:textId="3D16BEFA" w:rsidR="00064686" w:rsidRPr="00413F08" w:rsidRDefault="00064686" w:rsidP="00D775C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&gt;5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.0</w:t>
            </w:r>
          </w:p>
        </w:tc>
        <w:tc>
          <w:tcPr>
            <w:tcW w:w="444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  <w:hideMark/>
          </w:tcPr>
          <w:p w14:paraId="3DAB07E8" w14:textId="77777777" w:rsidR="00064686" w:rsidRPr="00413F08" w:rsidRDefault="00064686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Under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-</w:t>
            </w: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standard</w:t>
            </w:r>
          </w:p>
          <w:p w14:paraId="77212A2E" w14:textId="72E1177A" w:rsidR="00542E9D" w:rsidRPr="00413F08" w:rsidRDefault="00542E9D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0%</w:t>
            </w:r>
          </w:p>
        </w:tc>
      </w:tr>
      <w:tr w:rsidR="008415EB" w:rsidRPr="009848EF" w14:paraId="64573940" w14:textId="77777777" w:rsidTr="008415EB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8BFAF8C" w14:textId="6FD1A53B" w:rsidR="008415EB" w:rsidRPr="00413F08" w:rsidRDefault="008415EB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IRI </w:t>
            </w:r>
            <w:r w:rsidRPr="00413F0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เฉลี่ย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2AEA9" w14:textId="05E54ACC" w:rsidR="008415EB" w:rsidRPr="00413F08" w:rsidRDefault="008415EB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2.6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34E1B" w14:textId="7FFD6446" w:rsidR="008415EB" w:rsidRPr="00413F08" w:rsidRDefault="008415EB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2.7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82AF1" w14:textId="4697D243" w:rsidR="008415EB" w:rsidRPr="00413F08" w:rsidRDefault="00FF041E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2.8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41DD2" w14:textId="524F42AD" w:rsidR="008415EB" w:rsidRPr="00413F08" w:rsidRDefault="00FF041E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2.9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E873E" w14:textId="2B10E675" w:rsidR="008415EB" w:rsidRPr="00413F08" w:rsidRDefault="00FF041E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3.0</w:t>
            </w:r>
          </w:p>
        </w:tc>
      </w:tr>
      <w:tr w:rsidR="008415EB" w:rsidRPr="009848EF" w14:paraId="4BFA5B60" w14:textId="77777777" w:rsidTr="008415EB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4D9286A" w14:textId="75DBF52B" w:rsidR="008415EB" w:rsidRPr="00413F08" w:rsidRDefault="008415EB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IRI&gt;3.5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8E6B7" w14:textId="59B7092D" w:rsidR="008415EB" w:rsidRPr="00413F08" w:rsidRDefault="00FF041E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7CBA1" w14:textId="6D588580" w:rsidR="008415EB" w:rsidRPr="00413F08" w:rsidRDefault="00FF041E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AE77" w14:textId="1780AC83" w:rsidR="008415EB" w:rsidRPr="00413F08" w:rsidRDefault="00FF041E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15%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0CFF0" w14:textId="7B9F6FE5" w:rsidR="008415EB" w:rsidRPr="00413F08" w:rsidRDefault="00FF041E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20%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01FA2" w14:textId="1AF91A5C" w:rsidR="008415EB" w:rsidRPr="00413F08" w:rsidRDefault="00FF041E" w:rsidP="00EC732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413F0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35%</w:t>
            </w:r>
          </w:p>
        </w:tc>
      </w:tr>
    </w:tbl>
    <w:p w14:paraId="479522FF" w14:textId="62C8B9BE" w:rsidR="001D2C8F" w:rsidRDefault="001D2C8F" w:rsidP="00354BB2">
      <w:pPr>
        <w:pStyle w:val="Default"/>
      </w:pPr>
      <w:bookmarkStart w:id="158" w:name="_Toc44204232"/>
      <w:bookmarkStart w:id="159" w:name="_Toc56088917"/>
      <w:bookmarkStart w:id="160" w:name="_Toc113519619"/>
      <w:bookmarkStart w:id="161" w:name="_Toc113524750"/>
      <w:bookmarkStart w:id="162" w:name="_Toc115435456"/>
    </w:p>
    <w:p w14:paraId="0CCE5612" w14:textId="64D3CAF8" w:rsidR="00FF041E" w:rsidRPr="001D2C8F" w:rsidRDefault="001D2C8F" w:rsidP="00354BB2">
      <w:pPr>
        <w:pStyle w:val="Default"/>
        <w:rPr>
          <w:rFonts w:eastAsiaTheme="majorEastAsia"/>
        </w:rPr>
      </w:pPr>
      <w:r>
        <w:br w:type="page"/>
      </w:r>
    </w:p>
    <w:p w14:paraId="53E85516" w14:textId="22AFA68D" w:rsidR="00064686" w:rsidRPr="00F6038F" w:rsidRDefault="00064686" w:rsidP="002773E5">
      <w:pPr>
        <w:pStyle w:val="2"/>
        <w:numPr>
          <w:ilvl w:val="0"/>
          <w:numId w:val="10"/>
        </w:numPr>
        <w:spacing w:before="0" w:after="120"/>
        <w:ind w:firstLine="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bookmarkStart w:id="163" w:name="_Toc178588460"/>
      <w:bookmarkStart w:id="164" w:name="_Toc181962652"/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กรอบงบประมาณงานบำรุงรักษา</w:t>
      </w:r>
      <w:bookmarkEnd w:id="158"/>
      <w:bookmarkEnd w:id="159"/>
      <w:bookmarkEnd w:id="160"/>
      <w:bookmarkEnd w:id="161"/>
      <w:bookmarkEnd w:id="162"/>
      <w:bookmarkEnd w:id="163"/>
      <w:bookmarkEnd w:id="164"/>
    </w:p>
    <w:p w14:paraId="13150D34" w14:textId="7B8431FF" w:rsidR="00806EEC" w:rsidRPr="009848EF" w:rsidRDefault="001D2C8F" w:rsidP="00B61D7C">
      <w:pPr>
        <w:pStyle w:val="a5"/>
        <w:tabs>
          <w:tab w:val="left" w:pos="1800"/>
        </w:tabs>
        <w:spacing w:after="120"/>
        <w:ind w:firstLine="72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กรมทางหลวง</w:t>
      </w:r>
      <w:r w:rsidR="008316BC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มีเกณฑ์เลือกวิธีการซ่อม</w:t>
      </w:r>
      <w:r w:rsidR="00580118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ตาม</w:t>
      </w:r>
      <w:r w:rsidR="002B21CA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ช่วง</w:t>
      </w:r>
      <w:r w:rsidR="00580118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ค่า </w:t>
      </w:r>
      <w:r w:rsidR="00580118" w:rsidRPr="006C699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IRI </w:t>
      </w:r>
      <w:r w:rsidR="00580118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พร้อมทั้งราคาต่อ</w:t>
      </w:r>
      <w:r w:rsidR="00285973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หน่วยคิดเป็น</w:t>
      </w:r>
      <w:r w:rsidR="006C6995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="00285973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บาท</w:t>
      </w:r>
      <w:r w:rsidR="00285973" w:rsidRPr="006C699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/</w:t>
      </w:r>
      <w:r w:rsidR="00285973" w:rsidRPr="006C699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ตร.ม.</w:t>
      </w:r>
      <w:r w:rsidR="0028597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3356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</w:t>
      </w:r>
      <w:r w:rsidR="004C64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ถนนแต่ละประเภท </w:t>
      </w:r>
      <w:r w:rsidR="004C64C3" w:rsidRPr="00FE3C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โดยแสดงรายละเอียด</w:t>
      </w:r>
      <w:r w:rsidR="004C64C3" w:rsidRPr="005305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</w: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508D7">
        <w:rPr>
          <w:rFonts w:ascii="TH SarabunPSK" w:hAnsi="TH SarabunPSK" w:cs="TH SarabunPSK" w:hint="cs"/>
          <w:color w:val="000000" w:themeColor="text1"/>
          <w:sz w:val="32"/>
          <w:szCs w:val="32"/>
        </w:rPr>
        <w:instrText>REF _Ref</w:instrText>
      </w:r>
      <w:r w:rsidR="00550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instrText xml:space="preserve">181964157 </w:instrText>
      </w:r>
      <w:r w:rsidR="005508D7">
        <w:rPr>
          <w:rFonts w:ascii="TH SarabunPSK" w:hAnsi="TH SarabunPSK" w:cs="TH SarabunPSK" w:hint="cs"/>
          <w:color w:val="000000" w:themeColor="text1"/>
          <w:sz w:val="32"/>
          <w:szCs w:val="32"/>
        </w:rPr>
        <w:instrText>\h</w:instrTex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996FBE" w:rsidRPr="00227E0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7</w: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4C64C3" w:rsidRPr="005305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C64C3" w:rsidRPr="005305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508D7">
        <w:rPr>
          <w:rFonts w:ascii="TH SarabunPSK" w:hAnsi="TH SarabunPSK" w:cs="TH SarabunPSK" w:hint="cs"/>
          <w:color w:val="000000" w:themeColor="text1"/>
          <w:sz w:val="32"/>
          <w:szCs w:val="32"/>
        </w:rPr>
        <w:instrText>REF _Ref</w:instrText>
      </w:r>
      <w:r w:rsidR="005508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instrText xml:space="preserve">181964168 </w:instrText>
      </w:r>
      <w:r w:rsidR="005508D7">
        <w:rPr>
          <w:rFonts w:ascii="TH SarabunPSK" w:hAnsi="TH SarabunPSK" w:cs="TH SarabunPSK" w:hint="cs"/>
          <w:color w:val="000000" w:themeColor="text1"/>
          <w:sz w:val="32"/>
          <w:szCs w:val="32"/>
        </w:rPr>
        <w:instrText>\h</w:instrTex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996FBE" w:rsidRPr="00227E0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8</w:t>
      </w:r>
      <w:r w:rsidR="005508D7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5508D7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9A8400F" w14:textId="27EB9CB5" w:rsidR="00064686" w:rsidRPr="009848EF" w:rsidRDefault="00227E00" w:rsidP="00145689">
      <w:pPr>
        <w:pStyle w:val="a5"/>
        <w:ind w:left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65" w:name="_Ref181964157"/>
      <w:bookmarkStart w:id="166" w:name="_Toc44204612"/>
      <w:bookmarkStart w:id="167" w:name="_Toc56089027"/>
      <w:bookmarkStart w:id="168" w:name="_Toc66123455"/>
      <w:bookmarkStart w:id="169" w:name="_Toc75874130"/>
      <w:bookmarkStart w:id="170" w:name="_Toc76391203"/>
      <w:bookmarkStart w:id="171" w:name="_Toc81902526"/>
      <w:bookmarkStart w:id="172" w:name="_Toc81902641"/>
      <w:bookmarkStart w:id="173" w:name="_Toc113525018"/>
      <w:bookmarkStart w:id="174" w:name="_Toc115434691"/>
      <w:bookmarkStart w:id="175" w:name="_Toc116375847"/>
      <w:bookmarkStart w:id="176" w:name="_Toc143856852"/>
      <w:bookmarkStart w:id="177" w:name="_Toc144883883"/>
      <w:bookmarkStart w:id="178" w:name="_Toc178588473"/>
      <w:bookmarkStart w:id="179" w:name="_Toc181962675"/>
      <w:r w:rsidRPr="00227E0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>ตารางที่</w:instrText>
      </w:r>
      <w:r w:rsidRPr="00227E00">
        <w:rPr>
          <w:rFonts w:ascii="TH SarabunPSK" w:hAnsi="TH SarabunPSK" w:cs="TH SarabunPSK" w:hint="cs"/>
          <w:sz w:val="32"/>
          <w:szCs w:val="32"/>
        </w:rPr>
        <w:instrText>_ \* ARABIC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7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165"/>
      <w:r w:rsidR="00064686" w:rsidRPr="005305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64686" w:rsidRPr="0053054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</w:t>
      </w:r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ซ่อมและราคาต่อหน่วยงานบำรุงรักษา</w:t>
      </w:r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26"/>
        <w:gridCol w:w="1168"/>
        <w:gridCol w:w="4955"/>
        <w:gridCol w:w="1367"/>
      </w:tblGrid>
      <w:tr w:rsidR="00C1428A" w:rsidRPr="007507CF" w14:paraId="6DED1532" w14:textId="77777777" w:rsidTr="000A6D4C">
        <w:trPr>
          <w:jc w:val="center"/>
        </w:trPr>
        <w:tc>
          <w:tcPr>
            <w:tcW w:w="846" w:type="pct"/>
            <w:shd w:val="clear" w:color="auto" w:fill="BFBFBF" w:themeFill="background1" w:themeFillShade="BF"/>
            <w:vAlign w:val="center"/>
          </w:tcPr>
          <w:p w14:paraId="58D266FF" w14:textId="73002C54" w:rsidR="00064686" w:rsidRPr="007507CF" w:rsidRDefault="00064686" w:rsidP="00ED752A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เกณฑ์เลือก</w:t>
            </w:r>
            <w:r w:rsidR="00ED752A"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br/>
            </w: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วิธีซ่อมค่า </w:t>
            </w: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IRI</w:t>
            </w:r>
          </w:p>
        </w:tc>
        <w:tc>
          <w:tcPr>
            <w:tcW w:w="648" w:type="pct"/>
            <w:shd w:val="clear" w:color="auto" w:fill="BFBFBF" w:themeFill="background1" w:themeFillShade="BF"/>
            <w:vAlign w:val="center"/>
          </w:tcPr>
          <w:p w14:paraId="1AC617F6" w14:textId="77777777" w:rsidR="00064686" w:rsidRPr="007507CF" w:rsidRDefault="00064686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ปริมาณจราจร</w:t>
            </w:r>
          </w:p>
          <w:p w14:paraId="3C91EB3E" w14:textId="77777777" w:rsidR="00064686" w:rsidRPr="007507CF" w:rsidRDefault="00064686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คัน/วัน</w:t>
            </w:r>
          </w:p>
        </w:tc>
        <w:tc>
          <w:tcPr>
            <w:tcW w:w="2748" w:type="pct"/>
            <w:shd w:val="clear" w:color="auto" w:fill="BFBFBF" w:themeFill="background1" w:themeFillShade="BF"/>
            <w:vAlign w:val="center"/>
          </w:tcPr>
          <w:p w14:paraId="44FA902D" w14:textId="77777777" w:rsidR="00064686" w:rsidRPr="007507CF" w:rsidRDefault="00064686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วิธีการซ่อม</w:t>
            </w:r>
          </w:p>
        </w:tc>
        <w:tc>
          <w:tcPr>
            <w:tcW w:w="758" w:type="pct"/>
            <w:shd w:val="clear" w:color="auto" w:fill="BFBFBF" w:themeFill="background1" w:themeFillShade="BF"/>
            <w:vAlign w:val="center"/>
          </w:tcPr>
          <w:p w14:paraId="5B79E257" w14:textId="77777777" w:rsidR="00064686" w:rsidRPr="007507CF" w:rsidRDefault="00064686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ราคาต่อหน่วย บาท/ตร.ม.</w:t>
            </w:r>
          </w:p>
        </w:tc>
      </w:tr>
      <w:tr w:rsidR="00024904" w:rsidRPr="007507CF" w14:paraId="0B5138E8" w14:textId="77777777" w:rsidTr="008869A1">
        <w:trPr>
          <w:jc w:val="center"/>
        </w:trPr>
        <w:tc>
          <w:tcPr>
            <w:tcW w:w="846" w:type="pct"/>
          </w:tcPr>
          <w:p w14:paraId="3B530717" w14:textId="32E04236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2.0 - 2.5</w:t>
            </w:r>
          </w:p>
        </w:tc>
        <w:tc>
          <w:tcPr>
            <w:tcW w:w="648" w:type="pct"/>
          </w:tcPr>
          <w:p w14:paraId="7B43D4CB" w14:textId="4A4E6737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ไม่กำหนด</w:t>
            </w:r>
          </w:p>
        </w:tc>
        <w:tc>
          <w:tcPr>
            <w:tcW w:w="2748" w:type="pct"/>
            <w:vAlign w:val="center"/>
          </w:tcPr>
          <w:p w14:paraId="74476EF9" w14:textId="272CB4B4" w:rsidR="00024904" w:rsidRPr="007507CF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ฉาบผิว</w:t>
            </w:r>
          </w:p>
        </w:tc>
        <w:tc>
          <w:tcPr>
            <w:tcW w:w="758" w:type="pct"/>
          </w:tcPr>
          <w:p w14:paraId="737930C7" w14:textId="6CE8D1A0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160</w:t>
            </w:r>
          </w:p>
        </w:tc>
      </w:tr>
      <w:tr w:rsidR="00024904" w:rsidRPr="007507CF" w14:paraId="493D2BEC" w14:textId="77777777" w:rsidTr="008869A1">
        <w:trPr>
          <w:jc w:val="center"/>
        </w:trPr>
        <w:tc>
          <w:tcPr>
            <w:tcW w:w="846" w:type="pct"/>
          </w:tcPr>
          <w:p w14:paraId="4600E470" w14:textId="479DE032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2.5 - 3.0</w:t>
            </w:r>
          </w:p>
        </w:tc>
        <w:tc>
          <w:tcPr>
            <w:tcW w:w="648" w:type="pct"/>
          </w:tcPr>
          <w:p w14:paraId="2B487375" w14:textId="5F5475DA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ไม่กำหนด</w:t>
            </w:r>
          </w:p>
        </w:tc>
        <w:tc>
          <w:tcPr>
            <w:tcW w:w="2748" w:type="pct"/>
            <w:vAlign w:val="center"/>
          </w:tcPr>
          <w:p w14:paraId="15821005" w14:textId="3FC0827F" w:rsidR="00024904" w:rsidRPr="007507CF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เสริมผิว 5 ซม.</w:t>
            </w:r>
          </w:p>
        </w:tc>
        <w:tc>
          <w:tcPr>
            <w:tcW w:w="758" w:type="pct"/>
          </w:tcPr>
          <w:p w14:paraId="39AD525A" w14:textId="5BF14724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4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2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0</w:t>
            </w:r>
          </w:p>
        </w:tc>
      </w:tr>
      <w:tr w:rsidR="00024904" w:rsidRPr="007507CF" w14:paraId="71AD699D" w14:textId="77777777" w:rsidTr="008869A1">
        <w:trPr>
          <w:jc w:val="center"/>
        </w:trPr>
        <w:tc>
          <w:tcPr>
            <w:tcW w:w="846" w:type="pct"/>
          </w:tcPr>
          <w:p w14:paraId="4ACAE5C9" w14:textId="70CC2EF2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3.0 - 3.5</w:t>
            </w:r>
          </w:p>
        </w:tc>
        <w:tc>
          <w:tcPr>
            <w:tcW w:w="648" w:type="pct"/>
          </w:tcPr>
          <w:p w14:paraId="64DE1CD2" w14:textId="6AD6D3EB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ไม่กำหนด</w:t>
            </w:r>
          </w:p>
        </w:tc>
        <w:tc>
          <w:tcPr>
            <w:tcW w:w="2748" w:type="pct"/>
            <w:vAlign w:val="center"/>
          </w:tcPr>
          <w:p w14:paraId="38048519" w14:textId="0B2FB727" w:rsidR="00024904" w:rsidRPr="007507CF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ซ่อมผิวทาง 5 ซม.</w:t>
            </w:r>
          </w:p>
        </w:tc>
        <w:tc>
          <w:tcPr>
            <w:tcW w:w="758" w:type="pct"/>
          </w:tcPr>
          <w:p w14:paraId="2072DDA3" w14:textId="3E604ABE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4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50</w:t>
            </w:r>
          </w:p>
        </w:tc>
      </w:tr>
      <w:tr w:rsidR="00024904" w:rsidRPr="007507CF" w14:paraId="76B8D73C" w14:textId="77777777" w:rsidTr="008869A1">
        <w:trPr>
          <w:jc w:val="center"/>
        </w:trPr>
        <w:tc>
          <w:tcPr>
            <w:tcW w:w="846" w:type="pct"/>
          </w:tcPr>
          <w:p w14:paraId="24B99D1B" w14:textId="5F7F4C24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3.5 - 4.5</w:t>
            </w:r>
          </w:p>
        </w:tc>
        <w:tc>
          <w:tcPr>
            <w:tcW w:w="648" w:type="pct"/>
          </w:tcPr>
          <w:p w14:paraId="7FCCCC07" w14:textId="3CB88E76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&lt;8,000</w:t>
            </w:r>
          </w:p>
        </w:tc>
        <w:tc>
          <w:tcPr>
            <w:tcW w:w="2748" w:type="pct"/>
            <w:vAlign w:val="center"/>
          </w:tcPr>
          <w:p w14:paraId="6EBC23B9" w14:textId="2D825219" w:rsidR="00024904" w:rsidRPr="007507CF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ซ่อมพื้นทาง ปูผิว 5 ซม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58" w:type="pct"/>
          </w:tcPr>
          <w:p w14:paraId="42B361B9" w14:textId="06F165EB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500</w:t>
            </w:r>
          </w:p>
        </w:tc>
      </w:tr>
      <w:tr w:rsidR="00024904" w:rsidRPr="007507CF" w14:paraId="2057178A" w14:textId="77777777" w:rsidTr="008869A1">
        <w:trPr>
          <w:jc w:val="center"/>
        </w:trPr>
        <w:tc>
          <w:tcPr>
            <w:tcW w:w="846" w:type="pct"/>
          </w:tcPr>
          <w:p w14:paraId="2C26219E" w14:textId="1EEEDF8F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3.5 - 4.5</w:t>
            </w:r>
          </w:p>
        </w:tc>
        <w:tc>
          <w:tcPr>
            <w:tcW w:w="648" w:type="pct"/>
          </w:tcPr>
          <w:p w14:paraId="4DE477F3" w14:textId="0F3E1B1D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&gt;8,000</w:t>
            </w:r>
          </w:p>
        </w:tc>
        <w:tc>
          <w:tcPr>
            <w:tcW w:w="2748" w:type="pct"/>
            <w:vAlign w:val="center"/>
          </w:tcPr>
          <w:p w14:paraId="50DA7F0A" w14:textId="3CB09E99" w:rsidR="00024904" w:rsidRPr="007507CF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ซ่อมพื้นทาง ปูผิว 10 ซม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58" w:type="pct"/>
          </w:tcPr>
          <w:p w14:paraId="694893B3" w14:textId="30B0FFAC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820</w:t>
            </w:r>
          </w:p>
        </w:tc>
      </w:tr>
      <w:tr w:rsidR="00024904" w:rsidRPr="007507CF" w14:paraId="7B072FF1" w14:textId="77777777" w:rsidTr="008869A1">
        <w:trPr>
          <w:jc w:val="center"/>
        </w:trPr>
        <w:tc>
          <w:tcPr>
            <w:tcW w:w="846" w:type="pct"/>
          </w:tcPr>
          <w:p w14:paraId="482ED6FC" w14:textId="58680380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3.5 - 4.5</w:t>
            </w:r>
          </w:p>
        </w:tc>
        <w:tc>
          <w:tcPr>
            <w:tcW w:w="648" w:type="pct"/>
          </w:tcPr>
          <w:p w14:paraId="47FA50D2" w14:textId="5CA2DDA2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&gt;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20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,000</w:t>
            </w:r>
          </w:p>
        </w:tc>
        <w:tc>
          <w:tcPr>
            <w:tcW w:w="2748" w:type="pct"/>
            <w:vAlign w:val="center"/>
          </w:tcPr>
          <w:p w14:paraId="68FB68DF" w14:textId="20EBFDB9" w:rsidR="00024904" w:rsidRPr="007507CF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ซ่อมผิว 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Concrete/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ซ่อมพื้นทาง ปูผิว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PMA</w:t>
            </w:r>
          </w:p>
        </w:tc>
        <w:tc>
          <w:tcPr>
            <w:tcW w:w="758" w:type="pct"/>
          </w:tcPr>
          <w:p w14:paraId="0FF31206" w14:textId="4F586797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860</w:t>
            </w:r>
          </w:p>
        </w:tc>
      </w:tr>
      <w:tr w:rsidR="00024904" w:rsidRPr="007507CF" w14:paraId="4D72D499" w14:textId="77777777" w:rsidTr="008869A1">
        <w:trPr>
          <w:jc w:val="center"/>
        </w:trPr>
        <w:tc>
          <w:tcPr>
            <w:tcW w:w="846" w:type="pct"/>
          </w:tcPr>
          <w:p w14:paraId="5DC7207E" w14:textId="01B52132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&gt;4.5</w:t>
            </w:r>
          </w:p>
        </w:tc>
        <w:tc>
          <w:tcPr>
            <w:tcW w:w="648" w:type="pct"/>
          </w:tcPr>
          <w:p w14:paraId="3B366A00" w14:textId="6F1D6F3C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&lt;8,000</w:t>
            </w:r>
          </w:p>
        </w:tc>
        <w:tc>
          <w:tcPr>
            <w:tcW w:w="2748" w:type="pct"/>
            <w:vAlign w:val="center"/>
          </w:tcPr>
          <w:p w14:paraId="318D4EE1" w14:textId="416186FE" w:rsidR="00024904" w:rsidRPr="007507CF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บูรณะทาง ปูผิว 5 ซม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58" w:type="pct"/>
          </w:tcPr>
          <w:p w14:paraId="1517CF27" w14:textId="5C02D43D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600</w:t>
            </w:r>
          </w:p>
        </w:tc>
      </w:tr>
      <w:tr w:rsidR="00024904" w:rsidRPr="007507CF" w14:paraId="2AC83359" w14:textId="77777777" w:rsidTr="008869A1">
        <w:trPr>
          <w:jc w:val="center"/>
        </w:trPr>
        <w:tc>
          <w:tcPr>
            <w:tcW w:w="846" w:type="pct"/>
          </w:tcPr>
          <w:p w14:paraId="4952CBB8" w14:textId="1CC739BB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&gt;4.5</w:t>
            </w:r>
          </w:p>
        </w:tc>
        <w:tc>
          <w:tcPr>
            <w:tcW w:w="648" w:type="pct"/>
          </w:tcPr>
          <w:p w14:paraId="085E3F65" w14:textId="57413367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&gt;8,000</w:t>
            </w:r>
          </w:p>
        </w:tc>
        <w:tc>
          <w:tcPr>
            <w:tcW w:w="2748" w:type="pct"/>
            <w:vAlign w:val="center"/>
          </w:tcPr>
          <w:p w14:paraId="22B2A83C" w14:textId="26DE8E7B" w:rsidR="00024904" w:rsidRPr="007507CF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บูรณะทาง ปูผิว 10 ซม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58" w:type="pct"/>
          </w:tcPr>
          <w:p w14:paraId="3AECD585" w14:textId="5EE7162E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8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50</w:t>
            </w:r>
          </w:p>
        </w:tc>
      </w:tr>
      <w:tr w:rsidR="00024904" w:rsidRPr="007507CF" w14:paraId="0E66FA51" w14:textId="77777777" w:rsidTr="008869A1">
        <w:trPr>
          <w:jc w:val="center"/>
        </w:trPr>
        <w:tc>
          <w:tcPr>
            <w:tcW w:w="846" w:type="pct"/>
          </w:tcPr>
          <w:p w14:paraId="5D66A39D" w14:textId="21FE881D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&gt;4.5</w:t>
            </w:r>
          </w:p>
        </w:tc>
        <w:tc>
          <w:tcPr>
            <w:tcW w:w="648" w:type="pct"/>
          </w:tcPr>
          <w:p w14:paraId="459FA669" w14:textId="7B5DD1C1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&gt;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20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,000</w:t>
            </w:r>
          </w:p>
        </w:tc>
        <w:tc>
          <w:tcPr>
            <w:tcW w:w="2748" w:type="pct"/>
            <w:vAlign w:val="center"/>
          </w:tcPr>
          <w:p w14:paraId="18BFE4F6" w14:textId="4302723E" w:rsidR="00024904" w:rsidRPr="007507CF" w:rsidRDefault="00024904" w:rsidP="005B3B40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บูรณะทาง 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Concrete/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บูรณะทาง ปูผิว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PMA</w:t>
            </w:r>
          </w:p>
        </w:tc>
        <w:tc>
          <w:tcPr>
            <w:tcW w:w="758" w:type="pct"/>
          </w:tcPr>
          <w:p w14:paraId="14BF6A8A" w14:textId="3487D7FA" w:rsidR="00024904" w:rsidRPr="007507CF" w:rsidRDefault="00024904" w:rsidP="00EC732C">
            <w:pPr>
              <w:pStyle w:val="a5"/>
              <w:ind w:left="0"/>
              <w:contextualSpacing w:val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890</w:t>
            </w:r>
          </w:p>
        </w:tc>
      </w:tr>
    </w:tbl>
    <w:p w14:paraId="7D62C33A" w14:textId="2C1A92CD" w:rsidR="00064686" w:rsidRPr="009848EF" w:rsidRDefault="00227E00" w:rsidP="006B7F92">
      <w:pPr>
        <w:pStyle w:val="a5"/>
        <w:spacing w:before="240"/>
        <w:ind w:left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80" w:name="_Ref181964168"/>
      <w:bookmarkStart w:id="181" w:name="_Toc44204613"/>
      <w:bookmarkStart w:id="182" w:name="_Toc56089028"/>
      <w:bookmarkStart w:id="183" w:name="_Toc66123456"/>
      <w:bookmarkStart w:id="184" w:name="_Toc75874131"/>
      <w:bookmarkStart w:id="185" w:name="_Toc76391204"/>
      <w:bookmarkStart w:id="186" w:name="_Toc81902527"/>
      <w:bookmarkStart w:id="187" w:name="_Toc81902642"/>
      <w:bookmarkStart w:id="188" w:name="_Toc113525019"/>
      <w:bookmarkStart w:id="189" w:name="_Toc115434692"/>
      <w:bookmarkStart w:id="190" w:name="_Toc116375848"/>
      <w:bookmarkStart w:id="191" w:name="_Toc143856853"/>
      <w:bookmarkStart w:id="192" w:name="_Toc144883884"/>
      <w:bookmarkStart w:id="193" w:name="_Toc178588474"/>
      <w:bookmarkStart w:id="194" w:name="_Toc181962676"/>
      <w:r w:rsidRPr="00227E0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>ตารางที่</w:instrText>
      </w:r>
      <w:r w:rsidRPr="00227E00">
        <w:rPr>
          <w:rFonts w:ascii="TH SarabunPSK" w:hAnsi="TH SarabunPSK" w:cs="TH SarabunPSK" w:hint="cs"/>
          <w:sz w:val="32"/>
          <w:szCs w:val="32"/>
        </w:rPr>
        <w:instrText>_ \* ARABIC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8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180"/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ราคาต่อหน่วยงานบำรุงรักษา สำหรับถนนแต่ละประเภทและช่วงค่า </w:t>
      </w:r>
      <w:r w:rsidR="00064686" w:rsidRPr="009848EF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56"/>
        <w:gridCol w:w="1132"/>
        <w:gridCol w:w="1152"/>
        <w:gridCol w:w="1183"/>
        <w:gridCol w:w="1331"/>
        <w:gridCol w:w="1423"/>
        <w:gridCol w:w="1239"/>
      </w:tblGrid>
      <w:tr w:rsidR="00C1428A" w:rsidRPr="007507CF" w14:paraId="58AFDB2C" w14:textId="77777777" w:rsidTr="000A6D4C">
        <w:trPr>
          <w:jc w:val="center"/>
        </w:trPr>
        <w:tc>
          <w:tcPr>
            <w:tcW w:w="863" w:type="pct"/>
            <w:vMerge w:val="restart"/>
            <w:shd w:val="clear" w:color="auto" w:fill="BFBFBF" w:themeFill="background1" w:themeFillShade="BF"/>
            <w:vAlign w:val="center"/>
          </w:tcPr>
          <w:p w14:paraId="50E87B16" w14:textId="791B5A58" w:rsidR="00064686" w:rsidRPr="007507C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</w:t>
            </w:r>
            <w:r w:rsidR="00EB2033"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br/>
            </w: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ทางหลวง</w:t>
            </w:r>
          </w:p>
        </w:tc>
        <w:tc>
          <w:tcPr>
            <w:tcW w:w="628" w:type="pct"/>
            <w:vMerge w:val="restart"/>
            <w:shd w:val="clear" w:color="auto" w:fill="BFBFBF" w:themeFill="background1" w:themeFillShade="BF"/>
            <w:vAlign w:val="center"/>
          </w:tcPr>
          <w:p w14:paraId="01C6CDF1" w14:textId="77777777" w:rsidR="00064686" w:rsidRPr="007507C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ความกว้าง (ม.)</w:t>
            </w:r>
          </w:p>
        </w:tc>
        <w:tc>
          <w:tcPr>
            <w:tcW w:w="3509" w:type="pct"/>
            <w:gridSpan w:val="5"/>
            <w:shd w:val="clear" w:color="auto" w:fill="BFBFBF" w:themeFill="background1" w:themeFillShade="BF"/>
            <w:vAlign w:val="center"/>
          </w:tcPr>
          <w:p w14:paraId="42D74CF3" w14:textId="0E95294E" w:rsidR="00064686" w:rsidRPr="007507C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ราคาต่อหน่วยงานบำรุงรักษา </w:t>
            </w:r>
            <w:r w:rsidR="005B3B40"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(</w:t>
            </w: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ล้านบาท/กิโลเมตร</w:t>
            </w:r>
            <w:r w:rsidR="005B3B40"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)</w:t>
            </w:r>
          </w:p>
        </w:tc>
      </w:tr>
      <w:tr w:rsidR="00C1428A" w:rsidRPr="007507CF" w14:paraId="67B2B822" w14:textId="77777777" w:rsidTr="000A6D4C">
        <w:trPr>
          <w:jc w:val="center"/>
        </w:trPr>
        <w:tc>
          <w:tcPr>
            <w:tcW w:w="863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78101B" w14:textId="77777777" w:rsidR="00064686" w:rsidRPr="007507C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628" w:type="pct"/>
            <w:vMerge/>
            <w:shd w:val="clear" w:color="auto" w:fill="BFBFBF" w:themeFill="background1" w:themeFillShade="BF"/>
            <w:vAlign w:val="center"/>
          </w:tcPr>
          <w:p w14:paraId="320ED5F1" w14:textId="77777777" w:rsidR="00064686" w:rsidRPr="007507C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639" w:type="pct"/>
            <w:shd w:val="clear" w:color="auto" w:fill="BFBFBF" w:themeFill="background1" w:themeFillShade="BF"/>
            <w:vAlign w:val="center"/>
          </w:tcPr>
          <w:p w14:paraId="7E325B62" w14:textId="77777777" w:rsidR="00064686" w:rsidRPr="007507C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ฉาบผิว</w:t>
            </w:r>
          </w:p>
        </w:tc>
        <w:tc>
          <w:tcPr>
            <w:tcW w:w="656" w:type="pct"/>
            <w:shd w:val="clear" w:color="auto" w:fill="BFBFBF" w:themeFill="background1" w:themeFillShade="BF"/>
            <w:vAlign w:val="center"/>
          </w:tcPr>
          <w:p w14:paraId="6CE8C0D3" w14:textId="77777777" w:rsidR="00064686" w:rsidRPr="007507C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เสริมผิว</w:t>
            </w:r>
          </w:p>
        </w:tc>
        <w:tc>
          <w:tcPr>
            <w:tcW w:w="738" w:type="pct"/>
            <w:shd w:val="clear" w:color="auto" w:fill="BFBFBF" w:themeFill="background1" w:themeFillShade="BF"/>
            <w:vAlign w:val="center"/>
          </w:tcPr>
          <w:p w14:paraId="383A532B" w14:textId="77777777" w:rsidR="00064686" w:rsidRPr="007507C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ซ่อมผิวทาง</w:t>
            </w:r>
          </w:p>
        </w:tc>
        <w:tc>
          <w:tcPr>
            <w:tcW w:w="789" w:type="pct"/>
            <w:shd w:val="clear" w:color="auto" w:fill="BFBFBF" w:themeFill="background1" w:themeFillShade="BF"/>
            <w:vAlign w:val="center"/>
          </w:tcPr>
          <w:p w14:paraId="30955D7B" w14:textId="77777777" w:rsidR="00064686" w:rsidRPr="007507C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ซ่อมพื้นทาง</w:t>
            </w:r>
          </w:p>
        </w:tc>
        <w:tc>
          <w:tcPr>
            <w:tcW w:w="687" w:type="pct"/>
            <w:shd w:val="clear" w:color="auto" w:fill="BFBFBF" w:themeFill="background1" w:themeFillShade="BF"/>
            <w:vAlign w:val="center"/>
          </w:tcPr>
          <w:p w14:paraId="6D300EBF" w14:textId="77777777" w:rsidR="00064686" w:rsidRPr="007507CF" w:rsidRDefault="00064686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บูรณะทาง</w:t>
            </w:r>
          </w:p>
        </w:tc>
      </w:tr>
      <w:tr w:rsidR="00024904" w:rsidRPr="007507CF" w14:paraId="608BA971" w14:textId="77777777" w:rsidTr="00ED752A">
        <w:trPr>
          <w:jc w:val="center"/>
        </w:trPr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14:paraId="4E4EEF34" w14:textId="627BF78B" w:rsidR="00024904" w:rsidRPr="007507CF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Local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453B8B96" w14:textId="1AE7B6BD" w:rsidR="00024904" w:rsidRPr="007507CF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7.0</w:t>
            </w:r>
          </w:p>
        </w:tc>
        <w:tc>
          <w:tcPr>
            <w:tcW w:w="639" w:type="pct"/>
            <w:vAlign w:val="center"/>
          </w:tcPr>
          <w:p w14:paraId="1866D056" w14:textId="0F95B170" w:rsidR="00024904" w:rsidRPr="007507CF" w:rsidRDefault="00024904" w:rsidP="00EC732C">
            <w:pPr>
              <w:ind w:right="-17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1.12</w:t>
            </w:r>
          </w:p>
        </w:tc>
        <w:tc>
          <w:tcPr>
            <w:tcW w:w="656" w:type="pct"/>
            <w:vAlign w:val="center"/>
          </w:tcPr>
          <w:p w14:paraId="3B533AB9" w14:textId="2277B82D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2.94</w:t>
            </w:r>
          </w:p>
        </w:tc>
        <w:tc>
          <w:tcPr>
            <w:tcW w:w="738" w:type="pct"/>
            <w:vAlign w:val="center"/>
          </w:tcPr>
          <w:p w14:paraId="0300AFFD" w14:textId="118BD64A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3.15</w:t>
            </w:r>
          </w:p>
        </w:tc>
        <w:tc>
          <w:tcPr>
            <w:tcW w:w="789" w:type="pct"/>
            <w:vAlign w:val="center"/>
          </w:tcPr>
          <w:p w14:paraId="4C6C3C26" w14:textId="29B4B563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3.5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0</w:t>
            </w:r>
          </w:p>
        </w:tc>
        <w:tc>
          <w:tcPr>
            <w:tcW w:w="687" w:type="pct"/>
            <w:vAlign w:val="center"/>
          </w:tcPr>
          <w:p w14:paraId="6F4C6355" w14:textId="416CFAE4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4.20</w:t>
            </w:r>
          </w:p>
        </w:tc>
      </w:tr>
      <w:tr w:rsidR="00024904" w:rsidRPr="007507CF" w14:paraId="77234B6D" w14:textId="77777777" w:rsidTr="00ED752A">
        <w:trPr>
          <w:jc w:val="center"/>
        </w:trPr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14:paraId="68F02DBD" w14:textId="4E657642" w:rsidR="00024904" w:rsidRPr="007507CF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Collector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611795C2" w14:textId="54555ACD" w:rsidR="00024904" w:rsidRPr="007507CF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8.0</w:t>
            </w:r>
          </w:p>
        </w:tc>
        <w:tc>
          <w:tcPr>
            <w:tcW w:w="639" w:type="pct"/>
            <w:vAlign w:val="center"/>
          </w:tcPr>
          <w:p w14:paraId="60D9151B" w14:textId="535633FE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1.28</w:t>
            </w:r>
          </w:p>
        </w:tc>
        <w:tc>
          <w:tcPr>
            <w:tcW w:w="656" w:type="pct"/>
            <w:vAlign w:val="center"/>
          </w:tcPr>
          <w:p w14:paraId="030BA0A7" w14:textId="2925C848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3.36</w:t>
            </w:r>
          </w:p>
        </w:tc>
        <w:tc>
          <w:tcPr>
            <w:tcW w:w="738" w:type="pct"/>
            <w:vAlign w:val="center"/>
          </w:tcPr>
          <w:p w14:paraId="701ED319" w14:textId="5B84BE66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3.60</w:t>
            </w:r>
          </w:p>
        </w:tc>
        <w:tc>
          <w:tcPr>
            <w:tcW w:w="789" w:type="pct"/>
            <w:vAlign w:val="center"/>
          </w:tcPr>
          <w:p w14:paraId="69955B45" w14:textId="43427934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4.0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0</w:t>
            </w:r>
          </w:p>
        </w:tc>
        <w:tc>
          <w:tcPr>
            <w:tcW w:w="687" w:type="pct"/>
            <w:vAlign w:val="center"/>
          </w:tcPr>
          <w:p w14:paraId="21DB5A48" w14:textId="2A053DF0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4.80</w:t>
            </w:r>
          </w:p>
        </w:tc>
      </w:tr>
      <w:tr w:rsidR="00024904" w:rsidRPr="007507CF" w14:paraId="02671055" w14:textId="77777777" w:rsidTr="00ED752A">
        <w:trPr>
          <w:jc w:val="center"/>
        </w:trPr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14:paraId="20119B8C" w14:textId="16695916" w:rsidR="00024904" w:rsidRPr="007507CF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Arterial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5E890294" w14:textId="15D295AA" w:rsidR="00024904" w:rsidRPr="007507CF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9.0</w:t>
            </w:r>
          </w:p>
        </w:tc>
        <w:tc>
          <w:tcPr>
            <w:tcW w:w="639" w:type="pct"/>
            <w:vAlign w:val="center"/>
          </w:tcPr>
          <w:p w14:paraId="4934D4DC" w14:textId="6BA8FB0C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1.44</w:t>
            </w:r>
          </w:p>
        </w:tc>
        <w:tc>
          <w:tcPr>
            <w:tcW w:w="656" w:type="pct"/>
            <w:vAlign w:val="center"/>
          </w:tcPr>
          <w:p w14:paraId="0AD6E7BF" w14:textId="2E5C655B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3.78</w:t>
            </w:r>
          </w:p>
        </w:tc>
        <w:tc>
          <w:tcPr>
            <w:tcW w:w="738" w:type="pct"/>
            <w:vAlign w:val="center"/>
          </w:tcPr>
          <w:p w14:paraId="71854C79" w14:textId="58A095C1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4.05</w:t>
            </w:r>
          </w:p>
        </w:tc>
        <w:tc>
          <w:tcPr>
            <w:tcW w:w="789" w:type="pct"/>
            <w:vAlign w:val="center"/>
          </w:tcPr>
          <w:p w14:paraId="21D39FBE" w14:textId="7CE58279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4.5</w:t>
            </w: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0</w:t>
            </w:r>
          </w:p>
        </w:tc>
        <w:tc>
          <w:tcPr>
            <w:tcW w:w="687" w:type="pct"/>
            <w:vAlign w:val="center"/>
          </w:tcPr>
          <w:p w14:paraId="4EA3F126" w14:textId="10B2E411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5.40</w:t>
            </w:r>
          </w:p>
        </w:tc>
      </w:tr>
      <w:tr w:rsidR="00024904" w:rsidRPr="007507CF" w14:paraId="3C6414EA" w14:textId="77777777" w:rsidTr="00ED752A">
        <w:trPr>
          <w:jc w:val="center"/>
        </w:trPr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14:paraId="46EA31F8" w14:textId="7CBBEBE2" w:rsidR="00024904" w:rsidRPr="007507CF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Highway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218BCD91" w14:textId="6DB6B231" w:rsidR="00024904" w:rsidRPr="007507CF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11.0</w:t>
            </w:r>
          </w:p>
        </w:tc>
        <w:tc>
          <w:tcPr>
            <w:tcW w:w="639" w:type="pct"/>
            <w:vAlign w:val="center"/>
          </w:tcPr>
          <w:p w14:paraId="0B59EF52" w14:textId="47B370D6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1.76</w:t>
            </w:r>
          </w:p>
        </w:tc>
        <w:tc>
          <w:tcPr>
            <w:tcW w:w="656" w:type="pct"/>
            <w:vAlign w:val="center"/>
          </w:tcPr>
          <w:p w14:paraId="143EE6BF" w14:textId="79D2A158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4.62</w:t>
            </w:r>
          </w:p>
        </w:tc>
        <w:tc>
          <w:tcPr>
            <w:tcW w:w="738" w:type="pct"/>
            <w:vAlign w:val="center"/>
          </w:tcPr>
          <w:p w14:paraId="4C26EB94" w14:textId="198D49D8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4.95</w:t>
            </w:r>
          </w:p>
        </w:tc>
        <w:tc>
          <w:tcPr>
            <w:tcW w:w="789" w:type="pct"/>
            <w:vAlign w:val="center"/>
          </w:tcPr>
          <w:p w14:paraId="0C285D78" w14:textId="04001006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9.02</w:t>
            </w:r>
          </w:p>
        </w:tc>
        <w:tc>
          <w:tcPr>
            <w:tcW w:w="687" w:type="pct"/>
            <w:vAlign w:val="center"/>
          </w:tcPr>
          <w:p w14:paraId="039669C3" w14:textId="163B6617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9.35</w:t>
            </w:r>
          </w:p>
        </w:tc>
      </w:tr>
      <w:tr w:rsidR="00024904" w:rsidRPr="007507CF" w14:paraId="3D2A16A9" w14:textId="77777777" w:rsidTr="00ED752A">
        <w:trPr>
          <w:jc w:val="center"/>
        </w:trPr>
        <w:tc>
          <w:tcPr>
            <w:tcW w:w="863" w:type="pct"/>
            <w:tcBorders>
              <w:left w:val="single" w:sz="4" w:space="0" w:color="auto"/>
            </w:tcBorders>
            <w:vAlign w:val="center"/>
          </w:tcPr>
          <w:p w14:paraId="66831BE3" w14:textId="14B1F9EE" w:rsidR="00024904" w:rsidRPr="007507CF" w:rsidRDefault="003E3C6A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Superhighway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4ED1CD39" w14:textId="0278DEFC" w:rsidR="00024904" w:rsidRPr="007507CF" w:rsidRDefault="0002490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14.5</w:t>
            </w:r>
          </w:p>
        </w:tc>
        <w:tc>
          <w:tcPr>
            <w:tcW w:w="639" w:type="pct"/>
            <w:vAlign w:val="center"/>
          </w:tcPr>
          <w:p w14:paraId="61BAE3EA" w14:textId="4A54AFC8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2.32</w:t>
            </w:r>
          </w:p>
        </w:tc>
        <w:tc>
          <w:tcPr>
            <w:tcW w:w="656" w:type="pct"/>
            <w:vAlign w:val="center"/>
          </w:tcPr>
          <w:p w14:paraId="59C66A8A" w14:textId="49E62FA6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6.09</w:t>
            </w:r>
          </w:p>
        </w:tc>
        <w:tc>
          <w:tcPr>
            <w:tcW w:w="738" w:type="pct"/>
            <w:vAlign w:val="center"/>
          </w:tcPr>
          <w:p w14:paraId="2BF20481" w14:textId="1B4939AA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6.525</w:t>
            </w:r>
          </w:p>
        </w:tc>
        <w:tc>
          <w:tcPr>
            <w:tcW w:w="789" w:type="pct"/>
            <w:vAlign w:val="center"/>
          </w:tcPr>
          <w:p w14:paraId="7EA39091" w14:textId="274011EF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12.47</w:t>
            </w:r>
          </w:p>
        </w:tc>
        <w:tc>
          <w:tcPr>
            <w:tcW w:w="687" w:type="pct"/>
            <w:vAlign w:val="center"/>
          </w:tcPr>
          <w:p w14:paraId="63EE045C" w14:textId="7EAE8BAC" w:rsidR="00024904" w:rsidRPr="007507CF" w:rsidRDefault="00024904" w:rsidP="00EC7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507CF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12.91</w:t>
            </w:r>
          </w:p>
        </w:tc>
      </w:tr>
    </w:tbl>
    <w:p w14:paraId="35E24284" w14:textId="2C80C675" w:rsidR="00EB2033" w:rsidRPr="009848EF" w:rsidRDefault="00EB2033" w:rsidP="00EC732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95" w:name="_Toc44204234"/>
      <w:bookmarkStart w:id="196" w:name="_Toc56088918"/>
      <w:bookmarkStart w:id="197" w:name="_Toc66123404"/>
    </w:p>
    <w:p w14:paraId="634A4567" w14:textId="77777777" w:rsidR="00EB2033" w:rsidRPr="009848EF" w:rsidRDefault="00EB2033" w:rsidP="00EC732C">
      <w:pPr>
        <w:rPr>
          <w:rFonts w:ascii="TH SarabunPSK" w:eastAsiaTheme="majorEastAsia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40E3BBBB" w14:textId="53B38F48" w:rsidR="00F14FD4" w:rsidRPr="002016F2" w:rsidRDefault="00F14FD4" w:rsidP="002773E5">
      <w:pPr>
        <w:pStyle w:val="2"/>
        <w:numPr>
          <w:ilvl w:val="0"/>
          <w:numId w:val="10"/>
        </w:numPr>
        <w:spacing w:before="0" w:after="120"/>
        <w:ind w:firstLine="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bookmarkStart w:id="198" w:name="_Toc113519620"/>
      <w:bookmarkStart w:id="199" w:name="_Toc113524751"/>
      <w:bookmarkStart w:id="200" w:name="_Toc115435457"/>
      <w:bookmarkStart w:id="201" w:name="_Toc178588461"/>
      <w:bookmarkStart w:id="202" w:name="_Toc181962653"/>
      <w:r w:rsidRPr="002016F2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แผนงานกิจกรรมบำรุงรักษาทางหลวง</w:t>
      </w:r>
      <w:bookmarkEnd w:id="195"/>
      <w:bookmarkEnd w:id="196"/>
      <w:bookmarkEnd w:id="197"/>
      <w:bookmarkEnd w:id="198"/>
      <w:bookmarkEnd w:id="199"/>
      <w:bookmarkEnd w:id="200"/>
      <w:r w:rsidR="00985C94" w:rsidRPr="002016F2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ประจำปี</w:t>
      </w:r>
      <w:bookmarkEnd w:id="201"/>
      <w:bookmarkEnd w:id="202"/>
    </w:p>
    <w:p w14:paraId="3524BF3C" w14:textId="5683AAB0" w:rsidR="00EB2033" w:rsidRPr="002016F2" w:rsidRDefault="00114E60" w:rsidP="00F25583">
      <w:pPr>
        <w:pStyle w:val="a5"/>
        <w:spacing w:after="120"/>
        <w:ind w:firstLine="72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16F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กลุ่ม</w:t>
      </w:r>
      <w:r w:rsidR="00F14FD4" w:rsidRPr="002016F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ที่ปรึกษาได้แป</w:t>
      </w:r>
      <w:r w:rsidR="00C45BE3" w:rsidRPr="002016F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ร</w:t>
      </w:r>
      <w:r w:rsidR="00F14FD4" w:rsidRPr="002016F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ผลข้อมูลเพื่อจัดทำรายงาน สภาพโครงข่ายทางหลวง วิธีซ่อมบำรุง</w:t>
      </w:r>
      <w:r w:rsidR="00045367" w:rsidRPr="002016F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br/>
      </w:r>
      <w:r w:rsidR="00F14FD4" w:rsidRPr="002016F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ผิวทาง</w:t>
      </w:r>
      <w:r w:rsidR="00F14FD4" w:rsidRPr="002016F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ลาดยางและ</w:t>
      </w:r>
      <w:r w:rsidR="005B3B40" w:rsidRPr="002016F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ผิวทาง</w:t>
      </w:r>
      <w:r w:rsidR="00F14FD4" w:rsidRPr="002016F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คอนกรีต จากข้อมูลการสำรวจในโครงการนี้และข้อมูลสภาพความเสียหาย</w:t>
      </w:r>
      <w:r w:rsidR="00C202FB" w:rsidRPr="002016F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14FD4" w:rsidRPr="002016F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ของทางหลวงในฐานข้อมูล </w:t>
      </w:r>
      <w:r w:rsidR="00F14FD4" w:rsidRPr="002016F2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Roadnet </w:t>
      </w:r>
      <w:r w:rsidR="00F14FD4" w:rsidRPr="002016F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ด้วยโปรแกรม </w:t>
      </w:r>
      <w:r w:rsidR="00F14FD4" w:rsidRPr="002016F2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r w:rsidR="00F14FD4" w:rsidRPr="002016F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พร้อมจัดทำแผนงานบำรุงทางประจำปี </w:t>
      </w:r>
      <w:r w:rsidR="00F14FD4" w:rsidRPr="002016F2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F14FD4" w:rsidRPr="002016F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แบบไม่จำกัดงบประมาณ</w:t>
      </w:r>
      <w:r w:rsidR="00F14FD4" w:rsidRPr="002016F2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="00F14FD4" w:rsidRPr="002016F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โดยจัดทำรายงานสรุปผลการวิเคราะห์แสดงผลในมิติที่หลากหลาย </w:t>
      </w:r>
      <w:r w:rsidR="007F3FA2" w:rsidRPr="002016F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F14FD4" w:rsidRPr="002016F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 แยกตามหน่วยงาน รหัสงาน จังหวัด เป็นต้น</w:t>
      </w:r>
      <w:bookmarkStart w:id="203" w:name="_Toc44204235"/>
      <w:bookmarkStart w:id="204" w:name="_Toc56088919"/>
      <w:bookmarkStart w:id="205" w:name="_Toc66123405"/>
    </w:p>
    <w:p w14:paraId="20C40D15" w14:textId="0D76871E" w:rsidR="00F14FD4" w:rsidRPr="00604580" w:rsidRDefault="00F14FD4" w:rsidP="002773E5">
      <w:pPr>
        <w:pStyle w:val="Default"/>
        <w:numPr>
          <w:ilvl w:val="0"/>
          <w:numId w:val="7"/>
        </w:numPr>
        <w:tabs>
          <w:tab w:val="left" w:pos="1800"/>
        </w:tabs>
        <w:spacing w:after="120"/>
        <w:ind w:firstLine="0"/>
        <w:rPr>
          <w:b/>
          <w:bCs/>
          <w:sz w:val="32"/>
          <w:szCs w:val="32"/>
        </w:rPr>
      </w:pPr>
      <w:bookmarkStart w:id="206" w:name="_Toc113519621"/>
      <w:bookmarkStart w:id="207" w:name="_Toc113524752"/>
      <w:bookmarkStart w:id="208" w:name="_Toc115435458"/>
      <w:r w:rsidRPr="00604580">
        <w:rPr>
          <w:b/>
          <w:bCs/>
          <w:sz w:val="32"/>
          <w:szCs w:val="32"/>
          <w:cs/>
        </w:rPr>
        <w:t>สภาพโครงข่ายทางหลวง</w:t>
      </w:r>
      <w:bookmarkEnd w:id="203"/>
      <w:bookmarkEnd w:id="204"/>
      <w:bookmarkEnd w:id="205"/>
      <w:bookmarkEnd w:id="206"/>
      <w:bookmarkEnd w:id="207"/>
      <w:bookmarkEnd w:id="208"/>
    </w:p>
    <w:p w14:paraId="1C3697F4" w14:textId="26180D6A" w:rsidR="00F14FD4" w:rsidRPr="00604580" w:rsidRDefault="00F14FD4" w:rsidP="002773E5">
      <w:pPr>
        <w:pStyle w:val="Default"/>
        <w:numPr>
          <w:ilvl w:val="0"/>
          <w:numId w:val="8"/>
        </w:numPr>
        <w:tabs>
          <w:tab w:val="left" w:pos="2340"/>
        </w:tabs>
        <w:spacing w:after="120"/>
        <w:ind w:firstLine="1080"/>
        <w:rPr>
          <w:i/>
          <w:iCs/>
          <w:sz w:val="32"/>
          <w:szCs w:val="32"/>
          <w:u w:val="single"/>
        </w:rPr>
      </w:pPr>
      <w:bookmarkStart w:id="209" w:name="_Toc44204236"/>
      <w:bookmarkStart w:id="210" w:name="_Toc56088920"/>
      <w:r w:rsidRPr="00604580">
        <w:rPr>
          <w:sz w:val="32"/>
          <w:szCs w:val="32"/>
          <w:u w:val="single"/>
          <w:cs/>
        </w:rPr>
        <w:t>สภาพโครงข่ายทางหลวงในป</w:t>
      </w:r>
      <w:bookmarkEnd w:id="209"/>
      <w:bookmarkEnd w:id="210"/>
      <w:r w:rsidR="00DC05A2" w:rsidRPr="00604580">
        <w:rPr>
          <w:sz w:val="32"/>
          <w:szCs w:val="32"/>
          <w:u w:val="single"/>
          <w:cs/>
        </w:rPr>
        <w:t xml:space="preserve">ี </w:t>
      </w:r>
      <w:r w:rsidR="00DC05A2" w:rsidRPr="00604580">
        <w:rPr>
          <w:sz w:val="32"/>
          <w:szCs w:val="32"/>
          <w:u w:val="single"/>
        </w:rPr>
        <w:t>256</w:t>
      </w:r>
      <w:r w:rsidR="004E7131" w:rsidRPr="00604580">
        <w:rPr>
          <w:sz w:val="32"/>
          <w:szCs w:val="32"/>
          <w:u w:val="single"/>
        </w:rPr>
        <w:t>7</w:t>
      </w:r>
    </w:p>
    <w:p w14:paraId="52E84B1C" w14:textId="3B88F201" w:rsidR="001B704D" w:rsidRPr="00604580" w:rsidRDefault="001B704D" w:rsidP="00135D1C">
      <w:pPr>
        <w:spacing w:after="120"/>
        <w:ind w:left="1800" w:firstLine="54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045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จากการประมวลผลและวิเคราะห์ผลการสำรวจประเมินสภาพความเรียบผิวทางทั่วประเทศของกรมทางหลวง</w:t>
      </w:r>
      <w:r w:rsidRPr="006045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045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สำนักบริหารบำรุงทาง</w:t>
      </w:r>
      <w:r w:rsidRPr="006045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045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จากคำรับรองการปฏิบัติราชการ</w:t>
      </w:r>
      <w:r w:rsidRPr="00604580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ตามกรอบการประเมินผลการปฏิบัติราชการประจำปี</w:t>
      </w:r>
      <w:r w:rsidRPr="00604580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</w:t>
      </w:r>
      <w:r w:rsidRPr="00604580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ร้อยละของระยะทางของ</w:t>
      </w:r>
      <w:r w:rsidRPr="0060458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โครงข่ายทางหลวงที่มี</w:t>
      </w:r>
      <w:r w:rsidR="00EC1FFC" w:rsidRPr="0060458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ค่าความขรุขระ</w:t>
      </w:r>
      <w:r w:rsidR="00EC1FFC" w:rsidRPr="0060458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(</w:t>
      </w:r>
      <w:r w:rsidR="00EC1FFC" w:rsidRPr="00604580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IRI) </w:t>
      </w:r>
      <w:r w:rsidR="008F0836" w:rsidRPr="0060458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น้อยกว่า</w:t>
      </w:r>
      <w:r w:rsidRPr="00604580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Pr="0060458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3.5 </w:t>
      </w:r>
      <w:r w:rsidR="00246040" w:rsidRPr="0060458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เมตร</w:t>
      </w:r>
      <w:r w:rsidR="00246040" w:rsidRPr="0060458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/</w:t>
      </w:r>
      <w:r w:rsidR="00246040" w:rsidRPr="0060458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กิโลเมตร</w:t>
      </w:r>
      <w:r w:rsidR="00246040" w:rsidRPr="00604580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Pr="0060458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มีค่าไม่น้อยกว่า</w:t>
      </w:r>
      <w:r w:rsidRPr="0060458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Pr="006045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A4391" w:rsidRPr="00604580">
        <w:rPr>
          <w:rFonts w:ascii="TH SarabunPSK" w:hAnsi="TH SarabunPSK" w:cs="TH SarabunPSK"/>
          <w:color w:val="000000" w:themeColor="text1"/>
          <w:sz w:val="32"/>
          <w:szCs w:val="32"/>
        </w:rPr>
        <w:t>90.38</w:t>
      </w:r>
      <w:r w:rsidRPr="006045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49806BA" w14:textId="704CBEE9" w:rsidR="001B704D" w:rsidRPr="00EE35D9" w:rsidRDefault="00CE1F98" w:rsidP="00A459F7">
      <w:pPr>
        <w:spacing w:after="120"/>
        <w:ind w:left="1800" w:firstLine="547"/>
        <w:jc w:val="thaiDistribute"/>
        <w:rPr>
          <w:rFonts w:ascii="TH SarabunPSK" w:hAnsi="TH SarabunPSK" w:cs="TH SarabunPSK"/>
          <w:color w:val="000000" w:themeColor="text1"/>
          <w:spacing w:val="8"/>
          <w:sz w:val="32"/>
          <w:szCs w:val="32"/>
        </w:rPr>
      </w:pPr>
      <w:r w:rsidRPr="00EE35D9">
        <w:rPr>
          <w:rFonts w:ascii="TH SarabunPSK" w:eastAsia="DejaVu Sans" w:hAnsi="TH SarabunPSK" w:cs="TH SarabunPSK"/>
          <w:kern w:val="2"/>
          <w:sz w:val="32"/>
          <w:szCs w:val="32"/>
          <w:cs/>
          <w:lang w:eastAsia="ja-JP"/>
        </w:rPr>
        <w:t>จากการประมวลผลและวิเคราะห์ผลการสำรวจประเมินสภาพความเรียบผิวทาง</w:t>
      </w:r>
      <w:r w:rsidRPr="00EE35D9">
        <w:rPr>
          <w:rFonts w:ascii="TH SarabunPSK" w:eastAsia="DejaVu Sans" w:hAnsi="TH SarabunPSK" w:cs="TH SarabunPSK"/>
          <w:kern w:val="2"/>
          <w:sz w:val="32"/>
          <w:szCs w:val="32"/>
          <w:lang w:eastAsia="ja-JP"/>
        </w:rPr>
        <w:br/>
      </w:r>
      <w:r w:rsidRPr="00EE35D9">
        <w:rPr>
          <w:rFonts w:ascii="TH SarabunPSK" w:eastAsia="DejaVu Sans" w:hAnsi="TH SarabunPSK" w:cs="TH SarabunPSK"/>
          <w:kern w:val="2"/>
          <w:sz w:val="32"/>
          <w:szCs w:val="32"/>
          <w:cs/>
          <w:lang w:eastAsia="ja-JP"/>
        </w:rPr>
        <w:t>ทั่วประเทศของกรมทางหลวง สำนักบริหารบำรุงทาง ข้อมูลโครงการค่าสำรวจ</w:t>
      </w:r>
      <w:r w:rsidR="00EE35D9" w:rsidRPr="00EE35D9">
        <w:rPr>
          <w:rFonts w:ascii="TH SarabunPSK" w:eastAsia="DejaVu Sans" w:hAnsi="TH SarabunPSK" w:cs="TH SarabunPSK"/>
          <w:kern w:val="2"/>
          <w:sz w:val="32"/>
          <w:szCs w:val="32"/>
          <w:lang w:eastAsia="ja-JP"/>
        </w:rPr>
        <w:br/>
      </w:r>
      <w:r w:rsidRPr="00EE35D9">
        <w:rPr>
          <w:rFonts w:ascii="TH SarabunPSK" w:eastAsia="DejaVu Sans" w:hAnsi="TH SarabunPSK" w:cs="TH SarabunPSK"/>
          <w:kern w:val="2"/>
          <w:sz w:val="32"/>
          <w:szCs w:val="32"/>
          <w:cs/>
          <w:lang w:eastAsia="ja-JP"/>
        </w:rPr>
        <w:t>และประเมินสภาพโครงข่ายทางหลวง 2567 จากระบบสารสนเทศโครงข่ายทางหลวง (</w:t>
      </w:r>
      <w:r w:rsidRPr="00EE35D9">
        <w:rPr>
          <w:rFonts w:ascii="TH SarabunPSK" w:eastAsia="DejaVu Sans" w:hAnsi="TH SarabunPSK" w:cs="TH SarabunPSK"/>
          <w:kern w:val="2"/>
          <w:sz w:val="32"/>
          <w:szCs w:val="32"/>
          <w:lang w:eastAsia="ja-JP"/>
        </w:rPr>
        <w:t xml:space="preserve">Roadnet) </w:t>
      </w:r>
      <w:r w:rsidRPr="00EE35D9">
        <w:rPr>
          <w:rFonts w:ascii="TH SarabunPSK" w:eastAsia="DejaVu Sans" w:hAnsi="TH SarabunPSK" w:cs="TH SarabunPSK"/>
          <w:kern w:val="2"/>
          <w:sz w:val="32"/>
          <w:szCs w:val="32"/>
          <w:cs/>
          <w:lang w:eastAsia="ja-JP"/>
        </w:rPr>
        <w:t>ของสำนักบริหารบำรุงทาง กรมทางหลวง ซึ่งมีค่าความขรุขระ (</w:t>
      </w:r>
      <w:r w:rsidRPr="00EE35D9">
        <w:rPr>
          <w:rFonts w:ascii="TH SarabunPSK" w:eastAsia="DejaVu Sans" w:hAnsi="TH SarabunPSK" w:cs="TH SarabunPSK"/>
          <w:kern w:val="2"/>
          <w:sz w:val="32"/>
          <w:szCs w:val="32"/>
          <w:lang w:eastAsia="ja-JP"/>
        </w:rPr>
        <w:t xml:space="preserve">IRI) </w:t>
      </w:r>
      <w:r w:rsidRPr="00EE35D9">
        <w:rPr>
          <w:rFonts w:ascii="TH SarabunPSK" w:eastAsia="DejaVu Sans" w:hAnsi="TH SarabunPSK" w:cs="TH SarabunPSK"/>
          <w:kern w:val="2"/>
          <w:sz w:val="32"/>
          <w:szCs w:val="32"/>
          <w:cs/>
          <w:lang w:eastAsia="ja-JP"/>
        </w:rPr>
        <w:t xml:space="preserve">น้อยกว่า </w:t>
      </w:r>
      <w:r w:rsidRPr="00EE35D9">
        <w:rPr>
          <w:rFonts w:ascii="TH SarabunPSK" w:eastAsia="DejaVu Sans" w:hAnsi="TH SarabunPSK" w:cs="TH SarabunPSK"/>
          <w:spacing w:val="-8"/>
          <w:sz w:val="32"/>
          <w:szCs w:val="32"/>
          <w:cs/>
          <w:lang w:eastAsia="ja-JP"/>
        </w:rPr>
        <w:t>3.5 เมตร/กิโลเมตร มีความเรียบอยู่ในเกณฑ์ดีมากและดี คิดเป็นร้อยละ 84.00 จากการสำรวจ</w:t>
      </w:r>
      <w:r w:rsidRPr="00EE35D9">
        <w:rPr>
          <w:rFonts w:ascii="TH SarabunPSK" w:eastAsia="DejaVu Sans" w:hAnsi="TH SarabunPSK" w:cs="TH SarabunPSK"/>
          <w:kern w:val="2"/>
          <w:sz w:val="32"/>
          <w:szCs w:val="32"/>
          <w:cs/>
          <w:lang w:eastAsia="ja-JP"/>
        </w:rPr>
        <w:t xml:space="preserve">ทั้งสิ้น </w:t>
      </w:r>
      <w:r w:rsidRPr="00EE35D9">
        <w:rPr>
          <w:rFonts w:ascii="TH SarabunPSK" w:eastAsia="DejaVu Sans" w:hAnsi="TH SarabunPSK" w:cs="TH SarabunPSK"/>
          <w:spacing w:val="-6"/>
          <w:kern w:val="2"/>
          <w:sz w:val="32"/>
          <w:szCs w:val="32"/>
          <w:cs/>
          <w:lang w:eastAsia="ja-JP"/>
        </w:rPr>
        <w:t>30</w:t>
      </w:r>
      <w:r w:rsidRPr="00EE35D9">
        <w:rPr>
          <w:rFonts w:ascii="TH SarabunPSK" w:eastAsia="DejaVu Sans" w:hAnsi="TH SarabunPSK" w:cs="TH SarabunPSK"/>
          <w:spacing w:val="-6"/>
          <w:kern w:val="2"/>
          <w:sz w:val="32"/>
          <w:szCs w:val="32"/>
          <w:lang w:eastAsia="ja-JP"/>
        </w:rPr>
        <w:t>,495.153</w:t>
      </w:r>
      <w:r w:rsidRPr="00EE35D9">
        <w:rPr>
          <w:rFonts w:ascii="TH SarabunPSK" w:eastAsia="DejaVu Sans" w:hAnsi="TH SarabunPSK" w:cs="TH SarabunPSK"/>
          <w:spacing w:val="-6"/>
          <w:kern w:val="2"/>
          <w:sz w:val="32"/>
          <w:szCs w:val="32"/>
          <w:cs/>
          <w:lang w:eastAsia="ja-JP"/>
        </w:rPr>
        <w:t xml:space="preserve"> กิโลเมตร โดยมีค่าความขรุขระ (</w:t>
      </w:r>
      <w:r w:rsidRPr="00EE35D9">
        <w:rPr>
          <w:rFonts w:ascii="TH SarabunPSK" w:eastAsia="DejaVu Sans" w:hAnsi="TH SarabunPSK" w:cs="TH SarabunPSK"/>
          <w:spacing w:val="-6"/>
          <w:kern w:val="2"/>
          <w:sz w:val="32"/>
          <w:szCs w:val="32"/>
          <w:lang w:eastAsia="ja-JP"/>
        </w:rPr>
        <w:t xml:space="preserve">IRI) </w:t>
      </w:r>
      <w:r w:rsidRPr="00EE35D9">
        <w:rPr>
          <w:rFonts w:ascii="TH SarabunPSK" w:eastAsia="DejaVu Sans" w:hAnsi="TH SarabunPSK" w:cs="TH SarabunPSK"/>
          <w:spacing w:val="-6"/>
          <w:kern w:val="2"/>
          <w:sz w:val="32"/>
          <w:szCs w:val="32"/>
          <w:cs/>
          <w:lang w:eastAsia="ja-JP"/>
        </w:rPr>
        <w:t xml:space="preserve">มากกว่า 3.5 เมตร/กิโลเมตร </w:t>
      </w:r>
      <w:r w:rsidR="00EE35D9" w:rsidRPr="00EE35D9">
        <w:rPr>
          <w:rFonts w:ascii="TH SarabunPSK" w:eastAsia="DejaVu Sans" w:hAnsi="TH SarabunPSK" w:cs="TH SarabunPSK"/>
          <w:spacing w:val="-6"/>
          <w:kern w:val="2"/>
          <w:sz w:val="32"/>
          <w:szCs w:val="32"/>
          <w:lang w:eastAsia="ja-JP"/>
        </w:rPr>
        <w:br/>
      </w:r>
      <w:r w:rsidRPr="00EE35D9">
        <w:rPr>
          <w:rFonts w:ascii="TH SarabunPSK" w:eastAsia="DejaVu Sans" w:hAnsi="TH SarabunPSK" w:cs="TH SarabunPSK"/>
          <w:spacing w:val="-6"/>
          <w:kern w:val="2"/>
          <w:sz w:val="32"/>
          <w:szCs w:val="32"/>
          <w:cs/>
          <w:lang w:eastAsia="ja-JP"/>
        </w:rPr>
        <w:t>คิดเป็นร้อยละ</w:t>
      </w:r>
      <w:r w:rsidRPr="00EE35D9">
        <w:rPr>
          <w:rFonts w:ascii="TH SarabunPSK" w:eastAsia="DejaVu Sans" w:hAnsi="TH SarabunPSK" w:cs="TH SarabunPSK"/>
          <w:kern w:val="2"/>
          <w:sz w:val="32"/>
          <w:szCs w:val="32"/>
          <w:cs/>
          <w:lang w:eastAsia="ja-JP"/>
        </w:rPr>
        <w:t xml:space="preserve"> 16.00 เป็นระยะทาง 4</w:t>
      </w:r>
      <w:r w:rsidRPr="00EE35D9">
        <w:rPr>
          <w:rFonts w:ascii="TH SarabunPSK" w:eastAsia="DejaVu Sans" w:hAnsi="TH SarabunPSK" w:cs="TH SarabunPSK"/>
          <w:kern w:val="2"/>
          <w:sz w:val="32"/>
          <w:szCs w:val="32"/>
          <w:lang w:eastAsia="ja-JP"/>
        </w:rPr>
        <w:t>,</w:t>
      </w:r>
      <w:r w:rsidRPr="00EE35D9">
        <w:rPr>
          <w:rFonts w:ascii="TH SarabunPSK" w:eastAsia="DejaVu Sans" w:hAnsi="TH SarabunPSK" w:cs="TH SarabunPSK"/>
          <w:kern w:val="2"/>
          <w:sz w:val="32"/>
          <w:szCs w:val="32"/>
          <w:cs/>
          <w:lang w:eastAsia="ja-JP"/>
        </w:rPr>
        <w:t xml:space="preserve">880.68 กิโลเมตร ซึ่งจากตารางที่ 6 เป็นการนำข้อมูลโครงการค่าสำรวจและประเมินสภาพโครงข่ายทางหลวง 2567 </w:t>
      </w:r>
      <w:r w:rsidRPr="00EE35D9">
        <w:rPr>
          <w:rFonts w:ascii="TH SarabunPSK" w:hAnsi="TH SarabunPSK" w:cs="TH SarabunPSK"/>
          <w:kern w:val="2"/>
          <w:sz w:val="32"/>
          <w:szCs w:val="32"/>
          <w:cs/>
          <w:lang w:eastAsia="ja-JP"/>
        </w:rPr>
        <w:t>ใช้ความถี่ของ</w:t>
      </w:r>
      <w:r w:rsidR="00EE35D9">
        <w:rPr>
          <w:rFonts w:ascii="TH SarabunPSK" w:hAnsi="TH SarabunPSK" w:cs="TH SarabunPSK"/>
          <w:kern w:val="2"/>
          <w:sz w:val="32"/>
          <w:szCs w:val="32"/>
          <w:lang w:eastAsia="ja-JP"/>
        </w:rPr>
        <w:br/>
      </w:r>
      <w:r w:rsidRPr="00EE35D9">
        <w:rPr>
          <w:rFonts w:ascii="TH SarabunPSK" w:hAnsi="TH SarabunPSK" w:cs="TH SarabunPSK"/>
          <w:kern w:val="2"/>
          <w:sz w:val="32"/>
          <w:szCs w:val="32"/>
          <w:cs/>
          <w:lang w:eastAsia="ja-JP"/>
        </w:rPr>
        <w:t xml:space="preserve">การสำรวจทุก </w:t>
      </w:r>
      <w:r w:rsidRPr="00EE35D9">
        <w:rPr>
          <w:rFonts w:ascii="TH SarabunPSK" w:hAnsi="TH SarabunPSK" w:cs="TH SarabunPSK"/>
          <w:kern w:val="2"/>
          <w:sz w:val="32"/>
          <w:szCs w:val="32"/>
          <w:lang w:eastAsia="ja-JP"/>
        </w:rPr>
        <w:t xml:space="preserve">25 </w:t>
      </w:r>
      <w:r w:rsidRPr="00EE35D9">
        <w:rPr>
          <w:rFonts w:ascii="TH SarabunPSK" w:hAnsi="TH SarabunPSK" w:cs="TH SarabunPSK"/>
          <w:kern w:val="2"/>
          <w:sz w:val="32"/>
          <w:szCs w:val="32"/>
          <w:cs/>
          <w:lang w:eastAsia="ja-JP"/>
        </w:rPr>
        <w:t xml:space="preserve">เมตร ซึ่งเป็นการเก็บข้อมูลที่ละเอียดที่สุด และมีอยู่ในระบบฐานข้อมูล </w:t>
      </w:r>
      <w:r w:rsidRPr="00EE35D9">
        <w:rPr>
          <w:rFonts w:ascii="TH SarabunPSK" w:hAnsi="TH SarabunPSK" w:cs="TH SarabunPSK"/>
          <w:spacing w:val="-8"/>
          <w:sz w:val="32"/>
          <w:szCs w:val="32"/>
          <w:cs/>
          <w:lang w:eastAsia="ja-JP"/>
        </w:rPr>
        <w:t>จึงได้มีการนำค่าข้อมูลดังกล่าวมาคำนวณจำแนกตามค่าความเรียบ จากเกณฑ์ที่กำหนดไว้ความเรียบดีมาก ดี พอใช้ ชำรุด จากการสำรวจสภาพผิวทางลาดยางและผิวทางคอนกรีต</w:t>
      </w:r>
      <w:r w:rsidR="00EE35D9">
        <w:rPr>
          <w:rFonts w:ascii="TH SarabunPSK" w:hAnsi="TH SarabunPSK" w:cs="TH SarabunPSK"/>
          <w:spacing w:val="-8"/>
          <w:sz w:val="32"/>
          <w:szCs w:val="32"/>
          <w:lang w:eastAsia="ja-JP"/>
        </w:rPr>
        <w:br/>
      </w:r>
      <w:r w:rsidRPr="00EE35D9">
        <w:rPr>
          <w:rFonts w:ascii="TH SarabunPSK" w:hAnsi="TH SarabunPSK" w:cs="TH SarabunPSK"/>
          <w:kern w:val="2"/>
          <w:sz w:val="32"/>
          <w:szCs w:val="32"/>
          <w:cs/>
          <w:lang w:eastAsia="ja-JP"/>
        </w:rPr>
        <w:t xml:space="preserve">ในปี 2567  พบว่าค่าเฉลี่ยของ </w:t>
      </w:r>
      <w:r w:rsidRPr="00EE35D9">
        <w:rPr>
          <w:rFonts w:ascii="TH SarabunPSK" w:hAnsi="TH SarabunPSK" w:cs="TH SarabunPSK"/>
          <w:kern w:val="2"/>
          <w:sz w:val="32"/>
          <w:szCs w:val="32"/>
          <w:lang w:eastAsia="ja-JP"/>
        </w:rPr>
        <w:t xml:space="preserve">IRI </w:t>
      </w:r>
      <w:r w:rsidRPr="00EE35D9">
        <w:rPr>
          <w:rFonts w:ascii="TH SarabunPSK" w:hAnsi="TH SarabunPSK" w:cs="TH SarabunPSK"/>
          <w:kern w:val="2"/>
          <w:sz w:val="32"/>
          <w:szCs w:val="32"/>
          <w:cs/>
          <w:lang w:eastAsia="ja-JP"/>
        </w:rPr>
        <w:t xml:space="preserve">เท่ากับ 2.56  โดยคำนวณจากค่า </w:t>
      </w:r>
      <w:r w:rsidRPr="00EE35D9">
        <w:rPr>
          <w:rFonts w:ascii="TH SarabunPSK" w:hAnsi="TH SarabunPSK" w:cs="TH SarabunPSK"/>
          <w:kern w:val="2"/>
          <w:sz w:val="32"/>
          <w:szCs w:val="32"/>
          <w:lang w:eastAsia="ja-JP"/>
        </w:rPr>
        <w:t xml:space="preserve">IRI </w:t>
      </w:r>
      <w:r w:rsidRPr="00EE35D9">
        <w:rPr>
          <w:rFonts w:ascii="TH SarabunPSK" w:hAnsi="TH SarabunPSK" w:cs="TH SarabunPSK"/>
          <w:kern w:val="2"/>
          <w:sz w:val="32"/>
          <w:szCs w:val="32"/>
          <w:cs/>
          <w:lang w:eastAsia="ja-JP"/>
        </w:rPr>
        <w:t>ของผิวทาง</w:t>
      </w:r>
      <w:r w:rsidR="00EE35D9">
        <w:rPr>
          <w:rFonts w:ascii="TH SarabunPSK" w:hAnsi="TH SarabunPSK" w:cs="TH SarabunPSK"/>
          <w:kern w:val="2"/>
          <w:sz w:val="32"/>
          <w:szCs w:val="32"/>
          <w:lang w:eastAsia="ja-JP"/>
        </w:rPr>
        <w:br/>
      </w:r>
      <w:r w:rsidRPr="00EE35D9">
        <w:rPr>
          <w:rFonts w:ascii="TH SarabunPSK" w:hAnsi="TH SarabunPSK" w:cs="TH SarabunPSK"/>
          <w:kern w:val="2"/>
          <w:sz w:val="32"/>
          <w:szCs w:val="32"/>
          <w:cs/>
          <w:lang w:eastAsia="ja-JP"/>
        </w:rPr>
        <w:t>แต่ละประเภทหารด้วยระยะทางที่ทำการสำรวจทั้งหมด ซึ่งระยะทางนี้ได้คำนึงถึงน้ำหนักของสำนักงานทางหลวงแต่ละสำนักงานทางหลวงอ้างอิง</w:t>
      </w:r>
      <w:r w:rsidR="00413F08" w:rsidRPr="00EE35D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</w:t>
      </w:r>
      <w:r w:rsidR="00135D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  <w:r w:rsidR="00413F08" w:rsidRPr="00EE35D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</w:t>
      </w:r>
      <w:r w:rsidR="00135D1C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135D1C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135D1C">
        <w:rPr>
          <w:rFonts w:ascii="TH SarabunPSK" w:hAnsi="TH SarabunPSK" w:cs="TH SarabunPSK"/>
          <w:color w:val="000000" w:themeColor="text1"/>
          <w:sz w:val="32"/>
          <w:szCs w:val="32"/>
        </w:rPr>
        <w:instrText>REF _Ref</w:instrText>
      </w:r>
      <w:r w:rsidR="00135D1C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183435238 </w:instrText>
      </w:r>
      <w:r w:rsidR="00135D1C">
        <w:rPr>
          <w:rFonts w:ascii="TH SarabunPSK" w:hAnsi="TH SarabunPSK" w:cs="TH SarabunPSK"/>
          <w:color w:val="000000" w:themeColor="text1"/>
          <w:sz w:val="32"/>
          <w:szCs w:val="32"/>
        </w:rPr>
        <w:instrText>\h</w:instrText>
      </w:r>
      <w:r w:rsidR="00135D1C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135D1C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135D1C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996FBE" w:rsidRPr="0060458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9</w:t>
      </w:r>
      <w:r w:rsidR="00135D1C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413F08" w:rsidRPr="00EE35D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745FC2FB" w14:textId="77777777" w:rsidR="009A32BF" w:rsidRDefault="009A32BF">
      <w:pPr>
        <w:rPr>
          <w:rFonts w:ascii="TH SarabunPSK" w:hAnsi="TH SarabunPSK" w:cs="TH SarabunPSK"/>
          <w:sz w:val="32"/>
          <w:szCs w:val="32"/>
          <w:cs/>
        </w:rPr>
      </w:pPr>
      <w:bookmarkStart w:id="211" w:name="_Ref181964177"/>
      <w:bookmarkStart w:id="212" w:name="_Toc178588475"/>
      <w:bookmarkStart w:id="213" w:name="_Toc181962677"/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7AB312E" w14:textId="45902CC3" w:rsidR="00B92BE8" w:rsidRPr="00604580" w:rsidRDefault="00227E00" w:rsidP="00B92BE8">
      <w:pPr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bookmarkStart w:id="214" w:name="_Ref183435238"/>
      <w:r w:rsidRPr="0060458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604580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60458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604580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604580">
        <w:rPr>
          <w:rFonts w:ascii="TH SarabunPSK" w:hAnsi="TH SarabunPSK" w:cs="TH SarabunPSK" w:hint="cs"/>
          <w:sz w:val="32"/>
          <w:szCs w:val="32"/>
          <w:cs/>
        </w:rPr>
        <w:instrText>ตารางที่</w:instrText>
      </w:r>
      <w:r w:rsidRPr="00604580">
        <w:rPr>
          <w:rFonts w:ascii="TH SarabunPSK" w:hAnsi="TH SarabunPSK" w:cs="TH SarabunPSK" w:hint="cs"/>
          <w:sz w:val="32"/>
          <w:szCs w:val="32"/>
        </w:rPr>
        <w:instrText>_ \* ARABIC</w:instrText>
      </w:r>
      <w:r w:rsidRPr="0060458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604580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9</w:t>
      </w:r>
      <w:r w:rsidRPr="00604580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211"/>
      <w:bookmarkEnd w:id="214"/>
      <w:r w:rsidR="008869A1" w:rsidRPr="00604580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bookmarkEnd w:id="212"/>
      <w:bookmarkEnd w:id="213"/>
      <w:r w:rsidR="005661DB" w:rsidRPr="00604580">
        <w:rPr>
          <w:rFonts w:ascii="TH SarabunPSK" w:hAnsi="TH SarabunPSK" w:cs="TH SarabunPSK" w:hint="cs"/>
          <w:sz w:val="32"/>
          <w:szCs w:val="32"/>
          <w:cs/>
        </w:rPr>
        <w:t xml:space="preserve">สรุปผลข้อมูลสภาพโครงข่ายทางหลวงจากจากการสำรวจในโครงการปี </w:t>
      </w:r>
      <w:r w:rsidR="005661DB" w:rsidRPr="00604580">
        <w:rPr>
          <w:rFonts w:ascii="TH SarabunPSK" w:hAnsi="TH SarabunPSK" w:cs="TH SarabunPSK" w:hint="cs"/>
          <w:sz w:val="32"/>
          <w:szCs w:val="32"/>
        </w:rPr>
        <w:t>256</w:t>
      </w:r>
      <w:r w:rsidR="005661DB" w:rsidRPr="00604580">
        <w:rPr>
          <w:rFonts w:ascii="TH SarabunPSK" w:hAnsi="TH SarabunPSK" w:cs="TH SarabunPSK" w:hint="cs"/>
          <w:sz w:val="32"/>
          <w:szCs w:val="32"/>
          <w:cs/>
        </w:rPr>
        <w:t>7</w:t>
      </w:r>
      <w:r w:rsidR="005661DB" w:rsidRPr="00604580">
        <w:rPr>
          <w:rFonts w:ascii="TH SarabunPSK" w:hAnsi="TH SarabunPSK" w:cs="TH SarabunPSK" w:hint="cs"/>
          <w:sz w:val="32"/>
          <w:szCs w:val="32"/>
        </w:rPr>
        <w:t xml:space="preserve"> (</w:t>
      </w:r>
      <w:r w:rsidR="005661DB" w:rsidRPr="00604580">
        <w:rPr>
          <w:rFonts w:ascii="TH SarabunPSK" w:hAnsi="TH SarabunPSK" w:cs="TH SarabunPSK" w:hint="cs"/>
          <w:sz w:val="32"/>
          <w:szCs w:val="32"/>
          <w:cs/>
        </w:rPr>
        <w:t>ข้อมูลสำรวจ</w:t>
      </w:r>
      <w:r w:rsidR="00413F08" w:rsidRPr="00604580">
        <w:rPr>
          <w:rFonts w:ascii="TH SarabunPSK" w:hAnsi="TH SarabunPSK" w:cs="TH SarabunPSK"/>
          <w:sz w:val="32"/>
          <w:szCs w:val="32"/>
          <w:cs/>
        </w:rPr>
        <w:br/>
      </w:r>
      <w:r w:rsidR="005661DB" w:rsidRPr="00604580">
        <w:rPr>
          <w:rFonts w:ascii="TH SarabunPSK" w:hAnsi="TH SarabunPSK" w:cs="TH SarabunPSK" w:hint="cs"/>
          <w:sz w:val="32"/>
          <w:szCs w:val="32"/>
          <w:cs/>
        </w:rPr>
        <w:t>ของสำนักบริหารบำรุงทาง กรมทางหลวง</w:t>
      </w:r>
      <w:r w:rsidR="005661DB" w:rsidRPr="00604580">
        <w:rPr>
          <w:rFonts w:ascii="TH SarabunPSK" w:hAnsi="TH SarabunPSK" w:cs="TH SarabunPSK" w:hint="cs"/>
          <w:sz w:val="32"/>
          <w:szCs w:val="32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1474"/>
        <w:gridCol w:w="1471"/>
        <w:gridCol w:w="1471"/>
        <w:gridCol w:w="1612"/>
        <w:gridCol w:w="1608"/>
      </w:tblGrid>
      <w:tr w:rsidR="00C837AB" w:rsidRPr="00884E87" w14:paraId="781E2BF5" w14:textId="77777777" w:rsidTr="00C002BC">
        <w:trPr>
          <w:jc w:val="center"/>
        </w:trPr>
        <w:tc>
          <w:tcPr>
            <w:tcW w:w="765" w:type="pct"/>
            <w:shd w:val="clear" w:color="auto" w:fill="BFBFBF" w:themeFill="background1" w:themeFillShade="BF"/>
          </w:tcPr>
          <w:p w14:paraId="27F8B3DF" w14:textId="77777777" w:rsidR="00C837AB" w:rsidRPr="00884E87" w:rsidRDefault="00C837AB" w:rsidP="0081310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ความเรียบ</w:t>
            </w:r>
          </w:p>
        </w:tc>
        <w:tc>
          <w:tcPr>
            <w:tcW w:w="817" w:type="pct"/>
            <w:shd w:val="clear" w:color="auto" w:fill="BFBFBF" w:themeFill="background1" w:themeFillShade="BF"/>
          </w:tcPr>
          <w:p w14:paraId="0B1942F0" w14:textId="77777777" w:rsidR="00C837AB" w:rsidRPr="00884E87" w:rsidRDefault="00C837AB" w:rsidP="0081310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IRI (</w:t>
            </w: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ม.</w:t>
            </w: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/</w:t>
            </w: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กม.</w:t>
            </w: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)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6329AB41" w14:textId="77777777" w:rsidR="00C837AB" w:rsidRPr="00884E87" w:rsidRDefault="00C837AB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</w:pP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ระยะทาง</w:t>
            </w: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 xml:space="preserve"> (</w:t>
            </w: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กม.</w:t>
            </w: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)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509BD40C" w14:textId="77777777" w:rsidR="00C837AB" w:rsidRPr="00884E87" w:rsidRDefault="00C837AB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</w:pP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ร้อยละ</w:t>
            </w:r>
          </w:p>
        </w:tc>
        <w:tc>
          <w:tcPr>
            <w:tcW w:w="894" w:type="pct"/>
            <w:shd w:val="clear" w:color="auto" w:fill="BFBFBF" w:themeFill="background1" w:themeFillShade="BF"/>
          </w:tcPr>
          <w:p w14:paraId="0522BEBC" w14:textId="77777777" w:rsidR="00C837AB" w:rsidRPr="00884E87" w:rsidRDefault="00C837AB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</w:pP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ร้อยละสะสม</w:t>
            </w:r>
          </w:p>
        </w:tc>
        <w:tc>
          <w:tcPr>
            <w:tcW w:w="893" w:type="pct"/>
            <w:shd w:val="clear" w:color="auto" w:fill="BFBFBF" w:themeFill="background1" w:themeFillShade="BF"/>
          </w:tcPr>
          <w:p w14:paraId="20FBD4C4" w14:textId="77777777" w:rsidR="00C837AB" w:rsidRPr="00CF6B02" w:rsidRDefault="00C837AB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highlight w:val="green"/>
                <w:cs/>
              </w:rPr>
            </w:pPr>
            <w:r w:rsidRPr="00C002BC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 xml:space="preserve">ค่าเฉลี่ยของ </w:t>
            </w:r>
            <w:r w:rsidRPr="00C002BC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IRI</w:t>
            </w:r>
            <w:r w:rsidRPr="00C002BC">
              <w:rPr>
                <w:rFonts w:ascii="TH Sarabun New" w:eastAsia="Calibri" w:hAnsi="TH Sarabun New" w:cs="TH Sarabun New"/>
              </w:rPr>
              <w:t xml:space="preserve"> </w:t>
            </w:r>
          </w:p>
        </w:tc>
      </w:tr>
      <w:tr w:rsidR="00C002BC" w:rsidRPr="00884E87" w14:paraId="089817A8" w14:textId="77777777" w:rsidTr="00C002BC">
        <w:trPr>
          <w:jc w:val="center"/>
        </w:trPr>
        <w:tc>
          <w:tcPr>
            <w:tcW w:w="765" w:type="pct"/>
            <w:shd w:val="clear" w:color="auto" w:fill="auto"/>
          </w:tcPr>
          <w:p w14:paraId="38893E28" w14:textId="77777777" w:rsidR="00C002BC" w:rsidRPr="00C002BC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C002BC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ดีมาก</w:t>
            </w:r>
          </w:p>
        </w:tc>
        <w:tc>
          <w:tcPr>
            <w:tcW w:w="817" w:type="pct"/>
            <w:shd w:val="clear" w:color="auto" w:fill="auto"/>
          </w:tcPr>
          <w:p w14:paraId="04224A98" w14:textId="77777777" w:rsidR="00C002BC" w:rsidRPr="00C002BC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C002BC">
              <w:rPr>
                <w:rFonts w:ascii="TH Sarabun New" w:hAnsi="TH Sarabun New" w:cs="TH Sarabun New"/>
                <w:kern w:val="24"/>
                <w:sz w:val="28"/>
                <w:szCs w:val="28"/>
              </w:rPr>
              <w:t>&lt; 2.5</w:t>
            </w:r>
          </w:p>
        </w:tc>
        <w:tc>
          <w:tcPr>
            <w:tcW w:w="816" w:type="pct"/>
            <w:shd w:val="clear" w:color="auto" w:fill="auto"/>
          </w:tcPr>
          <w:p w14:paraId="32945654" w14:textId="77777777" w:rsidR="00C002BC" w:rsidRPr="00C002BC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C002BC">
              <w:rPr>
                <w:rFonts w:ascii="TH Sarabun New" w:hAnsi="TH Sarabun New" w:cs="TH Sarabun New"/>
                <w:kern w:val="24"/>
                <w:sz w:val="28"/>
                <w:szCs w:val="28"/>
              </w:rPr>
              <w:t xml:space="preserve"> 19,211.946 </w:t>
            </w:r>
          </w:p>
        </w:tc>
        <w:tc>
          <w:tcPr>
            <w:tcW w:w="816" w:type="pct"/>
            <w:shd w:val="clear" w:color="auto" w:fill="auto"/>
          </w:tcPr>
          <w:p w14:paraId="7FC09553" w14:textId="77777777" w:rsidR="00C002BC" w:rsidRPr="00C002BC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C002BC">
              <w:rPr>
                <w:rFonts w:ascii="TH Sarabun New" w:hAnsi="TH Sarabun New" w:cs="TH Sarabun New"/>
                <w:kern w:val="24"/>
                <w:sz w:val="28"/>
                <w:szCs w:val="28"/>
              </w:rPr>
              <w:t>63.00</w:t>
            </w:r>
          </w:p>
        </w:tc>
        <w:tc>
          <w:tcPr>
            <w:tcW w:w="894" w:type="pct"/>
            <w:shd w:val="clear" w:color="auto" w:fill="auto"/>
          </w:tcPr>
          <w:p w14:paraId="1A2D95EE" w14:textId="77777777" w:rsidR="00C002BC" w:rsidRPr="00C002BC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C002BC">
              <w:rPr>
                <w:rFonts w:ascii="TH Sarabun New" w:hAnsi="TH Sarabun New" w:cs="TH Sarabun New"/>
                <w:kern w:val="24"/>
                <w:sz w:val="28"/>
                <w:szCs w:val="28"/>
              </w:rPr>
              <w:t>63.00</w:t>
            </w:r>
          </w:p>
        </w:tc>
        <w:tc>
          <w:tcPr>
            <w:tcW w:w="893" w:type="pct"/>
            <w:vMerge w:val="restart"/>
            <w:vAlign w:val="center"/>
          </w:tcPr>
          <w:p w14:paraId="61DD79D7" w14:textId="77777777" w:rsidR="00C002BC" w:rsidRPr="00C002BC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C002BC">
              <w:rPr>
                <w:rFonts w:ascii="TH Sarabun New" w:hAnsi="TH Sarabun New" w:cs="TH Sarabun New" w:hint="cs"/>
                <w:kern w:val="24"/>
                <w:sz w:val="28"/>
                <w:szCs w:val="28"/>
                <w:cs/>
              </w:rPr>
              <w:t>2.5</w:t>
            </w:r>
            <w:r w:rsidRPr="00C002BC">
              <w:rPr>
                <w:rFonts w:ascii="TH Sarabun New" w:hAnsi="TH Sarabun New" w:cs="TH Sarabun New"/>
                <w:kern w:val="24"/>
                <w:sz w:val="28"/>
                <w:szCs w:val="28"/>
              </w:rPr>
              <w:t>6</w:t>
            </w:r>
          </w:p>
        </w:tc>
      </w:tr>
      <w:tr w:rsidR="00C002BC" w:rsidRPr="00884E87" w14:paraId="16350F1D" w14:textId="77777777" w:rsidTr="00C002BC">
        <w:trPr>
          <w:jc w:val="center"/>
        </w:trPr>
        <w:tc>
          <w:tcPr>
            <w:tcW w:w="765" w:type="pct"/>
            <w:shd w:val="clear" w:color="auto" w:fill="auto"/>
          </w:tcPr>
          <w:p w14:paraId="4DD046BF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ดี</w:t>
            </w:r>
          </w:p>
        </w:tc>
        <w:tc>
          <w:tcPr>
            <w:tcW w:w="817" w:type="pct"/>
            <w:shd w:val="clear" w:color="auto" w:fill="auto"/>
          </w:tcPr>
          <w:p w14:paraId="4A36E880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</w:rPr>
              <w:t>2.5 - 3.5</w:t>
            </w:r>
          </w:p>
        </w:tc>
        <w:tc>
          <w:tcPr>
            <w:tcW w:w="816" w:type="pct"/>
            <w:shd w:val="clear" w:color="auto" w:fill="auto"/>
          </w:tcPr>
          <w:p w14:paraId="37824B8B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</w:rPr>
              <w:t xml:space="preserve"> 6,403.892 </w:t>
            </w:r>
          </w:p>
        </w:tc>
        <w:tc>
          <w:tcPr>
            <w:tcW w:w="816" w:type="pct"/>
            <w:shd w:val="clear" w:color="auto" w:fill="auto"/>
          </w:tcPr>
          <w:p w14:paraId="1C98F38F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</w:rPr>
              <w:t>21.00</w:t>
            </w:r>
          </w:p>
        </w:tc>
        <w:tc>
          <w:tcPr>
            <w:tcW w:w="894" w:type="pct"/>
            <w:shd w:val="clear" w:color="auto" w:fill="auto"/>
          </w:tcPr>
          <w:p w14:paraId="32C4632E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</w:rPr>
              <w:t>84.00</w:t>
            </w:r>
          </w:p>
        </w:tc>
        <w:tc>
          <w:tcPr>
            <w:tcW w:w="893" w:type="pct"/>
            <w:vMerge/>
          </w:tcPr>
          <w:p w14:paraId="331DB853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</w:p>
        </w:tc>
      </w:tr>
      <w:tr w:rsidR="00C002BC" w:rsidRPr="00884E87" w14:paraId="49A18A83" w14:textId="77777777" w:rsidTr="00C002BC">
        <w:trPr>
          <w:jc w:val="center"/>
        </w:trPr>
        <w:tc>
          <w:tcPr>
            <w:tcW w:w="765" w:type="pct"/>
            <w:shd w:val="clear" w:color="auto" w:fill="auto"/>
          </w:tcPr>
          <w:p w14:paraId="0C917F8A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พอใช้</w:t>
            </w:r>
          </w:p>
        </w:tc>
        <w:tc>
          <w:tcPr>
            <w:tcW w:w="817" w:type="pct"/>
            <w:shd w:val="clear" w:color="auto" w:fill="auto"/>
          </w:tcPr>
          <w:p w14:paraId="44D686DB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</w:rPr>
              <w:t>3.5 - 4.5</w:t>
            </w:r>
          </w:p>
        </w:tc>
        <w:tc>
          <w:tcPr>
            <w:tcW w:w="816" w:type="pct"/>
            <w:shd w:val="clear" w:color="auto" w:fill="auto"/>
          </w:tcPr>
          <w:p w14:paraId="75006276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</w:rPr>
              <w:t xml:space="preserve"> 2,744.564 </w:t>
            </w:r>
          </w:p>
        </w:tc>
        <w:tc>
          <w:tcPr>
            <w:tcW w:w="816" w:type="pct"/>
            <w:shd w:val="clear" w:color="auto" w:fill="auto"/>
          </w:tcPr>
          <w:p w14:paraId="2ACE4014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</w:rPr>
              <w:t>9.00</w:t>
            </w:r>
          </w:p>
        </w:tc>
        <w:tc>
          <w:tcPr>
            <w:tcW w:w="894" w:type="pct"/>
            <w:shd w:val="clear" w:color="auto" w:fill="auto"/>
          </w:tcPr>
          <w:p w14:paraId="457D18CE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</w:rPr>
              <w:t>93.00</w:t>
            </w:r>
          </w:p>
        </w:tc>
        <w:tc>
          <w:tcPr>
            <w:tcW w:w="893" w:type="pct"/>
            <w:vMerge/>
          </w:tcPr>
          <w:p w14:paraId="6B2D72FF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</w:p>
        </w:tc>
      </w:tr>
      <w:tr w:rsidR="00C002BC" w:rsidRPr="00884E87" w14:paraId="3A2A2D1D" w14:textId="77777777" w:rsidTr="00C002BC">
        <w:trPr>
          <w:jc w:val="center"/>
        </w:trPr>
        <w:tc>
          <w:tcPr>
            <w:tcW w:w="765" w:type="pct"/>
            <w:shd w:val="clear" w:color="auto" w:fill="auto"/>
          </w:tcPr>
          <w:p w14:paraId="554B9064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ชำรุด</w:t>
            </w:r>
          </w:p>
        </w:tc>
        <w:tc>
          <w:tcPr>
            <w:tcW w:w="817" w:type="pct"/>
            <w:shd w:val="clear" w:color="auto" w:fill="auto"/>
          </w:tcPr>
          <w:p w14:paraId="4EEF2D23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</w:rPr>
              <w:t>&gt; 4.5</w:t>
            </w:r>
          </w:p>
        </w:tc>
        <w:tc>
          <w:tcPr>
            <w:tcW w:w="816" w:type="pct"/>
            <w:shd w:val="clear" w:color="auto" w:fill="auto"/>
          </w:tcPr>
          <w:p w14:paraId="48A36544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</w:rPr>
              <w:t xml:space="preserve"> 2,134.661</w:t>
            </w:r>
          </w:p>
        </w:tc>
        <w:tc>
          <w:tcPr>
            <w:tcW w:w="816" w:type="pct"/>
            <w:shd w:val="clear" w:color="auto" w:fill="auto"/>
          </w:tcPr>
          <w:p w14:paraId="3F70BB78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</w:rPr>
              <w:t>7.00</w:t>
            </w:r>
          </w:p>
        </w:tc>
        <w:tc>
          <w:tcPr>
            <w:tcW w:w="894" w:type="pct"/>
          </w:tcPr>
          <w:p w14:paraId="62D4B54C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884E87">
              <w:rPr>
                <w:rFonts w:ascii="TH Sarabun New" w:hAnsi="TH Sarabun New" w:cs="TH Sarabun New"/>
                <w:kern w:val="24"/>
                <w:sz w:val="28"/>
                <w:szCs w:val="28"/>
              </w:rPr>
              <w:t>100.00</w:t>
            </w:r>
          </w:p>
        </w:tc>
        <w:tc>
          <w:tcPr>
            <w:tcW w:w="893" w:type="pct"/>
            <w:vMerge/>
          </w:tcPr>
          <w:p w14:paraId="153C021F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</w:p>
        </w:tc>
      </w:tr>
      <w:tr w:rsidR="00C002BC" w:rsidRPr="00884E87" w14:paraId="212DF347" w14:textId="77777777" w:rsidTr="00C002BC">
        <w:trPr>
          <w:trHeight w:val="77"/>
          <w:jc w:val="center"/>
        </w:trPr>
        <w:tc>
          <w:tcPr>
            <w:tcW w:w="1582" w:type="pct"/>
            <w:gridSpan w:val="2"/>
            <w:shd w:val="clear" w:color="auto" w:fill="BFBFBF" w:themeFill="background1" w:themeFillShade="BF"/>
          </w:tcPr>
          <w:p w14:paraId="7F1180CE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</w:pP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5D8765C8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</w:pP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 xml:space="preserve"> 30,495.153 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2E5888BE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</w:pPr>
            <w:r w:rsidRPr="00884E87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100</w:t>
            </w:r>
          </w:p>
        </w:tc>
        <w:tc>
          <w:tcPr>
            <w:tcW w:w="894" w:type="pct"/>
            <w:shd w:val="clear" w:color="auto" w:fill="BFBFBF" w:themeFill="background1" w:themeFillShade="BF"/>
          </w:tcPr>
          <w:p w14:paraId="1582A7C2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</w:p>
        </w:tc>
        <w:tc>
          <w:tcPr>
            <w:tcW w:w="893" w:type="pct"/>
            <w:vMerge/>
            <w:shd w:val="clear" w:color="auto" w:fill="BFBFBF" w:themeFill="background1" w:themeFillShade="BF"/>
          </w:tcPr>
          <w:p w14:paraId="506A82EF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</w:p>
        </w:tc>
      </w:tr>
    </w:tbl>
    <w:p w14:paraId="53AC4996" w14:textId="1FC46F99" w:rsidR="00B92BE8" w:rsidRPr="006550C6" w:rsidRDefault="0024789F" w:rsidP="00135D1C">
      <w:pPr>
        <w:spacing w:before="240" w:after="120"/>
        <w:ind w:left="1800" w:firstLine="54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ซึ่งข้อม</w:t>
      </w:r>
      <w:r w:rsidR="0025221E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ู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ลโครงข่ายทางหลวงจากข้อมูลโครงการค่าสำรวจและประเมินสภาพโครงข่ายทางหลวงปีสำรวจล่าสุด</w:t>
      </w:r>
      <w:r w:rsidR="0025221E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ของระบบสารสนเทศโครงข่ายทางหลวง (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Roadnet) 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สำนักบริหารบำรุงทาง และระบบฐานข้อมูลงานวิเคราะห์และตรวจสอบสภาพทางหลวง (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MIIS) 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ของสำนักวิเคราะห์และตรวจสอบ </w:t>
      </w:r>
      <w:r w:rsidR="0033194A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กรมทางหลวง </w:t>
      </w:r>
      <w:r w:rsidR="00322D0C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</w:t>
      </w:r>
      <w:r w:rsidR="006A7096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มีค่าความขรุขระ (</w:t>
      </w:r>
      <w:r w:rsidR="006A7096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IRI) </w:t>
      </w:r>
      <w:r w:rsidR="0033194A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841B11" w:rsidRPr="006550C6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>น้อยกว่า</w:t>
      </w:r>
      <w:r w:rsidRPr="006550C6">
        <w:rPr>
          <w:rFonts w:ascii="TH Sarabun New" w:hAnsi="TH Sarabun New" w:cs="TH Sarabun New"/>
          <w:color w:val="000000" w:themeColor="text1"/>
          <w:spacing w:val="-10"/>
          <w:sz w:val="32"/>
          <w:szCs w:val="32"/>
        </w:rPr>
        <w:t xml:space="preserve"> 3.5</w:t>
      </w:r>
      <w:r w:rsidR="006A7096" w:rsidRPr="006550C6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 xml:space="preserve"> เมตร</w:t>
      </w:r>
      <w:r w:rsidRPr="006550C6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>/ก</w:t>
      </w:r>
      <w:r w:rsidR="006A7096" w:rsidRPr="006550C6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>ิโลเมตร</w:t>
      </w:r>
      <w:r w:rsidRPr="006550C6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 xml:space="preserve"> </w:t>
      </w:r>
      <w:r w:rsidR="00F801C3" w:rsidRPr="006550C6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>โดยโครงข่ายทางหลวงข้อมูลมี</w:t>
      </w:r>
      <w:r w:rsidRPr="006550C6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>ความเรียบอยู่ในเกณฑ์ดีมากและดี</w:t>
      </w:r>
      <w:r w:rsidR="00D44C72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E4679F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คิดเป็น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ร้อยละ </w:t>
      </w:r>
      <w:r w:rsidR="008F2020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>82.08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จากระยะทางทั้งโครงข่ายทางหลวง 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</w:rPr>
        <w:t>6</w:t>
      </w:r>
      <w:r w:rsidR="008F2020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>4,245.98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322D0C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กิโลเมตร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6A7096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เนื่องจากมีค่าความขรุขระ (</w:t>
      </w:r>
      <w:r w:rsidR="006A7096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IRI) </w:t>
      </w:r>
      <w:r w:rsidR="00192D56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มากกว่า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3.5 </w:t>
      </w:r>
      <w:r w:rsidR="006A7096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="006A7096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กิโลเมตร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6A7096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คิดเป็นร้อยละ </w:t>
      </w:r>
      <w:r w:rsidR="00E24134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>17.92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135D1C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เป็นระยะทาง </w:t>
      </w:r>
      <w:r w:rsidR="000738F6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>11,512.64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 xml:space="preserve"> </w:t>
      </w:r>
      <w:r w:rsidR="005F0B42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กิโลเมตร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 </w:t>
      </w:r>
      <w:r w:rsidR="006A7096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ของโครงข่าย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ดังนั้น</w:t>
      </w:r>
      <w:r w:rsidR="00B71F32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จากการประมวลผลและวิเคราะห์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ผลการสำรวจประเมินสภาพความเรียบผิวทางทั่วประเทศ</w:t>
      </w:r>
      <w:r w:rsidR="008B101F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เส้นทางที่</w:t>
      </w:r>
      <w:r w:rsidR="006A7096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มีค่าความขรุขระ (</w:t>
      </w:r>
      <w:r w:rsidR="006A7096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IRI) </w:t>
      </w:r>
      <w:r w:rsidR="006A7096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มากกว่า 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3.5 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ควรได้รับการบำรุงรักษาและบูรณะอย่างเหมาะสม</w:t>
      </w:r>
      <w:r w:rsidR="0052664A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แสดงดัง</w:t>
      </w:r>
      <w:r w:rsidR="0094195B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fldChar w:fldCharType="begin"/>
      </w:r>
      <w:r w:rsidR="0094195B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instrText xml:space="preserve"> </w:instrText>
      </w:r>
      <w:r w:rsidR="0094195B" w:rsidRPr="006550C6">
        <w:rPr>
          <w:rFonts w:ascii="TH Sarabun New" w:hAnsi="TH Sarabun New" w:cs="TH Sarabun New"/>
          <w:color w:val="000000" w:themeColor="text1"/>
          <w:sz w:val="32"/>
          <w:szCs w:val="32"/>
        </w:rPr>
        <w:instrText>REF _Ref</w:instrText>
      </w:r>
      <w:r w:rsidR="0094195B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instrText xml:space="preserve">181964195 </w:instrText>
      </w:r>
      <w:r w:rsidR="0094195B" w:rsidRPr="006550C6">
        <w:rPr>
          <w:rFonts w:ascii="TH Sarabun New" w:hAnsi="TH Sarabun New" w:cs="TH Sarabun New"/>
          <w:color w:val="000000" w:themeColor="text1"/>
          <w:sz w:val="32"/>
          <w:szCs w:val="32"/>
        </w:rPr>
        <w:instrText>\h</w:instrText>
      </w:r>
      <w:r w:rsidR="0094195B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instrText xml:space="preserve"> </w:instrText>
      </w:r>
      <w:r w:rsidR="0072187B" w:rsidRPr="006550C6">
        <w:rPr>
          <w:rFonts w:ascii="TH Sarabun New" w:hAnsi="TH Sarabun New" w:cs="TH Sarabun New"/>
          <w:color w:val="000000" w:themeColor="text1"/>
          <w:sz w:val="32"/>
          <w:szCs w:val="32"/>
        </w:rPr>
        <w:instrText xml:space="preserve"> \* MERGEFORMAT </w:instrText>
      </w:r>
      <w:r w:rsidR="0094195B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</w:r>
      <w:r w:rsidR="0094195B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fldChar w:fldCharType="separate"/>
      </w:r>
      <w:r w:rsidR="00996FBE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ตารางที่ 10</w:t>
      </w:r>
      <w:r w:rsidR="0094195B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fldChar w:fldCharType="end"/>
      </w:r>
      <w:r w:rsidR="008D12FB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14:paraId="33BEEC40" w14:textId="457A9321" w:rsidR="008E1BDE" w:rsidRPr="003C3AB9" w:rsidRDefault="00227E00" w:rsidP="001B704D">
      <w:pPr>
        <w:jc w:val="thaiDistribute"/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</w:pPr>
      <w:bookmarkStart w:id="215" w:name="_Ref181964195"/>
      <w:bookmarkStart w:id="216" w:name="_Toc178588476"/>
      <w:bookmarkStart w:id="217" w:name="_Toc181962678"/>
      <w:r w:rsidRPr="003C3AB9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3C3AB9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3C3AB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3C3AB9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3C3AB9">
        <w:rPr>
          <w:rFonts w:ascii="TH SarabunPSK" w:hAnsi="TH SarabunPSK" w:cs="TH SarabunPSK" w:hint="cs"/>
          <w:sz w:val="32"/>
          <w:szCs w:val="32"/>
          <w:cs/>
        </w:rPr>
        <w:instrText>ตารางที่</w:instrText>
      </w:r>
      <w:r w:rsidRPr="003C3AB9">
        <w:rPr>
          <w:rFonts w:ascii="TH SarabunPSK" w:hAnsi="TH SarabunPSK" w:cs="TH SarabunPSK" w:hint="cs"/>
          <w:sz w:val="32"/>
          <w:szCs w:val="32"/>
        </w:rPr>
        <w:instrText>_ \* ARABIC</w:instrText>
      </w:r>
      <w:r w:rsidRPr="003C3AB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3C3AB9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10</w:t>
      </w:r>
      <w:r w:rsidRPr="003C3AB9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215"/>
      <w:r w:rsidR="008869A1" w:rsidRPr="003C3AB9">
        <w:rPr>
          <w:rFonts w:ascii="TH SarabunPSK" w:hAnsi="TH SarabunPSK" w:cs="TH SarabunPSK" w:hint="cs"/>
          <w:i/>
          <w:iCs/>
          <w:spacing w:val="6"/>
          <w:sz w:val="32"/>
          <w:szCs w:val="32"/>
          <w:cs/>
        </w:rPr>
        <w:t xml:space="preserve"> </w:t>
      </w:r>
      <w:bookmarkEnd w:id="216"/>
      <w:bookmarkEnd w:id="217"/>
      <w:r w:rsidR="00222B4A" w:rsidRPr="003C3AB9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สรุปผลข้อมูลสภาพโครงข่ายทางหลวงจากข้อมูลสำนักบริหารบำรุงทาง และสำนักวิเคราะห์และตรวจสอบ</w:t>
      </w:r>
      <w:r w:rsidR="00222B4A" w:rsidRPr="003C3AB9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</w:t>
      </w:r>
      <w:r w:rsidR="00222B4A" w:rsidRPr="003C3AB9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ที่มีการสำรวจล่าสุดในแต่ละสายทางของกรมทางหลวง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1475"/>
        <w:gridCol w:w="1471"/>
        <w:gridCol w:w="1471"/>
        <w:gridCol w:w="1612"/>
        <w:gridCol w:w="1607"/>
      </w:tblGrid>
      <w:tr w:rsidR="001C50C4" w:rsidRPr="003C3AB9" w14:paraId="534EECF1" w14:textId="77777777" w:rsidTr="00C002BC">
        <w:trPr>
          <w:trHeight w:val="63"/>
          <w:jc w:val="center"/>
        </w:trPr>
        <w:tc>
          <w:tcPr>
            <w:tcW w:w="765" w:type="pct"/>
            <w:shd w:val="clear" w:color="auto" w:fill="BFBFBF" w:themeFill="background1" w:themeFillShade="BF"/>
          </w:tcPr>
          <w:p w14:paraId="2D40B94A" w14:textId="77777777" w:rsidR="001C50C4" w:rsidRPr="003C3AB9" w:rsidRDefault="001C50C4" w:rsidP="0081310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ความเรียบ</w:t>
            </w:r>
          </w:p>
        </w:tc>
        <w:tc>
          <w:tcPr>
            <w:tcW w:w="817" w:type="pct"/>
            <w:shd w:val="clear" w:color="auto" w:fill="BFBFBF" w:themeFill="background1" w:themeFillShade="BF"/>
          </w:tcPr>
          <w:p w14:paraId="271105F4" w14:textId="77777777" w:rsidR="001C50C4" w:rsidRPr="003C3AB9" w:rsidRDefault="001C50C4" w:rsidP="0081310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IRI (</w:t>
            </w: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ม.</w:t>
            </w: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/</w:t>
            </w: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กม.</w:t>
            </w: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)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531E32B6" w14:textId="77777777" w:rsidR="001C50C4" w:rsidRPr="003C3AB9" w:rsidRDefault="001C50C4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ระยะทาง</w:t>
            </w: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 xml:space="preserve"> (</w:t>
            </w: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กม.</w:t>
            </w: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)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488C5E7D" w14:textId="77777777" w:rsidR="001C50C4" w:rsidRPr="003C3AB9" w:rsidRDefault="001C50C4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</w:pP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ร้อยละ</w:t>
            </w:r>
          </w:p>
        </w:tc>
        <w:tc>
          <w:tcPr>
            <w:tcW w:w="894" w:type="pct"/>
            <w:shd w:val="clear" w:color="auto" w:fill="BFBFBF" w:themeFill="background1" w:themeFillShade="BF"/>
          </w:tcPr>
          <w:p w14:paraId="4C11AA3D" w14:textId="77777777" w:rsidR="001C50C4" w:rsidRPr="003C3AB9" w:rsidRDefault="001C50C4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</w:pP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ร้อยละสะสม</w:t>
            </w:r>
          </w:p>
        </w:tc>
        <w:tc>
          <w:tcPr>
            <w:tcW w:w="892" w:type="pct"/>
            <w:shd w:val="clear" w:color="auto" w:fill="BFBFBF" w:themeFill="background1" w:themeFillShade="BF"/>
          </w:tcPr>
          <w:p w14:paraId="5CBCD547" w14:textId="77777777" w:rsidR="001C50C4" w:rsidRPr="004C3650" w:rsidRDefault="001C50C4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</w:pPr>
            <w:r w:rsidRPr="004C3650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 xml:space="preserve">ค่าเฉลี่ยของ </w:t>
            </w:r>
            <w:r w:rsidRPr="004C3650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IRI</w:t>
            </w:r>
            <w:r w:rsidRPr="004C3650">
              <w:rPr>
                <w:rFonts w:ascii="TH Sarabun New" w:eastAsia="Calibri" w:hAnsi="TH Sarabun New" w:cs="TH Sarabun New"/>
              </w:rPr>
              <w:t xml:space="preserve"> </w:t>
            </w:r>
          </w:p>
        </w:tc>
      </w:tr>
      <w:tr w:rsidR="00C002BC" w:rsidRPr="003C3AB9" w14:paraId="49CE7302" w14:textId="77777777" w:rsidTr="00C002BC">
        <w:trPr>
          <w:jc w:val="center"/>
        </w:trPr>
        <w:tc>
          <w:tcPr>
            <w:tcW w:w="765" w:type="pct"/>
            <w:shd w:val="clear" w:color="auto" w:fill="auto"/>
          </w:tcPr>
          <w:p w14:paraId="15E4C5D3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ดีมาก</w:t>
            </w:r>
          </w:p>
        </w:tc>
        <w:tc>
          <w:tcPr>
            <w:tcW w:w="817" w:type="pct"/>
            <w:shd w:val="clear" w:color="auto" w:fill="auto"/>
          </w:tcPr>
          <w:p w14:paraId="0485F531" w14:textId="04343BC1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>&lt;2.5</w:t>
            </w:r>
          </w:p>
        </w:tc>
        <w:tc>
          <w:tcPr>
            <w:tcW w:w="816" w:type="pct"/>
            <w:shd w:val="clear" w:color="auto" w:fill="auto"/>
          </w:tcPr>
          <w:p w14:paraId="221BFB7F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 xml:space="preserve"> 37,873.730 </w:t>
            </w:r>
          </w:p>
        </w:tc>
        <w:tc>
          <w:tcPr>
            <w:tcW w:w="816" w:type="pct"/>
            <w:shd w:val="clear" w:color="auto" w:fill="auto"/>
          </w:tcPr>
          <w:p w14:paraId="268BEE70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>58.95</w:t>
            </w:r>
          </w:p>
        </w:tc>
        <w:tc>
          <w:tcPr>
            <w:tcW w:w="894" w:type="pct"/>
            <w:shd w:val="clear" w:color="auto" w:fill="auto"/>
          </w:tcPr>
          <w:p w14:paraId="6146F41C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>58.95</w:t>
            </w:r>
          </w:p>
        </w:tc>
        <w:tc>
          <w:tcPr>
            <w:tcW w:w="892" w:type="pct"/>
            <w:vMerge w:val="restart"/>
            <w:vAlign w:val="center"/>
          </w:tcPr>
          <w:p w14:paraId="7A0FC390" w14:textId="77777777" w:rsidR="00C002BC" w:rsidRPr="004C3650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4C3650">
              <w:rPr>
                <w:rFonts w:ascii="TH Sarabun New" w:hAnsi="TH Sarabun New" w:cs="TH Sarabun New" w:hint="cs"/>
                <w:kern w:val="24"/>
                <w:sz w:val="28"/>
                <w:szCs w:val="28"/>
                <w:cs/>
              </w:rPr>
              <w:t>2.54</w:t>
            </w:r>
          </w:p>
        </w:tc>
      </w:tr>
      <w:tr w:rsidR="00C002BC" w:rsidRPr="003C3AB9" w14:paraId="4E4107B3" w14:textId="77777777" w:rsidTr="00C002BC">
        <w:trPr>
          <w:jc w:val="center"/>
        </w:trPr>
        <w:tc>
          <w:tcPr>
            <w:tcW w:w="765" w:type="pct"/>
            <w:shd w:val="clear" w:color="auto" w:fill="auto"/>
          </w:tcPr>
          <w:p w14:paraId="101EEBC5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ดี</w:t>
            </w:r>
          </w:p>
        </w:tc>
        <w:tc>
          <w:tcPr>
            <w:tcW w:w="817" w:type="pct"/>
            <w:shd w:val="clear" w:color="auto" w:fill="auto"/>
          </w:tcPr>
          <w:p w14:paraId="0D47A874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>2.5 - 3.5</w:t>
            </w:r>
          </w:p>
        </w:tc>
        <w:tc>
          <w:tcPr>
            <w:tcW w:w="816" w:type="pct"/>
            <w:shd w:val="clear" w:color="auto" w:fill="auto"/>
          </w:tcPr>
          <w:p w14:paraId="11163359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 xml:space="preserve"> 14,859.610 </w:t>
            </w:r>
          </w:p>
        </w:tc>
        <w:tc>
          <w:tcPr>
            <w:tcW w:w="816" w:type="pct"/>
            <w:shd w:val="clear" w:color="auto" w:fill="auto"/>
          </w:tcPr>
          <w:p w14:paraId="1BBCA291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>23.13</w:t>
            </w:r>
          </w:p>
        </w:tc>
        <w:tc>
          <w:tcPr>
            <w:tcW w:w="894" w:type="pct"/>
            <w:shd w:val="clear" w:color="auto" w:fill="auto"/>
          </w:tcPr>
          <w:p w14:paraId="2EB56839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>82.08</w:t>
            </w:r>
          </w:p>
        </w:tc>
        <w:tc>
          <w:tcPr>
            <w:tcW w:w="892" w:type="pct"/>
            <w:vMerge/>
          </w:tcPr>
          <w:p w14:paraId="006C1A7E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</w:p>
        </w:tc>
      </w:tr>
      <w:tr w:rsidR="00C002BC" w:rsidRPr="003C3AB9" w14:paraId="3DFE8FE1" w14:textId="77777777" w:rsidTr="00C002BC">
        <w:trPr>
          <w:jc w:val="center"/>
        </w:trPr>
        <w:tc>
          <w:tcPr>
            <w:tcW w:w="765" w:type="pct"/>
            <w:shd w:val="clear" w:color="auto" w:fill="auto"/>
          </w:tcPr>
          <w:p w14:paraId="2FD13326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พอใช้</w:t>
            </w:r>
          </w:p>
        </w:tc>
        <w:tc>
          <w:tcPr>
            <w:tcW w:w="817" w:type="pct"/>
            <w:shd w:val="clear" w:color="auto" w:fill="auto"/>
          </w:tcPr>
          <w:p w14:paraId="07A404F0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>3.5 - 4.5</w:t>
            </w:r>
          </w:p>
        </w:tc>
        <w:tc>
          <w:tcPr>
            <w:tcW w:w="816" w:type="pct"/>
            <w:shd w:val="clear" w:color="auto" w:fill="auto"/>
          </w:tcPr>
          <w:p w14:paraId="3A5E0D48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 xml:space="preserve"> 6,427.930 </w:t>
            </w:r>
          </w:p>
        </w:tc>
        <w:tc>
          <w:tcPr>
            <w:tcW w:w="816" w:type="pct"/>
            <w:shd w:val="clear" w:color="auto" w:fill="auto"/>
          </w:tcPr>
          <w:p w14:paraId="45304F6F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>10.01</w:t>
            </w:r>
          </w:p>
        </w:tc>
        <w:tc>
          <w:tcPr>
            <w:tcW w:w="894" w:type="pct"/>
            <w:shd w:val="clear" w:color="auto" w:fill="auto"/>
          </w:tcPr>
          <w:p w14:paraId="69642BB7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>92.09</w:t>
            </w:r>
          </w:p>
        </w:tc>
        <w:tc>
          <w:tcPr>
            <w:tcW w:w="892" w:type="pct"/>
            <w:vMerge/>
          </w:tcPr>
          <w:p w14:paraId="42EDF5E1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</w:p>
        </w:tc>
      </w:tr>
      <w:tr w:rsidR="00C002BC" w:rsidRPr="003C3AB9" w14:paraId="6ED98E50" w14:textId="77777777" w:rsidTr="00C002BC">
        <w:trPr>
          <w:jc w:val="center"/>
        </w:trPr>
        <w:tc>
          <w:tcPr>
            <w:tcW w:w="765" w:type="pct"/>
            <w:shd w:val="clear" w:color="auto" w:fill="auto"/>
          </w:tcPr>
          <w:p w14:paraId="69E28E17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ชำรุด</w:t>
            </w:r>
          </w:p>
        </w:tc>
        <w:tc>
          <w:tcPr>
            <w:tcW w:w="817" w:type="pct"/>
            <w:shd w:val="clear" w:color="auto" w:fill="auto"/>
          </w:tcPr>
          <w:p w14:paraId="33720304" w14:textId="62E51AE0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>&gt;4.5</w:t>
            </w:r>
          </w:p>
        </w:tc>
        <w:tc>
          <w:tcPr>
            <w:tcW w:w="816" w:type="pct"/>
            <w:shd w:val="clear" w:color="auto" w:fill="auto"/>
          </w:tcPr>
          <w:p w14:paraId="37EA7131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 xml:space="preserve"> 5,084.710 </w:t>
            </w:r>
          </w:p>
        </w:tc>
        <w:tc>
          <w:tcPr>
            <w:tcW w:w="816" w:type="pct"/>
            <w:shd w:val="clear" w:color="auto" w:fill="auto"/>
          </w:tcPr>
          <w:p w14:paraId="38053C3E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>7.91</w:t>
            </w:r>
          </w:p>
        </w:tc>
        <w:tc>
          <w:tcPr>
            <w:tcW w:w="894" w:type="pct"/>
          </w:tcPr>
          <w:p w14:paraId="3BE4EF64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kern w:val="24"/>
                <w:sz w:val="28"/>
                <w:szCs w:val="28"/>
              </w:rPr>
              <w:t>100.00</w:t>
            </w:r>
          </w:p>
        </w:tc>
        <w:tc>
          <w:tcPr>
            <w:tcW w:w="892" w:type="pct"/>
            <w:vMerge/>
          </w:tcPr>
          <w:p w14:paraId="58C09323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kern w:val="24"/>
                <w:sz w:val="28"/>
                <w:szCs w:val="28"/>
              </w:rPr>
            </w:pPr>
          </w:p>
        </w:tc>
      </w:tr>
      <w:tr w:rsidR="00C002BC" w:rsidRPr="00884E87" w14:paraId="611292E8" w14:textId="77777777" w:rsidTr="00C002BC">
        <w:trPr>
          <w:trHeight w:val="366"/>
          <w:jc w:val="center"/>
        </w:trPr>
        <w:tc>
          <w:tcPr>
            <w:tcW w:w="1583" w:type="pct"/>
            <w:gridSpan w:val="2"/>
            <w:shd w:val="clear" w:color="auto" w:fill="BFBFBF" w:themeFill="background1" w:themeFillShade="BF"/>
          </w:tcPr>
          <w:p w14:paraId="2B3582C8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</w:pP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3EE705E7" w14:textId="77777777" w:rsidR="00C002BC" w:rsidRPr="003C3AB9" w:rsidRDefault="00C002BC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cs/>
              </w:rPr>
            </w:pP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 xml:space="preserve">64,245.980 </w:t>
            </w:r>
          </w:p>
        </w:tc>
        <w:tc>
          <w:tcPr>
            <w:tcW w:w="816" w:type="pct"/>
            <w:shd w:val="clear" w:color="auto" w:fill="BFBFBF" w:themeFill="background1" w:themeFillShade="BF"/>
          </w:tcPr>
          <w:p w14:paraId="3FDA4131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</w:pPr>
            <w:r w:rsidRPr="003C3AB9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100</w:t>
            </w:r>
          </w:p>
        </w:tc>
        <w:tc>
          <w:tcPr>
            <w:tcW w:w="894" w:type="pct"/>
            <w:shd w:val="clear" w:color="auto" w:fill="BFBFBF" w:themeFill="background1" w:themeFillShade="BF"/>
          </w:tcPr>
          <w:p w14:paraId="3303B936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</w:pPr>
          </w:p>
        </w:tc>
        <w:tc>
          <w:tcPr>
            <w:tcW w:w="892" w:type="pct"/>
            <w:vMerge/>
            <w:shd w:val="clear" w:color="auto" w:fill="BFBFBF" w:themeFill="background1" w:themeFillShade="BF"/>
          </w:tcPr>
          <w:p w14:paraId="30E5203D" w14:textId="77777777" w:rsidR="00C002BC" w:rsidRPr="00884E87" w:rsidRDefault="00C002BC" w:rsidP="00813105">
            <w:pPr>
              <w:jc w:val="center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</w:pPr>
          </w:p>
        </w:tc>
      </w:tr>
    </w:tbl>
    <w:p w14:paraId="37B7D09B" w14:textId="6CF29B46" w:rsidR="001B704D" w:rsidRPr="006550C6" w:rsidRDefault="001B704D" w:rsidP="005144AF">
      <w:pPr>
        <w:spacing w:before="120" w:after="240"/>
        <w:ind w:left="907" w:hanging="907"/>
        <w:jc w:val="thaiDistribute"/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</w:pPr>
      <w:r w:rsidRPr="006550C6">
        <w:rPr>
          <w:rFonts w:ascii="TH Sarabun New" w:hAnsi="TH Sarabun New" w:cs="TH Sarabun New"/>
          <w:b/>
          <w:bCs/>
          <w:i/>
          <w:iCs/>
          <w:color w:val="000000" w:themeColor="text1"/>
          <w:sz w:val="28"/>
          <w:szCs w:val="28"/>
          <w:u w:val="single"/>
          <w:cs/>
        </w:rPr>
        <w:t>หมายเหตุ</w:t>
      </w:r>
      <w:r w:rsidRPr="006550C6">
        <w:rPr>
          <w:rFonts w:ascii="TH Sarabun New" w:hAnsi="TH Sarabun New" w:cs="TH Sarabun New"/>
          <w:b/>
          <w:bCs/>
          <w:i/>
          <w:iCs/>
          <w:color w:val="000000" w:themeColor="text1"/>
          <w:sz w:val="28"/>
          <w:szCs w:val="28"/>
          <w:cs/>
        </w:rPr>
        <w:t xml:space="preserve"> </w:t>
      </w:r>
      <w:r w:rsidRPr="006550C6">
        <w:rPr>
          <w:rFonts w:ascii="TH Sarabun New" w:hAnsi="TH Sarabun New" w:cs="TH Sarabun New"/>
          <w:b/>
          <w:bCs/>
          <w:i/>
          <w:iCs/>
          <w:color w:val="000000" w:themeColor="text1"/>
          <w:sz w:val="28"/>
          <w:szCs w:val="28"/>
        </w:rPr>
        <w:t>:</w:t>
      </w:r>
      <w:r w:rsidRPr="006550C6"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  <w:t xml:space="preserve"> </w:t>
      </w:r>
      <w:r w:rsidRPr="006550C6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 xml:space="preserve">ข้อมูลการสำรวจ ณ </w:t>
      </w:r>
      <w:r w:rsidR="008915D9" w:rsidRPr="006550C6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>ตุลาคม</w:t>
      </w:r>
      <w:r w:rsidRPr="006550C6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 xml:space="preserve"> </w:t>
      </w:r>
      <w:r w:rsidRPr="006550C6"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  <w:t>256</w:t>
      </w:r>
      <w:r w:rsidR="008915D9" w:rsidRPr="006550C6"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  <w:t>7</w:t>
      </w:r>
      <w:r w:rsidRPr="006550C6"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  <w:t xml:space="preserve"> </w:t>
      </w:r>
      <w:r w:rsidRPr="006550C6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>ไม่ครอบคลุมถึงพื้นที่ในจังหวัดชายแดนใต้ตาม พ.ร.บ. รักษาความมั่นคงภายในราชอาณาจักร ได้แก่ จังหวัดปัตตานี จังหวัดยะลา และจังหวัดนราธิวาส รวมถึง 4 อำเภอในจังหวัดสงขลา ได้แก่ อำเภอเทพา อำเภอนาทวี อำเภอจะนะ และอำเภอสะบ้าย้อย</w:t>
      </w:r>
    </w:p>
    <w:p w14:paraId="2B070D96" w14:textId="6EC487BB" w:rsidR="00602379" w:rsidRPr="009848EF" w:rsidRDefault="00602379" w:rsidP="001B704D">
      <w:pPr>
        <w:ind w:left="2160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7ECF2A07" w14:textId="7DB0A594" w:rsidR="00E96F68" w:rsidRPr="009848EF" w:rsidRDefault="00D96CA1" w:rsidP="00E96F68">
      <w:pPr>
        <w:spacing w:line="259" w:lineRule="auto"/>
        <w:jc w:val="center"/>
        <w:rPr>
          <w:rFonts w:ascii="TH SarabunPSK" w:hAnsi="TH SarabunPSK" w:cs="TH SarabunPSK"/>
          <w:b/>
          <w:bCs/>
        </w:rPr>
      </w:pPr>
      <w:bookmarkStart w:id="218" w:name="_Toc44204237"/>
      <w:bookmarkStart w:id="219" w:name="_Toc56088921"/>
      <w:r w:rsidRPr="009A11AB">
        <w:rPr>
          <w:noProof/>
          <w:cs/>
        </w:rPr>
        <w:lastRenderedPageBreak/>
        <w:drawing>
          <wp:inline distT="0" distB="0" distL="0" distR="0" wp14:anchorId="7CCD0F01" wp14:editId="37314642">
            <wp:extent cx="5669076" cy="7867650"/>
            <wp:effectExtent l="57150" t="57150" r="103505" b="952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" t="2374" r="3263" b="4254"/>
                    <a:stretch/>
                  </pic:blipFill>
                  <pic:spPr bwMode="auto">
                    <a:xfrm>
                      <a:off x="0" y="0"/>
                      <a:ext cx="5671435" cy="787092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6C4D9" w14:textId="3B9B14F3" w:rsidR="00E96F68" w:rsidRPr="009848EF" w:rsidRDefault="008869A1" w:rsidP="00FD6D52">
      <w:pPr>
        <w:pStyle w:val="af1"/>
        <w:jc w:val="center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bookmarkStart w:id="220" w:name="_Toc44204983"/>
      <w:bookmarkStart w:id="221" w:name="_Toc56089089"/>
      <w:bookmarkStart w:id="222" w:name="_Toc66123430"/>
      <w:bookmarkStart w:id="223" w:name="_Toc78302737"/>
      <w:bookmarkStart w:id="224" w:name="_Toc113540234"/>
      <w:bookmarkStart w:id="225" w:name="_Toc113556381"/>
      <w:bookmarkStart w:id="226" w:name="_Toc143543112"/>
      <w:bookmarkStart w:id="227" w:name="_Toc178588503"/>
      <w:bookmarkStart w:id="228" w:name="_Toc181962661"/>
      <w:r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รูปที่ </w:t>
      </w:r>
      <w:r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fldChar w:fldCharType="begin"/>
      </w:r>
      <w:r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 xml:space="preserve">SEQ </w:instrText>
      </w:r>
      <w:r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รูปที่ </w:instrText>
      </w:r>
      <w:r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>\* ARABIC</w:instrText>
      </w:r>
      <w:r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fldChar w:fldCharType="separate"/>
      </w:r>
      <w:r w:rsidR="00996FBE" w:rsidRPr="006550C6">
        <w:rPr>
          <w:rFonts w:ascii="TH Sarabun New" w:hAnsi="TH Sarabun New" w:cs="TH Sarabun New"/>
          <w:i w:val="0"/>
          <w:iCs w:val="0"/>
          <w:noProof/>
          <w:color w:val="auto"/>
          <w:sz w:val="32"/>
          <w:szCs w:val="32"/>
          <w:cs/>
        </w:rPr>
        <w:t>3</w:t>
      </w:r>
      <w:r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fldChar w:fldCharType="end"/>
      </w:r>
      <w:r w:rsidR="00FD6D52"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 </w:t>
      </w:r>
      <w:r w:rsidR="00E96F68"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ค่าดัชนีความเรียบของผิวทางหลวง (</w:t>
      </w:r>
      <w:r w:rsidR="00E96F68"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t xml:space="preserve">IRI) </w:t>
      </w:r>
      <w:r w:rsidR="00E96F68"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ของโครงข่ายทั้งประเทศ</w:t>
      </w:r>
      <w:r w:rsidR="00E96F68"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t xml:space="preserve"> </w:t>
      </w:r>
      <w:r w:rsidR="00E96F68"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br/>
        <w:t>จากระบบสารสนเทศโครงข่ายทางหลวง (</w:t>
      </w:r>
      <w:r w:rsidR="00E96F68" w:rsidRPr="006550C6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t>Roadnet</w:t>
      </w:r>
      <w:r w:rsidR="00E96F68" w:rsidRPr="009848E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)</w:t>
      </w:r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14:paraId="5BEB7060" w14:textId="7C19315D" w:rsidR="00F14FD4" w:rsidRPr="006550C6" w:rsidRDefault="00F14FD4" w:rsidP="002773E5">
      <w:pPr>
        <w:pStyle w:val="Default"/>
        <w:numPr>
          <w:ilvl w:val="0"/>
          <w:numId w:val="8"/>
        </w:numPr>
        <w:tabs>
          <w:tab w:val="left" w:pos="2340"/>
        </w:tabs>
        <w:spacing w:after="120"/>
        <w:ind w:firstLine="1080"/>
        <w:rPr>
          <w:rFonts w:ascii="TH Sarabun New" w:hAnsi="TH Sarabun New" w:cs="TH Sarabun New"/>
          <w:sz w:val="32"/>
          <w:szCs w:val="32"/>
          <w:u w:val="single"/>
        </w:rPr>
      </w:pPr>
      <w:r w:rsidRPr="006550C6">
        <w:rPr>
          <w:rFonts w:ascii="TH Sarabun New" w:hAnsi="TH Sarabun New" w:cs="TH Sarabun New"/>
          <w:sz w:val="32"/>
          <w:szCs w:val="32"/>
          <w:u w:val="single"/>
          <w:cs/>
        </w:rPr>
        <w:lastRenderedPageBreak/>
        <w:t>สภาพโครงข่ายทางหลวงในปี 256</w:t>
      </w:r>
      <w:bookmarkEnd w:id="218"/>
      <w:bookmarkEnd w:id="219"/>
      <w:r w:rsidR="00D57DC5" w:rsidRPr="006550C6">
        <w:rPr>
          <w:rFonts w:ascii="TH Sarabun New" w:hAnsi="TH Sarabun New" w:cs="TH Sarabun New"/>
          <w:sz w:val="32"/>
          <w:szCs w:val="32"/>
          <w:u w:val="single"/>
        </w:rPr>
        <w:t>9</w:t>
      </w:r>
    </w:p>
    <w:p w14:paraId="72430450" w14:textId="78F4F1FE" w:rsidR="00F14FD4" w:rsidRPr="006504CC" w:rsidRDefault="00F14FD4" w:rsidP="004B73B5">
      <w:pPr>
        <w:ind w:left="1800" w:firstLine="54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สำนักบริหารบำรุงทาง</w:t>
      </w:r>
      <w:r w:rsidR="0011051E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กรมทางหลวง 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ได้นำข้อมูลสภาพทางหลวงมาวิเคราะห์คาดการณ์ความเสียหายของโครงข่ายทางหลวง และงบประมาณบำรุงทาง</w:t>
      </w:r>
      <w:r w:rsidR="006D7FA9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</w:t>
      </w:r>
      <w:r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t>ต้องการในปีงบประมาณ 256</w:t>
      </w:r>
      <w:r w:rsidR="00DC2B76"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t xml:space="preserve">9 </w:t>
      </w:r>
      <w:r w:rsidR="00053257"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t>โดยระบบ</w:t>
      </w:r>
      <w:r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t xml:space="preserve">บริหารงานบำรุงทาง </w:t>
      </w:r>
      <w:r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</w:rPr>
        <w:t>TPMS (Thailand Pavement Management</w:t>
      </w:r>
      <w:r w:rsidR="00507AA6"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</w:rPr>
        <w:t xml:space="preserve">System) </w:t>
      </w:r>
      <w:r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t>ซึ</w:t>
      </w:r>
      <w:r w:rsidR="004C2AE1"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t>่</w:t>
      </w:r>
      <w:r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t>งเป็น</w:t>
      </w:r>
      <w:r w:rsidR="00624F0D"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t>ระบบ</w:t>
      </w:r>
      <w:r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t>ที</w:t>
      </w:r>
      <w:r w:rsidR="004C2AE1"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t>่</w:t>
      </w:r>
      <w:r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t>นำเอาสภาพความเส</w:t>
      </w:r>
      <w:r w:rsidR="004C2AE1"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t>ี</w:t>
      </w:r>
      <w:r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t>ยหาย</w:t>
      </w:r>
      <w:r w:rsidR="007C4CBA"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br/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ของถนนในรูปแบบต่าง ๆ </w:t>
      </w:r>
      <w:r w:rsidR="00624F0D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เช่น </w:t>
      </w:r>
      <w:r w:rsidR="00624F0D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 xml:space="preserve">Rutting Cracking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ค่า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 xml:space="preserve">IRI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รวมทั้ง</w:t>
      </w:r>
      <w:r w:rsidR="00AA44CB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ปริมาณจราจร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มาพยากรณ์การเสื่อมสภาพของถนนด้วยแบบจำลองการเสื่อมสภาพ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>(Deterioration</w:t>
      </w:r>
      <w:r w:rsidR="007C4CBA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>Models)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 </w:t>
      </w:r>
      <w:r w:rsidR="00E11E53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br/>
      </w:r>
      <w:r w:rsidRPr="006550C6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>แล</w:t>
      </w:r>
      <w:r w:rsidR="00E11E53" w:rsidRPr="006550C6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>ะ</w:t>
      </w:r>
      <w:r w:rsidRPr="006550C6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 xml:space="preserve">ผลกระทบต่อผู้ใช้ทางในรูปแบบของค่าใช้จ่ายในการใช้รถยนต์ </w:t>
      </w:r>
      <w:r w:rsidRPr="006550C6">
        <w:rPr>
          <w:rFonts w:ascii="TH Sarabun New" w:hAnsi="TH Sarabun New" w:cs="TH Sarabun New"/>
          <w:color w:val="000000" w:themeColor="text1"/>
          <w:spacing w:val="-10"/>
          <w:sz w:val="32"/>
          <w:szCs w:val="32"/>
        </w:rPr>
        <w:t>(Vehicle Operating Cost)</w:t>
      </w:r>
      <w:r w:rsidRPr="006550C6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 xml:space="preserve"> </w:t>
      </w:r>
      <w:r w:rsidR="00B053D8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และ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ค่าสูญเสียเวลา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 xml:space="preserve">(Value of Time)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ซึ</w:t>
      </w:r>
      <w:r w:rsidR="00094B50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่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งเรียกว่า</w:t>
      </w:r>
      <w:r w:rsidR="004C2AE1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ค่าใช้จ่ายของผู้ใช้ทาง (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>Road User Costs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)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นอกจากนี้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แบบจำลองยังสามารถคำนวณปริมาณ</w:t>
      </w:r>
      <w:r w:rsidRPr="006550C6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>มลพิษอันเกิดจากการใช้รถยนต์ (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 xml:space="preserve">Environmental Models)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รวมถึงผลของการซ่อมบำรุงถนนที</w:t>
      </w:r>
      <w:r w:rsidR="002328AE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่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มีผลต่อการให้บริการของถนนที่เพิ่มขึ้น (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 xml:space="preserve">Road Work Effect Models)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ซึ่งแบบจำลองเหล</w:t>
      </w:r>
      <w:r w:rsidR="00AF07CD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่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านี</w:t>
      </w:r>
      <w:r w:rsidR="00AF07CD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้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ได้รับการปร</w:t>
      </w:r>
      <w:r w:rsidR="00AF07CD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ั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บปร</w:t>
      </w:r>
      <w:r w:rsidR="00AF07CD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ุ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งจากระบบ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>HDM</w:t>
      </w:r>
      <w:r w:rsidR="00C50D3F"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>-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 xml:space="preserve">4 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ของธนาคารโลก (</w:t>
      </w:r>
      <w:r w:rsidRPr="006550C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>World Bank)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และนำมาใช้วิเคราะห์เพื่อหาแนวทางการซ่อมบำรุงให้เกิดความคุ้มค่ามากที่สุด</w:t>
      </w:r>
      <w:r w:rsidR="009F61EE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แสดง</w:t>
      </w:r>
      <w:r w:rsidR="00B53237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ดัง</w:t>
      </w:r>
      <w:r w:rsidR="006623F4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fldChar w:fldCharType="begin"/>
      </w:r>
      <w:r w:rsidR="006623F4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instrText xml:space="preserve"> </w:instrText>
      </w:r>
      <w:r w:rsidR="006623F4" w:rsidRPr="006550C6">
        <w:rPr>
          <w:rFonts w:ascii="TH Sarabun New" w:hAnsi="TH Sarabun New" w:cs="TH Sarabun New"/>
          <w:color w:val="000000" w:themeColor="text1"/>
          <w:sz w:val="32"/>
          <w:szCs w:val="32"/>
        </w:rPr>
        <w:instrText>REF _Ref</w:instrText>
      </w:r>
      <w:r w:rsidR="006623F4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instrText xml:space="preserve">178595121 </w:instrText>
      </w:r>
      <w:r w:rsidR="006623F4" w:rsidRPr="006550C6">
        <w:rPr>
          <w:rFonts w:ascii="TH Sarabun New" w:hAnsi="TH Sarabun New" w:cs="TH Sarabun New"/>
          <w:color w:val="000000" w:themeColor="text1"/>
          <w:sz w:val="32"/>
          <w:szCs w:val="32"/>
        </w:rPr>
        <w:instrText>\h</w:instrText>
      </w:r>
      <w:r w:rsidR="006623F4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instrText xml:space="preserve"> </w:instrText>
      </w:r>
      <w:r w:rsidR="006623F4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</w:r>
      <w:r w:rsidR="006550C6">
        <w:rPr>
          <w:rFonts w:ascii="TH Sarabun New" w:hAnsi="TH Sarabun New" w:cs="TH Sarabun New"/>
          <w:color w:val="000000" w:themeColor="text1"/>
          <w:sz w:val="32"/>
          <w:szCs w:val="32"/>
        </w:rPr>
        <w:instrText xml:space="preserve"> \* MERGEFORMAT </w:instrText>
      </w:r>
      <w:r w:rsidR="006623F4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fldChar w:fldCharType="separate"/>
      </w:r>
      <w:r w:rsidR="00996FBE" w:rsidRPr="006550C6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996FBE" w:rsidRPr="006550C6">
        <w:rPr>
          <w:rFonts w:ascii="TH Sarabun New" w:hAnsi="TH Sarabun New" w:cs="TH Sarabun New"/>
          <w:noProof/>
          <w:sz w:val="32"/>
          <w:szCs w:val="32"/>
          <w:cs/>
        </w:rPr>
        <w:t>4</w:t>
      </w:r>
      <w:r w:rsidR="006623F4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fldChar w:fldCharType="end"/>
      </w:r>
      <w:r w:rsidR="00FD6D52" w:rsidRPr="006504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009716B" w14:textId="60E4729D" w:rsidR="00F14FD4" w:rsidRPr="006504CC" w:rsidRDefault="002C54A1" w:rsidP="00371A55">
      <w:pPr>
        <w:pStyle w:val="a5"/>
        <w:spacing w:after="120"/>
        <w:ind w:left="0"/>
        <w:contextualSpacing w:val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229" w:name="_Ref61435885"/>
      <w:bookmarkStart w:id="230" w:name="_Toc44204980"/>
      <w:bookmarkStart w:id="231" w:name="_Toc56089086"/>
      <w:r w:rsidRPr="006504CC">
        <w:rPr>
          <w:noProof/>
        </w:rPr>
        <w:drawing>
          <wp:inline distT="0" distB="0" distL="0" distR="0" wp14:anchorId="370DD55D" wp14:editId="15FECD39">
            <wp:extent cx="5668648" cy="4064684"/>
            <wp:effectExtent l="57150" t="57150" r="103505" b="88265"/>
            <wp:docPr id="38" name="Picture 38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64" descr="Timeline&#10;&#10;Description automatically generated"/>
                    <pic:cNvPicPr/>
                  </pic:nvPicPr>
                  <pic:blipFill rotWithShape="1">
                    <a:blip r:embed="rId11"/>
                    <a:srcRect l="7969" t="1662" r="8078"/>
                    <a:stretch/>
                  </pic:blipFill>
                  <pic:spPr bwMode="auto">
                    <a:xfrm>
                      <a:off x="0" y="0"/>
                      <a:ext cx="5670163" cy="4065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306EE" w14:textId="3522638B" w:rsidR="00B053D8" w:rsidRPr="006550C6" w:rsidRDefault="008869A1" w:rsidP="00E23234">
      <w:pPr>
        <w:pStyle w:val="a5"/>
        <w:spacing w:after="120"/>
        <w:ind w:left="0"/>
        <w:contextualSpacing w:val="0"/>
        <w:jc w:val="center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bookmarkStart w:id="232" w:name="_Ref178595121"/>
      <w:bookmarkStart w:id="233" w:name="_Toc66123427"/>
      <w:bookmarkStart w:id="234" w:name="_Toc78302734"/>
      <w:bookmarkStart w:id="235" w:name="_Toc81903112"/>
      <w:bookmarkStart w:id="236" w:name="_Toc113520346"/>
      <w:bookmarkStart w:id="237" w:name="_Toc113525429"/>
      <w:bookmarkStart w:id="238" w:name="_Toc115435169"/>
      <w:bookmarkStart w:id="239" w:name="_Toc178588504"/>
      <w:bookmarkStart w:id="240" w:name="_Toc181962662"/>
      <w:bookmarkEnd w:id="229"/>
      <w:r w:rsidRPr="006550C6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6550C6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6550C6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6550C6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6550C6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6550C6">
        <w:rPr>
          <w:rFonts w:ascii="TH Sarabun New" w:hAnsi="TH Sarabun New" w:cs="TH Sarabun New"/>
          <w:sz w:val="32"/>
          <w:szCs w:val="32"/>
        </w:rPr>
        <w:instrText>\* ARABIC</w:instrText>
      </w:r>
      <w:r w:rsidRPr="006550C6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6550C6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6550C6">
        <w:rPr>
          <w:rFonts w:ascii="TH Sarabun New" w:hAnsi="TH Sarabun New" w:cs="TH Sarabun New"/>
          <w:noProof/>
          <w:sz w:val="32"/>
          <w:szCs w:val="32"/>
          <w:cs/>
        </w:rPr>
        <w:t>4</w:t>
      </w:r>
      <w:r w:rsidRPr="006550C6">
        <w:rPr>
          <w:rFonts w:ascii="TH Sarabun New" w:hAnsi="TH Sarabun New" w:cs="TH Sarabun New"/>
          <w:sz w:val="32"/>
          <w:szCs w:val="32"/>
          <w:cs/>
        </w:rPr>
        <w:fldChar w:fldCharType="end"/>
      </w:r>
      <w:bookmarkEnd w:id="232"/>
      <w:r w:rsidR="00FD6D52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F14FD4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การทำงานของระบบบริหารงานบำรุงทาง </w:t>
      </w:r>
      <w:r w:rsidR="00F14FD4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>TPMS</w:t>
      </w:r>
      <w:r w:rsidR="00A477AE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F14FD4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>(Thailand Pavement Management System)</w:t>
      </w:r>
      <w:bookmarkStart w:id="241" w:name="_Toc44204625"/>
      <w:bookmarkStart w:id="242" w:name="_Toc56089030"/>
      <w:bookmarkEnd w:id="230"/>
      <w:bookmarkEnd w:id="231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</w:p>
    <w:p w14:paraId="30DA01A7" w14:textId="7F23F20E" w:rsidR="00602379" w:rsidRPr="006550C6" w:rsidRDefault="00502054" w:rsidP="006C4356">
      <w:pPr>
        <w:spacing w:after="120"/>
        <w:ind w:left="1800" w:firstLine="54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6550C6">
        <w:rPr>
          <w:rFonts w:ascii="TH Sarabun New" w:hAnsi="TH Sarabun New" w:cs="TH Sarabun New"/>
          <w:color w:val="000000" w:themeColor="text1"/>
          <w:spacing w:val="4"/>
          <w:sz w:val="32"/>
          <w:szCs w:val="32"/>
          <w:cs/>
        </w:rPr>
        <w:lastRenderedPageBreak/>
        <w:t>จากการวิเคราะห์คาดการณ์ค่าสภาพความเรียบผิวทางโดยแบบจำลอง</w:t>
      </w:r>
      <w:r w:rsidR="00F35CA9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ความเสื่อมสภาพของทางในระบบ 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TPMS </w:t>
      </w:r>
      <w:bookmarkStart w:id="243" w:name="_Hlk39763245"/>
      <w:r w:rsidR="00E905C1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กำหนดงบประมาณในการซ</w:t>
      </w:r>
      <w:r w:rsidR="008F5064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อมบำร</w:t>
      </w:r>
      <w:r w:rsidR="008F5064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ุ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</w:t>
      </w:r>
      <w:r w:rsidR="00E23234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Pr="006550C6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>ทางหลวง</w:t>
      </w:r>
      <w:r w:rsidRPr="006550C6">
        <w:rPr>
          <w:rFonts w:ascii="TH Sarabun New" w:hAnsi="TH Sarabun New" w:cs="TH Sarabun New"/>
          <w:spacing w:val="-6"/>
          <w:sz w:val="32"/>
          <w:szCs w:val="32"/>
          <w:cs/>
        </w:rPr>
        <w:t>ในปี</w:t>
      </w:r>
      <w:r w:rsidRPr="006550C6">
        <w:rPr>
          <w:rFonts w:ascii="TH Sarabun New" w:hAnsi="TH Sarabun New" w:cs="TH Sarabun New"/>
          <w:spacing w:val="-6"/>
          <w:sz w:val="32"/>
          <w:szCs w:val="32"/>
        </w:rPr>
        <w:t xml:space="preserve"> 256</w:t>
      </w:r>
      <w:r w:rsidR="0021295D" w:rsidRPr="006550C6">
        <w:rPr>
          <w:rFonts w:ascii="TH Sarabun New" w:hAnsi="TH Sarabun New" w:cs="TH Sarabun New"/>
          <w:spacing w:val="-6"/>
          <w:sz w:val="32"/>
          <w:szCs w:val="32"/>
        </w:rPr>
        <w:t>9</w:t>
      </w:r>
      <w:r w:rsidRPr="006550C6">
        <w:rPr>
          <w:rFonts w:ascii="TH Sarabun New" w:hAnsi="TH Sarabun New" w:cs="TH Sarabun New"/>
          <w:spacing w:val="-6"/>
          <w:sz w:val="32"/>
          <w:szCs w:val="32"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>จำนวน</w:t>
      </w:r>
      <w:r w:rsidR="00B6096C" w:rsidRPr="006550C6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 xml:space="preserve"> </w:t>
      </w:r>
      <w:r w:rsidR="00F14AD3" w:rsidRPr="006550C6">
        <w:rPr>
          <w:rFonts w:ascii="TH Sarabun New" w:hAnsi="TH Sarabun New" w:cs="TH Sarabun New"/>
          <w:color w:val="000000" w:themeColor="text1"/>
          <w:spacing w:val="-6"/>
          <w:sz w:val="32"/>
          <w:szCs w:val="32"/>
        </w:rPr>
        <w:t>18,</w:t>
      </w:r>
      <w:r w:rsidR="00294D44" w:rsidRPr="006550C6">
        <w:rPr>
          <w:rFonts w:ascii="TH Sarabun New" w:hAnsi="TH Sarabun New" w:cs="TH Sarabun New"/>
          <w:color w:val="000000" w:themeColor="text1"/>
          <w:spacing w:val="-6"/>
          <w:sz w:val="32"/>
          <w:szCs w:val="32"/>
        </w:rPr>
        <w:t>813</w:t>
      </w:r>
      <w:r w:rsidRPr="006550C6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 xml:space="preserve"> ล้านบาท</w:t>
      </w:r>
      <w:r w:rsidR="00E154CE" w:rsidRPr="006550C6">
        <w:rPr>
          <w:rFonts w:ascii="TH Sarabun New" w:hAnsi="TH Sarabun New" w:cs="TH Sarabun New"/>
          <w:color w:val="000000" w:themeColor="text1"/>
          <w:spacing w:val="-6"/>
          <w:sz w:val="32"/>
          <w:szCs w:val="32"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>ซึ่งผลการคาดการณ์ค</w:t>
      </w:r>
      <w:r w:rsidR="00507AA6" w:rsidRPr="006550C6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>่</w:t>
      </w:r>
      <w:r w:rsidRPr="006550C6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>าความเรียบของผิวทาง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550C6">
        <w:rPr>
          <w:rFonts w:ascii="TH Sarabun New" w:hAnsi="TH Sarabun New" w:cs="TH Sarabun New"/>
          <w:sz w:val="32"/>
          <w:szCs w:val="32"/>
          <w:cs/>
        </w:rPr>
        <w:t>พบว่าในปี 256</w:t>
      </w:r>
      <w:r w:rsidR="004B7059" w:rsidRPr="006550C6">
        <w:rPr>
          <w:rFonts w:ascii="TH Sarabun New" w:hAnsi="TH Sarabun New" w:cs="TH Sarabun New"/>
          <w:sz w:val="32"/>
          <w:szCs w:val="32"/>
        </w:rPr>
        <w:t>9</w:t>
      </w:r>
      <w:r w:rsidRPr="006550C6">
        <w:rPr>
          <w:rFonts w:ascii="TH Sarabun New" w:hAnsi="TH Sarabun New" w:cs="TH Sarabun New"/>
          <w:sz w:val="32"/>
          <w:szCs w:val="32"/>
          <w:cs/>
        </w:rPr>
        <w:t xml:space="preserve"> (ก่อน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ได้รับงบประมาณ) ถนนกรมทางหลวงจะมีค่าความเรียบเฉลี่ย เท่ากับ </w:t>
      </w:r>
      <w:r w:rsidR="00294D44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>2.90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โดยอยู่ในสภาพดีและดีมาก</w:t>
      </w:r>
      <w:r w:rsidR="008F5064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มีระยะทางรวม </w:t>
      </w:r>
      <w:bookmarkEnd w:id="243"/>
      <w:r w:rsidR="00C16E17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53,713 </w:t>
      </w:r>
      <w:r w:rsidR="00C16E17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กิโลเมตร หรือคิดเป็นร้อยละ </w:t>
      </w:r>
      <w:r w:rsidR="00C16E17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82.64 </w:t>
      </w:r>
      <w:r w:rsidR="00C16E17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และมีเส้นทางที่ควรได้รับการบำรุงรักษาและบูรณะ เนื่องจากมีค่า</w:t>
      </w:r>
      <w:r w:rsidR="00F35CA9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C16E17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ความขรุขระ (</w:t>
      </w:r>
      <w:r w:rsidR="00C16E17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IRI) </w:t>
      </w:r>
      <w:r w:rsidR="00C16E17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เกินกว่า </w:t>
      </w:r>
      <w:r w:rsidR="00C16E17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3.5 </w:t>
      </w:r>
      <w:r w:rsidR="00C16E17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เมตร/กิโลเมตร รวมระยะทา</w:t>
      </w:r>
      <w:r w:rsidR="00F35CA9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ง </w:t>
      </w:r>
      <w:r w:rsidR="00C16E17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11,286.49 </w:t>
      </w:r>
      <w:r w:rsidR="00C16E17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กิโลเมตร </w:t>
      </w:r>
      <w:r w:rsidR="00F35CA9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C16E17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คิดเป็นร้อยละ </w:t>
      </w:r>
      <w:r w:rsidR="00C16E17" w:rsidRPr="006550C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17.36 </w:t>
      </w:r>
      <w:r w:rsidR="00C16E17" w:rsidRPr="006550C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ของโครงข่าย</w:t>
      </w:r>
    </w:p>
    <w:p w14:paraId="29858DC1" w14:textId="1564995B" w:rsidR="00F14FD4" w:rsidRPr="009848EF" w:rsidRDefault="00227E00" w:rsidP="00EC732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244" w:name="_Toc66123458"/>
      <w:bookmarkStart w:id="245" w:name="_Toc75874133"/>
      <w:bookmarkStart w:id="246" w:name="_Toc76391206"/>
      <w:bookmarkStart w:id="247" w:name="_Toc81902529"/>
      <w:bookmarkStart w:id="248" w:name="_Toc81902644"/>
      <w:bookmarkStart w:id="249" w:name="_Toc113525021"/>
      <w:bookmarkStart w:id="250" w:name="_Toc115434694"/>
      <w:bookmarkStart w:id="251" w:name="_Toc116375851"/>
      <w:bookmarkStart w:id="252" w:name="_Toc143856856"/>
      <w:bookmarkStart w:id="253" w:name="_Toc144883887"/>
      <w:bookmarkStart w:id="254" w:name="_Toc178588477"/>
      <w:bookmarkStart w:id="255" w:name="_Toc181962679"/>
      <w:r w:rsidRPr="00227E0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>ตารางที่</w:instrText>
      </w:r>
      <w:r w:rsidRPr="00227E00">
        <w:rPr>
          <w:rFonts w:ascii="TH SarabunPSK" w:hAnsi="TH SarabunPSK" w:cs="TH SarabunPSK" w:hint="cs"/>
          <w:sz w:val="32"/>
          <w:szCs w:val="32"/>
        </w:rPr>
        <w:instrText>_ \* ARABIC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11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สภาพโครงข่ายทางหลวงจากการวิเคราะห์โดย </w:t>
      </w:r>
      <w:r w:rsidR="00F14FD4" w:rsidRPr="00EE3D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r w:rsidR="00F14FD4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ในปี </w:t>
      </w:r>
      <w:bookmarkEnd w:id="241"/>
      <w:bookmarkEnd w:id="242"/>
      <w:bookmarkEnd w:id="244"/>
      <w:bookmarkEnd w:id="245"/>
      <w:r w:rsidR="00F14FD4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>256</w:t>
      </w:r>
      <w:bookmarkEnd w:id="246"/>
      <w:r w:rsidR="004C72FA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8D5D42" w:rsidRPr="00EE3DE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A07F4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051C68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ก่อนได้รับงบ</w:t>
      </w:r>
      <w:r w:rsidR="004A07F4" w:rsidRPr="00EE3DE9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1794"/>
        <w:gridCol w:w="1792"/>
        <w:gridCol w:w="1792"/>
        <w:gridCol w:w="1964"/>
      </w:tblGrid>
      <w:tr w:rsidR="00C1428A" w:rsidRPr="00066307" w14:paraId="6D7D9E89" w14:textId="77777777" w:rsidTr="000A6D4C">
        <w:trPr>
          <w:jc w:val="center"/>
        </w:trPr>
        <w:tc>
          <w:tcPr>
            <w:tcW w:w="928" w:type="pct"/>
            <w:shd w:val="clear" w:color="auto" w:fill="BFBFBF" w:themeFill="background1" w:themeFillShade="BF"/>
            <w:vAlign w:val="center"/>
          </w:tcPr>
          <w:p w14:paraId="039BF9A3" w14:textId="77777777" w:rsidR="00F14FD4" w:rsidRPr="00066307" w:rsidRDefault="00F14FD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ความเรียบ</w:t>
            </w:r>
          </w:p>
        </w:tc>
        <w:tc>
          <w:tcPr>
            <w:tcW w:w="995" w:type="pct"/>
            <w:shd w:val="clear" w:color="auto" w:fill="BFBFBF" w:themeFill="background1" w:themeFillShade="BF"/>
            <w:vAlign w:val="center"/>
          </w:tcPr>
          <w:p w14:paraId="11C4917F" w14:textId="77777777" w:rsidR="00F14FD4" w:rsidRPr="00066307" w:rsidRDefault="00F14FD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IRI (</w:t>
            </w: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ม.</w:t>
            </w: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/</w:t>
            </w: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กม.</w:t>
            </w: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94" w:type="pct"/>
            <w:shd w:val="clear" w:color="auto" w:fill="BFBFBF" w:themeFill="background1" w:themeFillShade="BF"/>
            <w:vAlign w:val="center"/>
          </w:tcPr>
          <w:p w14:paraId="3D0E8037" w14:textId="77777777" w:rsidR="00F14FD4" w:rsidRPr="00066307" w:rsidRDefault="00F14FD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ระยะทาง </w:t>
            </w: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กม.</w:t>
            </w: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94" w:type="pct"/>
            <w:shd w:val="clear" w:color="auto" w:fill="BFBFBF" w:themeFill="background1" w:themeFillShade="BF"/>
            <w:vAlign w:val="center"/>
          </w:tcPr>
          <w:p w14:paraId="705997F7" w14:textId="77777777" w:rsidR="00F14FD4" w:rsidRPr="00066307" w:rsidRDefault="00F14FD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ร้อยละ</w:t>
            </w:r>
          </w:p>
        </w:tc>
        <w:tc>
          <w:tcPr>
            <w:tcW w:w="1089" w:type="pct"/>
            <w:shd w:val="clear" w:color="auto" w:fill="BFBFBF" w:themeFill="background1" w:themeFillShade="BF"/>
            <w:vAlign w:val="center"/>
          </w:tcPr>
          <w:p w14:paraId="3827E4B4" w14:textId="77777777" w:rsidR="00F14FD4" w:rsidRPr="00066307" w:rsidRDefault="00F14FD4" w:rsidP="00EC732C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ร้อยละสะสม</w:t>
            </w:r>
          </w:p>
        </w:tc>
      </w:tr>
      <w:tr w:rsidR="00C16E17" w:rsidRPr="00066307" w14:paraId="2279E9D5" w14:textId="77777777" w:rsidTr="00667638">
        <w:trPr>
          <w:jc w:val="center"/>
        </w:trPr>
        <w:tc>
          <w:tcPr>
            <w:tcW w:w="928" w:type="pct"/>
            <w:shd w:val="clear" w:color="auto" w:fill="auto"/>
            <w:vAlign w:val="center"/>
          </w:tcPr>
          <w:p w14:paraId="0737E31C" w14:textId="77777777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ดีมาก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06106E09" w14:textId="2EF5B9F9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&lt;2.5</w:t>
            </w:r>
          </w:p>
        </w:tc>
        <w:tc>
          <w:tcPr>
            <w:tcW w:w="994" w:type="pct"/>
            <w:vAlign w:val="center"/>
          </w:tcPr>
          <w:p w14:paraId="3F59FFF9" w14:textId="00BB470C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10,808.20</w:t>
            </w:r>
          </w:p>
        </w:tc>
        <w:tc>
          <w:tcPr>
            <w:tcW w:w="994" w:type="pct"/>
            <w:vAlign w:val="center"/>
          </w:tcPr>
          <w:p w14:paraId="7ABDCFD7" w14:textId="654DCA96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16.63</w:t>
            </w:r>
          </w:p>
        </w:tc>
        <w:tc>
          <w:tcPr>
            <w:tcW w:w="1089" w:type="pct"/>
            <w:vAlign w:val="center"/>
          </w:tcPr>
          <w:p w14:paraId="5EDB69E2" w14:textId="66F995DA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16.63</w:t>
            </w:r>
          </w:p>
        </w:tc>
      </w:tr>
      <w:tr w:rsidR="00C16E17" w:rsidRPr="00066307" w14:paraId="14638680" w14:textId="77777777" w:rsidTr="00667638">
        <w:trPr>
          <w:jc w:val="center"/>
        </w:trPr>
        <w:tc>
          <w:tcPr>
            <w:tcW w:w="928" w:type="pct"/>
            <w:shd w:val="clear" w:color="auto" w:fill="auto"/>
            <w:vAlign w:val="center"/>
          </w:tcPr>
          <w:p w14:paraId="3A0C44FB" w14:textId="77777777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ดี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03BF184B" w14:textId="3864449B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2.5 - 3.5</w:t>
            </w:r>
          </w:p>
        </w:tc>
        <w:tc>
          <w:tcPr>
            <w:tcW w:w="994" w:type="pct"/>
            <w:vAlign w:val="center"/>
          </w:tcPr>
          <w:p w14:paraId="5513B72F" w14:textId="09823CF0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42,905.24</w:t>
            </w:r>
          </w:p>
        </w:tc>
        <w:tc>
          <w:tcPr>
            <w:tcW w:w="994" w:type="pct"/>
            <w:vAlign w:val="center"/>
          </w:tcPr>
          <w:p w14:paraId="706759EB" w14:textId="1771DFDD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66.01</w:t>
            </w:r>
          </w:p>
        </w:tc>
        <w:tc>
          <w:tcPr>
            <w:tcW w:w="1089" w:type="pct"/>
            <w:vAlign w:val="center"/>
          </w:tcPr>
          <w:p w14:paraId="47F17007" w14:textId="23198BED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82.64</w:t>
            </w:r>
          </w:p>
        </w:tc>
      </w:tr>
      <w:tr w:rsidR="00C16E17" w:rsidRPr="00066307" w14:paraId="5F773712" w14:textId="77777777" w:rsidTr="00667638">
        <w:trPr>
          <w:jc w:val="center"/>
        </w:trPr>
        <w:tc>
          <w:tcPr>
            <w:tcW w:w="928" w:type="pct"/>
            <w:shd w:val="clear" w:color="auto" w:fill="auto"/>
            <w:vAlign w:val="center"/>
          </w:tcPr>
          <w:p w14:paraId="492B9AB1" w14:textId="77777777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พอใช้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28DA4900" w14:textId="58BA6681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3.5 - 4.5</w:t>
            </w:r>
          </w:p>
        </w:tc>
        <w:tc>
          <w:tcPr>
            <w:tcW w:w="994" w:type="pct"/>
            <w:vAlign w:val="center"/>
          </w:tcPr>
          <w:p w14:paraId="592F5087" w14:textId="4851FF77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9,636.79</w:t>
            </w:r>
          </w:p>
        </w:tc>
        <w:tc>
          <w:tcPr>
            <w:tcW w:w="994" w:type="pct"/>
            <w:vAlign w:val="center"/>
          </w:tcPr>
          <w:p w14:paraId="0731287B" w14:textId="14A85BAA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14.83</w:t>
            </w:r>
          </w:p>
        </w:tc>
        <w:tc>
          <w:tcPr>
            <w:tcW w:w="1089" w:type="pct"/>
            <w:vAlign w:val="center"/>
          </w:tcPr>
          <w:p w14:paraId="03EABD92" w14:textId="0BEC50DE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97.46</w:t>
            </w:r>
          </w:p>
        </w:tc>
      </w:tr>
      <w:tr w:rsidR="00C16E17" w:rsidRPr="00066307" w14:paraId="305B0D0F" w14:textId="77777777" w:rsidTr="0033033A">
        <w:trPr>
          <w:jc w:val="center"/>
        </w:trPr>
        <w:tc>
          <w:tcPr>
            <w:tcW w:w="9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888DBE" w14:textId="77777777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ชำรุด</w:t>
            </w:r>
          </w:p>
        </w:tc>
        <w:tc>
          <w:tcPr>
            <w:tcW w:w="99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B2BAEB" w14:textId="23EC42D3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&gt;4.5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vAlign w:val="center"/>
          </w:tcPr>
          <w:p w14:paraId="23B99DD1" w14:textId="5237F966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1,649.69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vAlign w:val="center"/>
          </w:tcPr>
          <w:p w14:paraId="22E8299A" w14:textId="49D636E1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2.54</w:t>
            </w:r>
          </w:p>
        </w:tc>
        <w:tc>
          <w:tcPr>
            <w:tcW w:w="1089" w:type="pct"/>
            <w:tcBorders>
              <w:bottom w:val="single" w:sz="4" w:space="0" w:color="auto"/>
            </w:tcBorders>
            <w:vAlign w:val="center"/>
          </w:tcPr>
          <w:p w14:paraId="3F90C825" w14:textId="4EB60606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100.00</w:t>
            </w:r>
          </w:p>
        </w:tc>
      </w:tr>
      <w:tr w:rsidR="00C16E17" w:rsidRPr="00066307" w14:paraId="752557F0" w14:textId="77777777" w:rsidTr="000A6D4C">
        <w:trPr>
          <w:jc w:val="center"/>
        </w:trPr>
        <w:tc>
          <w:tcPr>
            <w:tcW w:w="1923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10B538" w14:textId="08449B5B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รวม</w:t>
            </w:r>
            <w:r w:rsidR="00914136" w:rsidRPr="0006630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914136" w:rsidRPr="0006630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="00914136" w:rsidRPr="0006630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ระยะทางต่อ </w:t>
            </w:r>
            <w:r w:rsidR="00914136" w:rsidRPr="0006630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2 </w:t>
            </w:r>
            <w:r w:rsidR="00914136" w:rsidRPr="0006630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ช่องจราจร</w:t>
            </w:r>
            <w:r w:rsidR="00914136" w:rsidRPr="0006630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04E4BD" w14:textId="3051EEC3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64,999.92</w:t>
            </w:r>
          </w:p>
        </w:tc>
        <w:tc>
          <w:tcPr>
            <w:tcW w:w="994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2C7CD66" w14:textId="36DA903F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06630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08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1F985F" w14:textId="75E40F60" w:rsidR="00C16E17" w:rsidRPr="00066307" w:rsidRDefault="00C16E17" w:rsidP="00C16E1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</w:tr>
    </w:tbl>
    <w:p w14:paraId="270C15F7" w14:textId="4825907A" w:rsidR="00E74FFA" w:rsidRPr="00AA0D52" w:rsidRDefault="00F14FD4" w:rsidP="003441BA">
      <w:pPr>
        <w:spacing w:before="80" w:after="120"/>
        <w:ind w:left="806" w:hanging="806"/>
        <w:jc w:val="thaiDistribute"/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</w:pPr>
      <w:r w:rsidRPr="00AA0D52">
        <w:rPr>
          <w:rFonts w:ascii="TH Sarabun New" w:hAnsi="TH Sarabun New" w:cs="TH Sarabun New"/>
          <w:b/>
          <w:bCs/>
          <w:i/>
          <w:iCs/>
          <w:color w:val="000000" w:themeColor="text1"/>
          <w:spacing w:val="-4"/>
          <w:sz w:val="28"/>
          <w:szCs w:val="28"/>
          <w:u w:val="single"/>
          <w:cs/>
        </w:rPr>
        <w:t>หมายเหตุ</w:t>
      </w:r>
      <w:r w:rsidRPr="00AA0D52">
        <w:rPr>
          <w:rFonts w:ascii="TH Sarabun New" w:hAnsi="TH Sarabun New" w:cs="TH Sarabun New"/>
          <w:b/>
          <w:bCs/>
          <w:i/>
          <w:iCs/>
          <w:color w:val="000000" w:themeColor="text1"/>
          <w:spacing w:val="-4"/>
          <w:sz w:val="28"/>
          <w:szCs w:val="28"/>
          <w:cs/>
        </w:rPr>
        <w:t xml:space="preserve"> </w:t>
      </w:r>
      <w:r w:rsidRPr="00AA0D52">
        <w:rPr>
          <w:rFonts w:ascii="TH Sarabun New" w:hAnsi="TH Sarabun New" w:cs="TH Sarabun New"/>
          <w:b/>
          <w:bCs/>
          <w:i/>
          <w:iCs/>
          <w:color w:val="000000" w:themeColor="text1"/>
          <w:spacing w:val="-4"/>
          <w:sz w:val="28"/>
          <w:szCs w:val="28"/>
        </w:rPr>
        <w:t>:</w:t>
      </w:r>
      <w:r w:rsidR="008D546D" w:rsidRPr="00AA0D52">
        <w:rPr>
          <w:rFonts w:ascii="TH Sarabun New" w:hAnsi="TH Sarabun New" w:cs="TH Sarabun New"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AA0D52">
        <w:rPr>
          <w:rFonts w:ascii="TH Sarabun New" w:hAnsi="TH Sarabun New" w:cs="TH Sarabun New"/>
          <w:i/>
          <w:iCs/>
          <w:color w:val="000000" w:themeColor="text1"/>
          <w:spacing w:val="-4"/>
          <w:sz w:val="28"/>
          <w:szCs w:val="28"/>
          <w:cs/>
        </w:rPr>
        <w:t xml:space="preserve">ณ </w:t>
      </w:r>
      <w:r w:rsidR="008915D9" w:rsidRPr="00AA0D52">
        <w:rPr>
          <w:rFonts w:ascii="TH Sarabun New" w:hAnsi="TH Sarabun New" w:cs="TH Sarabun New"/>
          <w:i/>
          <w:iCs/>
          <w:color w:val="000000" w:themeColor="text1"/>
          <w:spacing w:val="-4"/>
          <w:sz w:val="28"/>
          <w:szCs w:val="28"/>
          <w:cs/>
        </w:rPr>
        <w:t>ตุลาคม</w:t>
      </w:r>
      <w:r w:rsidRPr="00AA0D52">
        <w:rPr>
          <w:rFonts w:ascii="TH Sarabun New" w:hAnsi="TH Sarabun New" w:cs="TH Sarabun New"/>
          <w:i/>
          <w:iCs/>
          <w:color w:val="000000" w:themeColor="text1"/>
          <w:spacing w:val="-4"/>
          <w:sz w:val="28"/>
          <w:szCs w:val="28"/>
          <w:cs/>
        </w:rPr>
        <w:t xml:space="preserve"> พ.ศ.</w:t>
      </w:r>
      <w:r w:rsidRPr="00AA0D52">
        <w:rPr>
          <w:rFonts w:ascii="TH Sarabun New" w:hAnsi="TH Sarabun New" w:cs="TH Sarabun New"/>
          <w:i/>
          <w:iCs/>
          <w:color w:val="000000" w:themeColor="text1"/>
          <w:spacing w:val="-4"/>
          <w:sz w:val="28"/>
          <w:szCs w:val="28"/>
        </w:rPr>
        <w:t xml:space="preserve"> 256</w:t>
      </w:r>
      <w:r w:rsidR="008915D9" w:rsidRPr="00AA0D52">
        <w:rPr>
          <w:rFonts w:ascii="TH Sarabun New" w:hAnsi="TH Sarabun New" w:cs="TH Sarabun New"/>
          <w:i/>
          <w:iCs/>
          <w:color w:val="000000" w:themeColor="text1"/>
          <w:spacing w:val="-4"/>
          <w:sz w:val="28"/>
          <w:szCs w:val="28"/>
        </w:rPr>
        <w:t>7</w:t>
      </w:r>
      <w:r w:rsidRPr="00AA0D52">
        <w:rPr>
          <w:rFonts w:ascii="TH Sarabun New" w:hAnsi="TH Sarabun New" w:cs="TH Sarabun New"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AA0D52">
        <w:rPr>
          <w:rFonts w:ascii="TH Sarabun New" w:hAnsi="TH Sarabun New" w:cs="TH Sarabun New"/>
          <w:i/>
          <w:iCs/>
          <w:color w:val="000000" w:themeColor="text1"/>
          <w:spacing w:val="-4"/>
          <w:sz w:val="28"/>
          <w:szCs w:val="28"/>
          <w:cs/>
        </w:rPr>
        <w:t>การคาดการณ์ครอบคลุมระยะทางในระบบฐานข้อมูลการสำรวจของสำนักบริหารบำรุงทาง</w:t>
      </w:r>
      <w:r w:rsidRPr="00AA0D52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 xml:space="preserve"> ยกเว้นพื้นที่ในจังหวัดชายแดนใต้ตาม พ.ร.บ.รักษาความมั่นคงภายในราชอาณาจักร ได้แก่ จังหวัดปัตตานี </w:t>
      </w:r>
      <w:r w:rsidR="008D546D" w:rsidRPr="00AA0D52"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  <w:br/>
      </w:r>
      <w:r w:rsidRPr="00AA0D52">
        <w:rPr>
          <w:rFonts w:ascii="TH Sarabun New" w:hAnsi="TH Sarabun New" w:cs="TH Sarabun New"/>
          <w:i/>
          <w:iCs/>
          <w:color w:val="000000" w:themeColor="text1"/>
          <w:spacing w:val="-2"/>
          <w:sz w:val="28"/>
          <w:szCs w:val="28"/>
          <w:cs/>
        </w:rPr>
        <w:t>จังหวัดยะลา และจังหวัดนราธิวาส รวมถึง 4 อำเภอ ในจังหวัดสงขลา ได้แก่ อำเภอเทพา อำเภอนาทวี อำเภอจะนะ</w:t>
      </w:r>
      <w:r w:rsidRPr="00AA0D52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 xml:space="preserve"> และอำเภอสะบ้าย้อย</w:t>
      </w:r>
      <w:r w:rsidRPr="00AA0D52"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  <w:t xml:space="preserve"> </w:t>
      </w:r>
      <w:r w:rsidRPr="00AA0D52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>ซึ่งเป็นเส้นทางยกเว้นการสำรวจ</w:t>
      </w:r>
    </w:p>
    <w:p w14:paraId="18AF16C3" w14:textId="42593C25" w:rsidR="00171996" w:rsidRPr="00AA0D52" w:rsidRDefault="00C16E17" w:rsidP="007F43FC">
      <w:pPr>
        <w:spacing w:after="120"/>
        <w:ind w:left="1800" w:firstLine="54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 xml:space="preserve">เมื่อเปรียบเทียบระยะทางของโครงข่ายทางหลวงที่มีค่า </w:t>
      </w:r>
      <w:r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</w:rPr>
        <w:t xml:space="preserve">IRI </w:t>
      </w:r>
      <w:r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 xml:space="preserve">น้อยกว่า </w:t>
      </w:r>
      <w:r w:rsidR="007F43FC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br/>
      </w:r>
      <w:r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>3.5 เมตร/กิโลเมตร</w:t>
      </w:r>
      <w:r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ระหว่างปี 256</w:t>
      </w:r>
      <w:r w:rsidR="000358C1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7</w:t>
      </w:r>
      <w:r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ร้อยละ 90.</w:t>
      </w:r>
      <w:r w:rsidR="00A45ADA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8</w:t>
      </w:r>
      <w:r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8 (ผลการสำรวจ) และปี 256</w:t>
      </w:r>
      <w:r w:rsidR="000E3E12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9</w:t>
      </w:r>
      <w:r w:rsidR="00907786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ร้อยละ 82.64 (ผลการคาดการณ์ด้วยแบบจำลอง) พบว่า</w:t>
      </w:r>
      <w:r w:rsidR="00907786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มีค่าต่ำกว่าเกณฑ์มาตรฐานตามคำรับรองการปฏิบัติราชการของกรมทางหลวงที่กำหนดให้ค่า </w:t>
      </w:r>
      <w:r w:rsidRPr="00AA0D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IRI </w:t>
      </w:r>
      <w:r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น้อยกว่า </w:t>
      </w:r>
      <w:r w:rsidR="00907786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3.5 เมตร/กิโลเมตร อยู</w:t>
      </w:r>
      <w:r w:rsidR="00A73BE5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</w:t>
      </w:r>
      <w:r w:rsidR="00A73BE5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ร้อยละ </w:t>
      </w:r>
      <w:r w:rsidR="00E70162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90.38</w:t>
      </w:r>
      <w:r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ซึ่งจะเห็นได้อย่างชัดเจนว่าถนนเมื่อมีการใช้งาน</w:t>
      </w:r>
      <w:r w:rsidRPr="00AA0D52">
        <w:rPr>
          <w:rFonts w:ascii="TH Sarabun New" w:hAnsi="TH Sarabun New" w:cs="TH Sarabun New"/>
          <w:color w:val="000000" w:themeColor="text1"/>
          <w:spacing w:val="12"/>
          <w:sz w:val="32"/>
          <w:szCs w:val="32"/>
          <w:cs/>
        </w:rPr>
        <w:t xml:space="preserve">ย่อมมีการเสื่อมสภาพ ซึ่งเกิดจากปัจจัยในหลาย ๆ ด้าน เช่น ปริมาณจราจร </w:t>
      </w:r>
      <w:r w:rsidR="00F135D8" w:rsidRPr="00AA0D52">
        <w:rPr>
          <w:rFonts w:ascii="TH Sarabun New" w:hAnsi="TH Sarabun New" w:cs="TH Sarabun New"/>
          <w:color w:val="000000" w:themeColor="text1"/>
          <w:spacing w:val="12"/>
          <w:sz w:val="32"/>
          <w:szCs w:val="32"/>
          <w:cs/>
        </w:rPr>
        <w:t>สภาพ</w:t>
      </w:r>
      <w:r w:rsidRPr="00AA0D52">
        <w:rPr>
          <w:rFonts w:ascii="TH Sarabun New" w:hAnsi="TH Sarabun New" w:cs="TH Sarabun New"/>
          <w:color w:val="000000" w:themeColor="text1"/>
          <w:spacing w:val="12"/>
          <w:sz w:val="32"/>
          <w:szCs w:val="32"/>
          <w:cs/>
        </w:rPr>
        <w:t>ความเสียหาย</w:t>
      </w:r>
      <w:r w:rsidR="00F135D8" w:rsidRPr="00AA0D52">
        <w:rPr>
          <w:rFonts w:ascii="TH Sarabun New" w:hAnsi="TH Sarabun New" w:cs="TH Sarabun New"/>
          <w:color w:val="000000" w:themeColor="text1"/>
          <w:spacing w:val="8"/>
          <w:sz w:val="32"/>
          <w:szCs w:val="32"/>
          <w:cs/>
        </w:rPr>
        <w:t xml:space="preserve"> </w:t>
      </w:r>
      <w:r w:rsidR="00F135D8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ณ ปัจจุบัน</w:t>
      </w:r>
      <w:r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อายุถนน เป็นต้น ดังนั้นจึงควรปรับปรุงสภาพทาง</w:t>
      </w:r>
      <w:r w:rsidR="00066307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ของโครงข่ายทางหลวงให้อยู่ในเกณฑ์มาตรฐาน</w:t>
      </w:r>
      <w:r w:rsidR="00171996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br w:type="page"/>
      </w:r>
    </w:p>
    <w:p w14:paraId="759FEF28" w14:textId="4DA9DFE0" w:rsidR="00E075BC" w:rsidRPr="009848EF" w:rsidRDefault="00227E00" w:rsidP="00EC732C">
      <w:pPr>
        <w:pStyle w:val="a7"/>
        <w:spacing w:before="0" w:beforeAutospacing="0" w:after="0" w:afterAutospacing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256" w:name="_Toc44204627"/>
      <w:bookmarkStart w:id="257" w:name="_Toc56089032"/>
      <w:bookmarkStart w:id="258" w:name="_Toc66123460"/>
      <w:bookmarkStart w:id="259" w:name="_Toc75874135"/>
      <w:bookmarkStart w:id="260" w:name="_Toc76391208"/>
      <w:bookmarkStart w:id="261" w:name="_Toc81902531"/>
      <w:bookmarkStart w:id="262" w:name="_Toc81902646"/>
      <w:bookmarkStart w:id="263" w:name="_Toc113525022"/>
      <w:bookmarkStart w:id="264" w:name="_Toc115434695"/>
      <w:bookmarkStart w:id="265" w:name="_Toc116375852"/>
      <w:bookmarkStart w:id="266" w:name="_Toc143856857"/>
      <w:bookmarkStart w:id="267" w:name="_Toc144883888"/>
      <w:bookmarkStart w:id="268" w:name="_Toc178588478"/>
      <w:bookmarkStart w:id="269" w:name="_Toc181962680"/>
      <w:r w:rsidRPr="00227E0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>ตารางที่</w:instrText>
      </w:r>
      <w:r w:rsidRPr="00227E00">
        <w:rPr>
          <w:rFonts w:ascii="TH SarabunPSK" w:hAnsi="TH SarabunPSK" w:cs="TH SarabunPSK" w:hint="cs"/>
          <w:sz w:val="32"/>
          <w:szCs w:val="32"/>
        </w:rPr>
        <w:instrText>_ \* ARABIC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12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สภาพโครงข่ายทางหลวงจากการ</w:t>
      </w:r>
      <w:r w:rsidR="00F14FD4" w:rsidRPr="008A18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วิเคราะห์โดย </w:t>
      </w:r>
      <w:r w:rsidR="00F14FD4" w:rsidRPr="008A182D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r w:rsidR="00F14FD4" w:rsidRPr="008A182D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ในปี 256</w:t>
      </w:r>
      <w:r w:rsidR="000358C1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F14FD4" w:rsidRPr="008A18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จำแนก</w:t>
      </w:r>
      <w:r w:rsidR="00F14FD4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ตามสำนักงานทางหลวง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r w:rsidR="00A50249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bookmarkStart w:id="270" w:name="_Hlk78549978"/>
    </w:p>
    <w:tbl>
      <w:tblPr>
        <w:tblW w:w="50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397"/>
        <w:gridCol w:w="993"/>
        <w:gridCol w:w="1025"/>
        <w:gridCol w:w="1814"/>
        <w:gridCol w:w="1812"/>
      </w:tblGrid>
      <w:tr w:rsidR="00042725" w:rsidRPr="00AA0D52" w14:paraId="6FA85C53" w14:textId="77777777" w:rsidTr="005C21FC">
        <w:trPr>
          <w:trHeight w:val="20"/>
          <w:tblHeader/>
        </w:trPr>
        <w:tc>
          <w:tcPr>
            <w:tcW w:w="1879" w:type="pct"/>
            <w:vMerge w:val="restart"/>
            <w:shd w:val="clear" w:color="auto" w:fill="BFBFBF" w:themeFill="background1" w:themeFillShade="BF"/>
            <w:vAlign w:val="center"/>
            <w:hideMark/>
          </w:tcPr>
          <w:bookmarkEnd w:id="270"/>
          <w:p w14:paraId="7135B4C3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A0D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สำนักงานทางหลวง</w:t>
            </w:r>
          </w:p>
        </w:tc>
        <w:tc>
          <w:tcPr>
            <w:tcW w:w="549" w:type="pct"/>
            <w:vMerge w:val="restart"/>
            <w:shd w:val="clear" w:color="auto" w:fill="BFBFBF" w:themeFill="background1" w:themeFillShade="BF"/>
            <w:vAlign w:val="center"/>
            <w:hideMark/>
          </w:tcPr>
          <w:p w14:paraId="346489C9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ระยะทาง</w:t>
            </w:r>
          </w:p>
          <w:p w14:paraId="1006C20F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</w:t>
            </w:r>
            <w:r w:rsidRPr="00AA0D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กม.)</w:t>
            </w:r>
          </w:p>
        </w:tc>
        <w:tc>
          <w:tcPr>
            <w:tcW w:w="567" w:type="pct"/>
            <w:vMerge w:val="restart"/>
            <w:shd w:val="clear" w:color="auto" w:fill="BFBFBF" w:themeFill="background1" w:themeFillShade="BF"/>
            <w:vAlign w:val="center"/>
            <w:hideMark/>
          </w:tcPr>
          <w:p w14:paraId="6E4F6B59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IRI</w:t>
            </w:r>
            <w:r w:rsidRPr="00AA0D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เฉลี่ย</w:t>
            </w:r>
          </w:p>
        </w:tc>
        <w:tc>
          <w:tcPr>
            <w:tcW w:w="2005" w:type="pct"/>
            <w:gridSpan w:val="2"/>
            <w:shd w:val="clear" w:color="auto" w:fill="BFBFBF" w:themeFill="background1" w:themeFillShade="BF"/>
            <w:hideMark/>
          </w:tcPr>
          <w:p w14:paraId="77D6347B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ระยะทาง</w:t>
            </w:r>
            <w:r w:rsidRPr="00AA0D5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(</w:t>
            </w:r>
            <w:r w:rsidRPr="00AA0D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กิโลเมตร)</w:t>
            </w:r>
          </w:p>
        </w:tc>
      </w:tr>
      <w:tr w:rsidR="00042725" w:rsidRPr="00AA0D52" w14:paraId="2DC83E27" w14:textId="77777777" w:rsidTr="005C21FC">
        <w:trPr>
          <w:trHeight w:val="20"/>
          <w:tblHeader/>
        </w:trPr>
        <w:tc>
          <w:tcPr>
            <w:tcW w:w="1879" w:type="pct"/>
            <w:vMerge/>
            <w:shd w:val="clear" w:color="auto" w:fill="BFBFBF" w:themeFill="background1" w:themeFillShade="BF"/>
            <w:vAlign w:val="center"/>
            <w:hideMark/>
          </w:tcPr>
          <w:p w14:paraId="28EACFEB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</w:p>
        </w:tc>
        <w:tc>
          <w:tcPr>
            <w:tcW w:w="549" w:type="pct"/>
            <w:vMerge/>
            <w:shd w:val="clear" w:color="auto" w:fill="BFBFBF" w:themeFill="background1" w:themeFillShade="BF"/>
            <w:vAlign w:val="center"/>
            <w:hideMark/>
          </w:tcPr>
          <w:p w14:paraId="53373646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</w:p>
        </w:tc>
        <w:tc>
          <w:tcPr>
            <w:tcW w:w="567" w:type="pct"/>
            <w:vMerge/>
            <w:shd w:val="clear" w:color="auto" w:fill="BFBFBF" w:themeFill="background1" w:themeFillShade="BF"/>
            <w:vAlign w:val="center"/>
            <w:hideMark/>
          </w:tcPr>
          <w:p w14:paraId="0829F559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</w:p>
        </w:tc>
        <w:tc>
          <w:tcPr>
            <w:tcW w:w="1003" w:type="pct"/>
            <w:shd w:val="clear" w:color="auto" w:fill="BFBFBF" w:themeFill="background1" w:themeFillShade="BF"/>
            <w:hideMark/>
          </w:tcPr>
          <w:p w14:paraId="4CB6099C" w14:textId="39CC696D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IRI ≤3.5</w:t>
            </w:r>
          </w:p>
        </w:tc>
        <w:tc>
          <w:tcPr>
            <w:tcW w:w="1002" w:type="pct"/>
            <w:shd w:val="clear" w:color="auto" w:fill="BFBFBF" w:themeFill="background1" w:themeFillShade="BF"/>
            <w:hideMark/>
          </w:tcPr>
          <w:p w14:paraId="7E9B7AF0" w14:textId="71F54D1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IRI ›3.5</w:t>
            </w:r>
          </w:p>
        </w:tc>
      </w:tr>
      <w:tr w:rsidR="00042725" w:rsidRPr="00AA0D52" w14:paraId="5B351ED3" w14:textId="77777777">
        <w:trPr>
          <w:trHeight w:val="152"/>
        </w:trPr>
        <w:tc>
          <w:tcPr>
            <w:tcW w:w="1879" w:type="pct"/>
            <w:shd w:val="clear" w:color="auto" w:fill="auto"/>
            <w:vAlign w:val="bottom"/>
          </w:tcPr>
          <w:p w14:paraId="76052679" w14:textId="77777777" w:rsidR="00042725" w:rsidRPr="00AA0D52" w:rsidRDefault="00042725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1 (เชียงใหม่)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3EA1D4A9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4,396.03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61683607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3.16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75ED9430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3,019.47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365AF9FD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1,376.57</w:t>
            </w:r>
          </w:p>
        </w:tc>
      </w:tr>
      <w:tr w:rsidR="00042725" w:rsidRPr="00AA0D52" w14:paraId="73D5DD8E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1FEC5C2C" w14:textId="77777777" w:rsidR="00042725" w:rsidRPr="00AA0D52" w:rsidRDefault="00042725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สำนักงานทางหลวงที่ 2 (แพร่)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4998BD74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4,582.13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03A8F132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2.90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0339CDC8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3,939.95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5B981120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642.18</w:t>
            </w:r>
          </w:p>
        </w:tc>
      </w:tr>
      <w:tr w:rsidR="00042725" w:rsidRPr="00AA0D52" w14:paraId="6716C093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6EA174C3" w14:textId="77777777" w:rsidR="00042725" w:rsidRPr="00AA0D52" w:rsidRDefault="00042725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สำนักงานทางหลวงที่ 3 (สกลนคร)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4309577F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4,099.06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586E8A50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2.66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23BCFD79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4,058.20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454DFB4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40.86</w:t>
            </w:r>
          </w:p>
        </w:tc>
      </w:tr>
      <w:tr w:rsidR="00042725" w:rsidRPr="00AA0D52" w14:paraId="2957F772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6EE6AC7A" w14:textId="77777777" w:rsidR="00042725" w:rsidRPr="00AA0D52" w:rsidRDefault="00042725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4 (ตาก)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2273C5CC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3,266.96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4E77F827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2.99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6B77D039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2,904.78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6E7C15A9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362.18</w:t>
            </w:r>
          </w:p>
        </w:tc>
      </w:tr>
      <w:tr w:rsidR="00042725" w:rsidRPr="00AA0D52" w14:paraId="391E040A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2EBC9E6A" w14:textId="77777777" w:rsidR="00042725" w:rsidRPr="00AA0D52" w:rsidRDefault="00042725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5 (พิษณุโลก)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151625B9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3,202.82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0DB1DC30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3.02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7B58D6D4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2,908.87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1A368877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293.96</w:t>
            </w:r>
          </w:p>
        </w:tc>
      </w:tr>
      <w:tr w:rsidR="00042725" w:rsidRPr="00AA0D52" w14:paraId="684541C5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4F8DC00F" w14:textId="77777777" w:rsidR="00042725" w:rsidRPr="00AA0D52" w:rsidRDefault="00042725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6(เพชรบูรณ์)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0C0DE3C8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3,449.72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0BE82B74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3.01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64D7B2AB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3,146.38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41EE266F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303.34</w:t>
            </w:r>
          </w:p>
        </w:tc>
      </w:tr>
      <w:tr w:rsidR="00042725" w:rsidRPr="00AA0D52" w14:paraId="4D97550C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43F90D6A" w14:textId="77777777" w:rsidR="00042725" w:rsidRPr="00AA0D52" w:rsidRDefault="00042725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7 (ขอนแก่น)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44847619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3,632.69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28B367B6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3.00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059E87AA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3,431.78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DC7305E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200.91</w:t>
            </w:r>
          </w:p>
        </w:tc>
      </w:tr>
      <w:tr w:rsidR="00042725" w:rsidRPr="00AA0D52" w14:paraId="06346168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41A69177" w14:textId="77777777" w:rsidR="00042725" w:rsidRPr="00AA0D52" w:rsidRDefault="00042725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สำนักงานทางหลวงที่ 8 (มหาสารคาม)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2E274F7C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3,276.95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352105F0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2.78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4EEDA360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3,138.48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0DA175E4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138.47</w:t>
            </w:r>
          </w:p>
        </w:tc>
      </w:tr>
      <w:tr w:rsidR="00042725" w:rsidRPr="00AA0D52" w14:paraId="762D9B0E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22898164" w14:textId="77777777" w:rsidR="00042725" w:rsidRPr="00AA0D52" w:rsidRDefault="00042725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9 (อุบลราชธานี)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10358C0F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4,776.37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714ACDCC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2.94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5DC60DB5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4,399.90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1208C9AD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376.47</w:t>
            </w:r>
          </w:p>
        </w:tc>
      </w:tr>
      <w:tr w:rsidR="00042725" w:rsidRPr="00AA0D52" w14:paraId="7D409FB5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4EA2648B" w14:textId="77777777" w:rsidR="00042725" w:rsidRPr="00AA0D52" w:rsidRDefault="00042725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10 (นครราชสีมา)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46F7F719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5,498.93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31CF4250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3.04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772FD4CB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4,762.58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010378DE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736.36</w:t>
            </w:r>
          </w:p>
        </w:tc>
      </w:tr>
      <w:tr w:rsidR="00042725" w:rsidRPr="00AA0D52" w14:paraId="3A78CA53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333BD266" w14:textId="77777777" w:rsidR="00042725" w:rsidRPr="00AA0D52" w:rsidRDefault="00042725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11 (ลพบุรี)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19036ACC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3,754.95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3324E27C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3.12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291188BD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3,262.48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0B77E66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492.46</w:t>
            </w:r>
          </w:p>
        </w:tc>
      </w:tr>
      <w:tr w:rsidR="00042725" w:rsidRPr="00AA0D52" w14:paraId="70C297BD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46F69FA1" w14:textId="77777777" w:rsidR="00042725" w:rsidRPr="00AA0D52" w:rsidRDefault="00042725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สำนักงานทางหลวงที่ 12 (สุพรรณบุรี)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7E56B648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3,672.91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5F9BDD58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2.72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7987561A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3,557.49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57FF1B2E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115.42</w:t>
            </w:r>
          </w:p>
        </w:tc>
      </w:tr>
      <w:tr w:rsidR="00042725" w:rsidRPr="00AA0D52" w14:paraId="09F0E8DB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74441A4E" w14:textId="77777777" w:rsidR="00042725" w:rsidRPr="00AA0D52" w:rsidRDefault="00042725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13 (กรุงเทพ)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73B20ADC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2,302.75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105782C0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3.45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083FB7BA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1,521.75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0F7801FC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781.00</w:t>
            </w:r>
          </w:p>
        </w:tc>
      </w:tr>
      <w:tr w:rsidR="00042725" w:rsidRPr="00AA0D52" w14:paraId="59D601DD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7A21D7E5" w14:textId="77777777" w:rsidR="00042725" w:rsidRPr="00AA0D52" w:rsidRDefault="00042725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14 (ชลบุรี)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7F647130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3,315.77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4B572829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3.06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69AC921F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2,895.04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1C6E9850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420.73</w:t>
            </w:r>
          </w:p>
        </w:tc>
      </w:tr>
      <w:tr w:rsidR="00042725" w:rsidRPr="00AA0D52" w14:paraId="462F8E5D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02125C19" w14:textId="77777777" w:rsidR="00042725" w:rsidRPr="00AA0D52" w:rsidRDefault="00042725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สำนักงานทางหลวงที่ 15 (ประจวบคีรีขันธ์)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1563D246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3,129.29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31867AD6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2.83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0F231F17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3,036.93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516C6370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92.37</w:t>
            </w:r>
          </w:p>
        </w:tc>
      </w:tr>
      <w:tr w:rsidR="00042725" w:rsidRPr="00AA0D52" w14:paraId="6745DF6A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297554FC" w14:textId="77777777" w:rsidR="00042725" w:rsidRPr="00AA0D52" w:rsidRDefault="00042725">
            <w:pPr>
              <w:rPr>
                <w:rFonts w:ascii="TH Sarabun New" w:hAnsi="TH Sarabun New" w:cs="TH Sarabun New"/>
                <w:b/>
                <w:bCs/>
                <w:spacing w:val="-4"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  <w:u w:val="single"/>
                <w:cs/>
              </w:rPr>
              <w:t>สำนักงานทางหลวงที่ 16 (นครศรีธรรมราช)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154A212A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4,104.24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57E70506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u w:val="single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u w:val="single"/>
              </w:rPr>
              <w:t>3.04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54B89CEE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3,786.19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496949ED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318.05</w:t>
            </w:r>
          </w:p>
        </w:tc>
      </w:tr>
      <w:tr w:rsidR="00042725" w:rsidRPr="00AA0D52" w14:paraId="1E828AD5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7E98C8EF" w14:textId="77777777" w:rsidR="00042725" w:rsidRPr="00AA0D52" w:rsidRDefault="00042725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สำนักงานทางหลวงที่ 17 (กระบี่)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46617A73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3,028.08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24A370E9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2.73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2D2F5A09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2,996.58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0C9DD860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31.50</w:t>
            </w:r>
          </w:p>
        </w:tc>
      </w:tr>
      <w:tr w:rsidR="00042725" w:rsidRPr="00AA0D52" w14:paraId="4E2EC7C6" w14:textId="77777777">
        <w:trPr>
          <w:trHeight w:val="20"/>
        </w:trPr>
        <w:tc>
          <w:tcPr>
            <w:tcW w:w="1879" w:type="pct"/>
            <w:shd w:val="clear" w:color="auto" w:fill="auto"/>
            <w:vAlign w:val="bottom"/>
          </w:tcPr>
          <w:p w14:paraId="1114CA73" w14:textId="77777777" w:rsidR="00042725" w:rsidRPr="00AA0D52" w:rsidRDefault="00042725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kern w:val="24"/>
                <w:sz w:val="28"/>
                <w:szCs w:val="28"/>
                <w:cs/>
              </w:rPr>
              <w:t>สำนักงานทางหลวงที่ 18 (สงขลา)</w:t>
            </w:r>
          </w:p>
        </w:tc>
        <w:tc>
          <w:tcPr>
            <w:tcW w:w="549" w:type="pct"/>
            <w:shd w:val="clear" w:color="auto" w:fill="auto"/>
            <w:vAlign w:val="bottom"/>
          </w:tcPr>
          <w:p w14:paraId="65A752AD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3,468.06</w:t>
            </w:r>
          </w:p>
        </w:tc>
        <w:tc>
          <w:tcPr>
            <w:tcW w:w="567" w:type="pct"/>
            <w:shd w:val="clear" w:color="auto" w:fill="auto"/>
            <w:vAlign w:val="bottom"/>
          </w:tcPr>
          <w:p w14:paraId="5F1B99D4" w14:textId="36AFAE2D" w:rsidR="00042725" w:rsidRPr="00AA0D52" w:rsidRDefault="001A4C28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  <w:r w:rsidR="00042725"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.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  <w:r w:rsidR="00042725"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3" w:type="pct"/>
            <w:shd w:val="clear" w:color="auto" w:fill="auto"/>
            <w:vAlign w:val="bottom"/>
          </w:tcPr>
          <w:p w14:paraId="40E931D5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3,309.51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4D298DB9" w14:textId="77777777" w:rsidR="00042725" w:rsidRPr="00AA0D52" w:rsidRDefault="00042725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158.55</w:t>
            </w:r>
          </w:p>
        </w:tc>
      </w:tr>
      <w:tr w:rsidR="00042725" w:rsidRPr="00AA0D52" w14:paraId="32464E1F" w14:textId="77777777" w:rsidTr="005C21FC">
        <w:trPr>
          <w:trHeight w:val="20"/>
        </w:trPr>
        <w:tc>
          <w:tcPr>
            <w:tcW w:w="1879" w:type="pct"/>
            <w:shd w:val="clear" w:color="auto" w:fill="BFBFBF" w:themeFill="background1" w:themeFillShade="BF"/>
            <w:vAlign w:val="center"/>
          </w:tcPr>
          <w:p w14:paraId="73B2E166" w14:textId="77777777" w:rsidR="00042725" w:rsidRPr="00AA0D52" w:rsidRDefault="00042725" w:rsidP="0006630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A0D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549" w:type="pct"/>
            <w:shd w:val="clear" w:color="auto" w:fill="BFBFBF" w:themeFill="background1" w:themeFillShade="BF"/>
            <w:vAlign w:val="bottom"/>
          </w:tcPr>
          <w:p w14:paraId="307E0A87" w14:textId="19328478" w:rsidR="00042725" w:rsidRPr="00AA0D52" w:rsidRDefault="00042725" w:rsidP="0006630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6</w:t>
            </w:r>
            <w:r w:rsidR="00CD0B35" w:rsidRPr="00AA0D5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4,999.92</w:t>
            </w:r>
          </w:p>
          <w:p w14:paraId="6E66BC46" w14:textId="77777777" w:rsidR="00042725" w:rsidRPr="00AA0D52" w:rsidRDefault="00042725" w:rsidP="0006630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(100%)</w:t>
            </w:r>
          </w:p>
        </w:tc>
        <w:tc>
          <w:tcPr>
            <w:tcW w:w="567" w:type="pct"/>
            <w:shd w:val="clear" w:color="auto" w:fill="BFBFBF" w:themeFill="background1" w:themeFillShade="BF"/>
            <w:vAlign w:val="center"/>
          </w:tcPr>
          <w:p w14:paraId="7651C475" w14:textId="77777777" w:rsidR="00042725" w:rsidRPr="00AA0D52" w:rsidRDefault="00042725" w:rsidP="0006630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2.90</w:t>
            </w:r>
          </w:p>
        </w:tc>
        <w:tc>
          <w:tcPr>
            <w:tcW w:w="1003" w:type="pct"/>
            <w:shd w:val="clear" w:color="auto" w:fill="BFBFBF" w:themeFill="background1" w:themeFillShade="BF"/>
            <w:vAlign w:val="center"/>
          </w:tcPr>
          <w:p w14:paraId="39EAC699" w14:textId="47C36022" w:rsidR="00042725" w:rsidRPr="00AA0D52" w:rsidRDefault="00042725" w:rsidP="0006630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5</w:t>
            </w:r>
            <w:r w:rsidR="00E3760F"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3</w:t>
            </w: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,</w:t>
            </w:r>
            <w:r w:rsidR="00E3760F"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731</w:t>
            </w:r>
          </w:p>
          <w:p w14:paraId="7ED1AC6D" w14:textId="2128300E" w:rsidR="00042725" w:rsidRPr="00AA0D52" w:rsidRDefault="00042725" w:rsidP="00066307">
            <w:pPr>
              <w:pStyle w:val="a7"/>
              <w:spacing w:before="0" w:beforeAutospacing="0" w:after="0" w:afterAutospacing="0"/>
              <w:ind w:hanging="27"/>
              <w:jc w:val="center"/>
              <w:textAlignment w:val="bottom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(8</w:t>
            </w:r>
            <w:r w:rsidR="00E3760F"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2</w:t>
            </w: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.</w:t>
            </w:r>
            <w:r w:rsidR="00E3760F"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64</w:t>
            </w: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%)</w:t>
            </w:r>
          </w:p>
        </w:tc>
        <w:tc>
          <w:tcPr>
            <w:tcW w:w="1002" w:type="pct"/>
            <w:shd w:val="clear" w:color="auto" w:fill="BFBFBF" w:themeFill="background1" w:themeFillShade="BF"/>
            <w:vAlign w:val="center"/>
          </w:tcPr>
          <w:p w14:paraId="4CD0D16D" w14:textId="4E16328B" w:rsidR="00042725" w:rsidRPr="00AA0D52" w:rsidRDefault="00042725" w:rsidP="0006630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1</w:t>
            </w:r>
            <w:r w:rsidR="0002041D"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1</w:t>
            </w: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,</w:t>
            </w:r>
            <w:r w:rsidR="0002041D"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286</w:t>
            </w:r>
          </w:p>
          <w:p w14:paraId="01FF17F2" w14:textId="029DD3FB" w:rsidR="00042725" w:rsidRPr="00AA0D52" w:rsidRDefault="00042725" w:rsidP="0006630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(1</w:t>
            </w:r>
            <w:r w:rsidR="0002041D"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7</w:t>
            </w: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.</w:t>
            </w:r>
            <w:r w:rsidR="0002041D"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31</w:t>
            </w:r>
            <w:r w:rsidRPr="00AA0D52">
              <w:rPr>
                <w:rFonts w:ascii="TH Sarabun New" w:hAnsi="TH Sarabun New" w:cs="TH Sarabun New"/>
                <w:b/>
                <w:bCs/>
                <w:kern w:val="24"/>
                <w:sz w:val="28"/>
                <w:szCs w:val="28"/>
              </w:rPr>
              <w:t>%)</w:t>
            </w:r>
          </w:p>
        </w:tc>
      </w:tr>
    </w:tbl>
    <w:p w14:paraId="777E300D" w14:textId="3E34D448" w:rsidR="00463BF8" w:rsidRPr="009848EF" w:rsidRDefault="00463BF8" w:rsidP="00D92984">
      <w:pPr>
        <w:pStyle w:val="a7"/>
        <w:spacing w:before="120" w:beforeAutospacing="0" w:after="0" w:afterAutospacing="0"/>
        <w:jc w:val="thaiDistribute"/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</w:pPr>
      <w:r w:rsidRPr="00AA0D52"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  <w:u w:val="single"/>
          <w:cs/>
        </w:rPr>
        <w:t>หมายเหตุ</w:t>
      </w:r>
      <w:r w:rsidR="008D546D" w:rsidRPr="00BD1ED0"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BD1ED0">
        <w:rPr>
          <w:rFonts w:ascii="TH SarabunPSK" w:hAnsi="TH SarabunPSK" w:cs="TH SarabunPSK"/>
          <w:b/>
          <w:bCs/>
          <w:i/>
          <w:iCs/>
          <w:color w:val="000000" w:themeColor="text1"/>
          <w:sz w:val="28"/>
          <w:szCs w:val="28"/>
        </w:rPr>
        <w:t>:</w:t>
      </w:r>
      <w:r w:rsidR="008D546D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ตัวหนังสือตัวเข้ม หมายถึง สำนัก</w:t>
      </w:r>
      <w:r w:rsidR="00D92984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งาน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ทางหลวงนั้น</w:t>
      </w:r>
      <w:r w:rsidR="007471F3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 xml:space="preserve">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มีค่า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IRI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 เฉลี่ยสูงกว่าค่า 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IRI</w:t>
      </w:r>
      <w:r w:rsidRPr="009848EF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 xml:space="preserve"> เฉลี่ยของประเทศ</w:t>
      </w:r>
    </w:p>
    <w:p w14:paraId="3BE10BC4" w14:textId="74F015FC" w:rsidR="00F14FD4" w:rsidRPr="00AA0D52" w:rsidRDefault="00E30E5E" w:rsidP="00066307">
      <w:pPr>
        <w:spacing w:before="240" w:after="120"/>
        <w:ind w:left="1800" w:firstLine="54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AA0D52">
        <w:rPr>
          <w:rFonts w:ascii="TH Sarabun New" w:hAnsi="TH Sarabun New" w:cs="TH Sarabun New"/>
          <w:color w:val="000000" w:themeColor="text1"/>
          <w:spacing w:val="10"/>
          <w:sz w:val="32"/>
          <w:szCs w:val="32"/>
          <w:cs/>
        </w:rPr>
        <w:t>จากการวิเคราะห์</w:t>
      </w:r>
      <w:r w:rsidR="002102FE" w:rsidRPr="00AA0D52">
        <w:rPr>
          <w:rFonts w:ascii="TH Sarabun New" w:hAnsi="TH Sarabun New" w:cs="TH Sarabun New"/>
          <w:color w:val="000000" w:themeColor="text1"/>
          <w:spacing w:val="10"/>
          <w:sz w:val="32"/>
          <w:szCs w:val="32"/>
          <w:cs/>
        </w:rPr>
        <w:t xml:space="preserve"> </w:t>
      </w:r>
      <w:r w:rsidR="000A6A69" w:rsidRPr="00AA0D52">
        <w:rPr>
          <w:rFonts w:ascii="TH Sarabun New" w:hAnsi="TH Sarabun New" w:cs="TH Sarabun New"/>
          <w:color w:val="000000" w:themeColor="text1"/>
          <w:spacing w:val="10"/>
          <w:sz w:val="32"/>
          <w:szCs w:val="32"/>
          <w:cs/>
        </w:rPr>
        <w:t xml:space="preserve">พบว่า สำนักงานทางหลวงที่ </w:t>
      </w:r>
      <w:r w:rsidR="000A6A69" w:rsidRPr="00AA0D52">
        <w:rPr>
          <w:rFonts w:ascii="TH Sarabun New" w:hAnsi="TH Sarabun New" w:cs="TH Sarabun New"/>
          <w:color w:val="000000" w:themeColor="text1"/>
          <w:spacing w:val="10"/>
          <w:sz w:val="32"/>
          <w:szCs w:val="32"/>
        </w:rPr>
        <w:t>1 (</w:t>
      </w:r>
      <w:r w:rsidR="000A6A69" w:rsidRPr="00AA0D52">
        <w:rPr>
          <w:rFonts w:ascii="TH Sarabun New" w:hAnsi="TH Sarabun New" w:cs="TH Sarabun New"/>
          <w:color w:val="000000" w:themeColor="text1"/>
          <w:spacing w:val="10"/>
          <w:sz w:val="32"/>
          <w:szCs w:val="32"/>
          <w:cs/>
        </w:rPr>
        <w:t>เชียงใหม่</w:t>
      </w:r>
      <w:r w:rsidR="000A6A69" w:rsidRPr="00AA0D52">
        <w:rPr>
          <w:rFonts w:ascii="TH Sarabun New" w:hAnsi="TH Sarabun New" w:cs="TH Sarabun New"/>
          <w:color w:val="000000" w:themeColor="text1"/>
          <w:spacing w:val="10"/>
          <w:sz w:val="32"/>
          <w:szCs w:val="32"/>
        </w:rPr>
        <w:t>),</w:t>
      </w:r>
      <w:r w:rsidR="008F5064" w:rsidRPr="00AA0D52">
        <w:rPr>
          <w:rFonts w:ascii="TH Sarabun New" w:hAnsi="TH Sarabun New" w:cs="TH Sarabun New"/>
          <w:color w:val="000000" w:themeColor="text1"/>
          <w:spacing w:val="10"/>
          <w:sz w:val="32"/>
          <w:szCs w:val="32"/>
          <w:cs/>
        </w:rPr>
        <w:t xml:space="preserve"> </w:t>
      </w:r>
      <w:r w:rsidR="000A6A69" w:rsidRPr="00AA0D52">
        <w:rPr>
          <w:rFonts w:ascii="TH Sarabun New" w:hAnsi="TH Sarabun New" w:cs="TH Sarabun New"/>
          <w:color w:val="000000" w:themeColor="text1"/>
          <w:spacing w:val="10"/>
          <w:sz w:val="32"/>
          <w:szCs w:val="32"/>
          <w:cs/>
        </w:rPr>
        <w:t>สำนักงานทางหลวง</w:t>
      </w:r>
      <w:r w:rsidR="00E140C2" w:rsidRPr="00AA0D52">
        <w:rPr>
          <w:rFonts w:ascii="TH Sarabun New" w:hAnsi="TH Sarabun New" w:cs="TH Sarabun New"/>
          <w:color w:val="000000" w:themeColor="text1"/>
          <w:spacing w:val="10"/>
          <w:sz w:val="32"/>
          <w:szCs w:val="32"/>
          <w:cs/>
        </w:rPr>
        <w:t xml:space="preserve">ที่ </w:t>
      </w:r>
      <w:r w:rsidR="00E140C2" w:rsidRPr="00AA0D52">
        <w:rPr>
          <w:rFonts w:ascii="TH Sarabun New" w:hAnsi="TH Sarabun New" w:cs="TH Sarabun New"/>
          <w:color w:val="000000" w:themeColor="text1"/>
          <w:spacing w:val="10"/>
          <w:sz w:val="32"/>
          <w:szCs w:val="32"/>
        </w:rPr>
        <w:t>2 (</w:t>
      </w:r>
      <w:r w:rsidR="00E140C2" w:rsidRPr="00AA0D52">
        <w:rPr>
          <w:rFonts w:ascii="TH Sarabun New" w:hAnsi="TH Sarabun New" w:cs="TH Sarabun New"/>
          <w:color w:val="000000" w:themeColor="text1"/>
          <w:spacing w:val="10"/>
          <w:sz w:val="32"/>
          <w:szCs w:val="32"/>
          <w:cs/>
        </w:rPr>
        <w:t>แพร่</w:t>
      </w:r>
      <w:r w:rsidR="00E140C2" w:rsidRPr="00AA0D52">
        <w:rPr>
          <w:rFonts w:ascii="TH Sarabun New" w:hAnsi="TH Sarabun New" w:cs="TH Sarabun New"/>
          <w:color w:val="000000" w:themeColor="text1"/>
          <w:spacing w:val="10"/>
          <w:sz w:val="32"/>
          <w:szCs w:val="32"/>
        </w:rPr>
        <w:t>),</w:t>
      </w:r>
      <w:r w:rsidR="000E07A3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E140C2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E140C2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 </w:t>
      </w:r>
      <w:r w:rsidR="00762B46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762B46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ตาก</w:t>
      </w:r>
      <w:r w:rsidR="00762B46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),</w:t>
      </w:r>
      <w:r w:rsidR="000E07A3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762B46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สำนักงานทางหลวง</w:t>
      </w:r>
      <w:r w:rsidR="00960623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ที่ </w:t>
      </w:r>
      <w:r w:rsidR="00960623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762B46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762B46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762B46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พิษณุโลก</w:t>
      </w:r>
      <w:r w:rsidR="00762B46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),</w:t>
      </w:r>
      <w:r w:rsidR="000E07A3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762B46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สำนักงานทางหลวง</w:t>
      </w:r>
      <w:r w:rsidR="00960623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ที่ </w:t>
      </w:r>
      <w:r w:rsidR="00960623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6</w:t>
      </w:r>
      <w:r w:rsidR="00960623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960623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960623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เพชรบูรณ์</w:t>
      </w:r>
      <w:r w:rsidR="00960623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),</w:t>
      </w:r>
      <w:r w:rsidR="00447994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960623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สำนักงานทางหลวงที่</w:t>
      </w:r>
      <w:r w:rsidR="00A6687D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A6687D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7 (</w:t>
      </w:r>
      <w:r w:rsidR="00A6687D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ขอนแก่น</w:t>
      </w:r>
      <w:r w:rsidR="00A6687D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),</w:t>
      </w:r>
      <w:r w:rsidR="000E07A3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A6687D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E857F5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8 (</w:t>
      </w:r>
      <w:r w:rsidR="00E857F5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มหาสารคาม</w:t>
      </w:r>
      <w:r w:rsidR="00E857F5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),</w:t>
      </w:r>
      <w:r w:rsidR="000E07A3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E857F5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สำนักงานทางหลวงที</w:t>
      </w:r>
      <w:r w:rsidR="00516102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่</w:t>
      </w:r>
      <w:r w:rsidR="00E857F5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E857F5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9 (</w:t>
      </w:r>
      <w:r w:rsidR="00E857F5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อุบลราชธานี</w:t>
      </w:r>
      <w:r w:rsidR="00E857F5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),</w:t>
      </w:r>
      <w:r w:rsidR="00A522CB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E857F5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E857F5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10</w:t>
      </w:r>
      <w:r w:rsidR="004764FB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</w:t>
      </w:r>
      <w:r w:rsidR="004764FB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นครราชสีมา</w:t>
      </w:r>
      <w:r w:rsidR="004764FB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),</w:t>
      </w:r>
      <w:r w:rsidR="00A522CB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4764FB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4764FB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11 (</w:t>
      </w:r>
      <w:r w:rsidR="004764FB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ลพบุรี</w:t>
      </w:r>
      <w:r w:rsidR="004764FB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),</w:t>
      </w:r>
      <w:r w:rsidR="006E2D2C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4764FB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C31FBC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13 (</w:t>
      </w:r>
      <w:r w:rsidR="00C31FBC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กรุงเ</w:t>
      </w:r>
      <w:r w:rsidR="00FC236C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ทพ</w:t>
      </w:r>
      <w:r w:rsidR="00C31FBC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),</w:t>
      </w:r>
      <w:r w:rsidR="00A522CB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C31FBC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C31FBC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14 (</w:t>
      </w:r>
      <w:r w:rsidR="00C31FBC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ชลบุรี</w:t>
      </w:r>
      <w:r w:rsidR="00C31FBC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),</w:t>
      </w:r>
      <w:r w:rsidR="00A522CB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249A2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B249A2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16 (</w:t>
      </w:r>
      <w:r w:rsidR="00B249A2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นครศรีธรรมราช</w:t>
      </w:r>
      <w:r w:rsidR="00B249A2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),</w:t>
      </w:r>
      <w:r w:rsidR="005B64F2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249A2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สำนักงานทางหลวงที่ </w:t>
      </w:r>
      <w:r w:rsidR="005069E0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18 (</w:t>
      </w:r>
      <w:r w:rsidR="005069E0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สงขลา</w:t>
      </w:r>
      <w:r w:rsidR="005069E0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)</w:t>
      </w:r>
      <w:r w:rsidR="005069E0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จะมีสัดส่วน </w:t>
      </w:r>
      <w:r w:rsidR="005069E0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IRI</w:t>
      </w:r>
      <w:r w:rsidR="00D75A6A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&lt; 3.5 </w:t>
      </w:r>
      <w:r w:rsidR="00D75A6A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ต่ำกว่าเกณฑ์มาตรฐานตามคำรับรองการปฏิบัติราชการของกรมทางหลวงที่กำหนดให้ค่า </w:t>
      </w:r>
      <w:r w:rsidR="00D75A6A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IRI </w:t>
      </w:r>
      <w:r w:rsidR="00D75A6A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น้อยกว่า 3.5 เมตร/กิโลเมตร อยู่ที่ร้อยละ 8</w:t>
      </w:r>
      <w:r w:rsidR="00607187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3.75</w:t>
      </w:r>
      <w:r w:rsidR="00BC29DB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เมื่อไม่มีการซ่อมบำรุง</w:t>
      </w:r>
    </w:p>
    <w:p w14:paraId="438D39EA" w14:textId="15AA06C6" w:rsidR="00F14FD4" w:rsidRPr="00BF62BC" w:rsidRDefault="00F14FD4" w:rsidP="002773E5">
      <w:pPr>
        <w:pStyle w:val="Default"/>
        <w:numPr>
          <w:ilvl w:val="0"/>
          <w:numId w:val="7"/>
        </w:numPr>
        <w:tabs>
          <w:tab w:val="left" w:pos="1800"/>
        </w:tabs>
        <w:spacing w:after="120"/>
        <w:ind w:firstLine="0"/>
        <w:rPr>
          <w:b/>
          <w:bCs/>
          <w:sz w:val="32"/>
          <w:szCs w:val="32"/>
        </w:rPr>
      </w:pPr>
      <w:bookmarkStart w:id="271" w:name="_Toc44204238"/>
      <w:bookmarkStart w:id="272" w:name="_Toc56088922"/>
      <w:bookmarkStart w:id="273" w:name="_Toc66123406"/>
      <w:bookmarkStart w:id="274" w:name="_Toc113519623"/>
      <w:bookmarkStart w:id="275" w:name="_Toc113524754"/>
      <w:bookmarkStart w:id="276" w:name="_Toc115435460"/>
      <w:r w:rsidRPr="00BF62BC">
        <w:rPr>
          <w:b/>
          <w:bCs/>
          <w:sz w:val="32"/>
          <w:szCs w:val="32"/>
          <w:cs/>
        </w:rPr>
        <w:lastRenderedPageBreak/>
        <w:t>ประเภทการซ่อมบำรุง</w:t>
      </w:r>
      <w:bookmarkEnd w:id="271"/>
      <w:bookmarkEnd w:id="272"/>
      <w:bookmarkEnd w:id="273"/>
      <w:bookmarkEnd w:id="274"/>
      <w:bookmarkEnd w:id="275"/>
      <w:bookmarkEnd w:id="276"/>
    </w:p>
    <w:p w14:paraId="1BF3AC70" w14:textId="7B3768A9" w:rsidR="00F14FD4" w:rsidRPr="00AA0D52" w:rsidRDefault="00F14FD4" w:rsidP="00BF62BC">
      <w:pPr>
        <w:spacing w:after="120"/>
        <w:ind w:left="1440" w:firstLine="360"/>
        <w:jc w:val="thaiDistribute"/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</w:pPr>
      <w:r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>ทั้งนี้ หากพิจารณาตามเงื่อนไขการซ่อมบำรุงใน</w:t>
      </w:r>
      <w:r w:rsidR="000F754C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 xml:space="preserve">งบประมาณไม่จำกัด </w:t>
      </w:r>
      <w:r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>จะทำให้สามารถวิเคราะห์กรอบงบการซ่อมบำรุงสูงสุดในปี พ.ศ.</w:t>
      </w:r>
      <w:r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</w:rPr>
        <w:t xml:space="preserve"> 256</w:t>
      </w:r>
      <w:r w:rsidR="001A3283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>9</w:t>
      </w:r>
      <w:r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</w:rPr>
        <w:t xml:space="preserve"> </w:t>
      </w:r>
      <w:r w:rsidR="00E47806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 xml:space="preserve">โดยใช้งบประมาณทั้งสิ้น </w:t>
      </w:r>
      <w:r w:rsidR="00E47806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</w:rPr>
        <w:t>2</w:t>
      </w:r>
      <w:r w:rsidR="00607187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</w:rPr>
        <w:t>32,473.40</w:t>
      </w:r>
      <w:r w:rsidR="00E47806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</w:rPr>
        <w:t xml:space="preserve"> </w:t>
      </w:r>
      <w:r w:rsidR="00E47806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 xml:space="preserve">ล้านบาท </w:t>
      </w:r>
      <w:r w:rsidR="004B4C8E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>ซึ่ง</w:t>
      </w:r>
      <w:r w:rsidR="009C26C5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>จะเห็นได้ว่า</w:t>
      </w:r>
      <w:r w:rsidR="00324A84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 xml:space="preserve">งานเสริมผิวหนา </w:t>
      </w:r>
      <w:r w:rsidR="00324A84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</w:rPr>
        <w:t xml:space="preserve">5 </w:t>
      </w:r>
      <w:r w:rsidR="00324A84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>เซนติเมตร จะมีสัดส่วน</w:t>
      </w:r>
      <w:r w:rsidR="000E3E12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</w:rPr>
        <w:br/>
      </w:r>
      <w:r w:rsidR="00324A84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ค่าซ่อมบำรุง</w:t>
      </w:r>
      <w:r w:rsidR="00E814DA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มากที่สุด เนื่องจากถนนส่วนใหญ่ของกรมทางหลวง</w:t>
      </w:r>
      <w:r w:rsidR="001C1FE8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มีค่า </w:t>
      </w:r>
      <w:r w:rsidR="001C1FE8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 xml:space="preserve">IRI </w:t>
      </w:r>
      <w:r w:rsidR="001C1FE8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อยู่ในช่วง </w:t>
      </w:r>
      <w:r w:rsidR="001C1FE8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2.5 – 3</w:t>
      </w:r>
      <w:r w:rsidR="001C1FE8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</w:rPr>
        <w:t xml:space="preserve"> </w:t>
      </w:r>
      <w:r w:rsidR="004B4C8E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>โดย</w:t>
      </w:r>
      <w:r w:rsidR="001B6B4A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>แสดง</w:t>
      </w:r>
      <w:r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>ดัง</w:t>
      </w:r>
      <w:r w:rsidR="00BD1AAA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fldChar w:fldCharType="begin"/>
      </w:r>
      <w:r w:rsidR="00BD1AAA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instrText xml:space="preserve"> </w:instrText>
      </w:r>
      <w:r w:rsidR="00BD1AAA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</w:rPr>
        <w:instrText>REF _Ref</w:instrText>
      </w:r>
      <w:r w:rsidR="00BD1AAA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instrText xml:space="preserve">181964238 </w:instrText>
      </w:r>
      <w:r w:rsidR="00BD1AAA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</w:rPr>
        <w:instrText>\h</w:instrText>
      </w:r>
      <w:r w:rsidR="00BD1AAA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instrText xml:space="preserve"> </w:instrText>
      </w:r>
      <w:r w:rsidR="00BD1AAA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</w:r>
      <w:r w:rsid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</w:rPr>
        <w:instrText xml:space="preserve"> \* MERGEFORMAT </w:instrText>
      </w:r>
      <w:r w:rsidR="00BD1AAA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fldChar w:fldCharType="separate"/>
      </w:r>
      <w:r w:rsidR="00996FBE" w:rsidRPr="00AA0D52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="00996FBE" w:rsidRPr="00AA0D52">
        <w:rPr>
          <w:rFonts w:ascii="TH Sarabun New" w:hAnsi="TH Sarabun New" w:cs="TH Sarabun New"/>
          <w:noProof/>
          <w:sz w:val="32"/>
          <w:szCs w:val="32"/>
          <w:cs/>
        </w:rPr>
        <w:t>13</w:t>
      </w:r>
      <w:r w:rsidR="00BD1AAA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fldChar w:fldCharType="end"/>
      </w:r>
      <w:r w:rsidR="000F754C" w:rsidRPr="00AA0D52">
        <w:rPr>
          <w:rFonts w:ascii="TH Sarabun New" w:hAnsi="TH Sarabun New" w:cs="TH Sarabun New"/>
          <w:color w:val="000000" w:themeColor="text1"/>
          <w:spacing w:val="6"/>
          <w:sz w:val="32"/>
          <w:szCs w:val="32"/>
          <w:cs/>
        </w:rPr>
        <w:t xml:space="preserve"> </w:t>
      </w:r>
    </w:p>
    <w:p w14:paraId="6E2B03C6" w14:textId="5A78BD23" w:rsidR="00F14FD4" w:rsidRPr="00AA0D52" w:rsidRDefault="00227E00" w:rsidP="00EC732C">
      <w:pP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277" w:name="_Ref181964238"/>
      <w:bookmarkStart w:id="278" w:name="_Toc44204628"/>
      <w:bookmarkStart w:id="279" w:name="_Toc56089033"/>
      <w:bookmarkStart w:id="280" w:name="_Toc66123461"/>
      <w:bookmarkStart w:id="281" w:name="_Toc75874136"/>
      <w:bookmarkStart w:id="282" w:name="_Toc76391209"/>
      <w:bookmarkStart w:id="283" w:name="_Toc81902532"/>
      <w:bookmarkStart w:id="284" w:name="_Toc81902647"/>
      <w:bookmarkStart w:id="285" w:name="_Toc113525023"/>
      <w:bookmarkStart w:id="286" w:name="_Toc115434696"/>
      <w:bookmarkStart w:id="287" w:name="_Toc116375853"/>
      <w:bookmarkStart w:id="288" w:name="_Toc143856858"/>
      <w:bookmarkStart w:id="289" w:name="_Toc144883889"/>
      <w:bookmarkStart w:id="290" w:name="_Toc178588479"/>
      <w:bookmarkStart w:id="291" w:name="_Toc181962681"/>
      <w:r w:rsidRPr="00AA0D52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AA0D5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AA0D52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AA0D52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AA0D52">
        <w:rPr>
          <w:rFonts w:ascii="TH Sarabun New" w:hAnsi="TH Sarabun New" w:cs="TH Sarabun New"/>
          <w:sz w:val="32"/>
          <w:szCs w:val="32"/>
        </w:rPr>
        <w:instrText>_ \* ARABIC</w:instrText>
      </w:r>
      <w:r w:rsidRPr="00AA0D5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AA0D52">
        <w:rPr>
          <w:rFonts w:ascii="TH Sarabun New" w:hAnsi="TH Sarabun New" w:cs="TH Sarabun New"/>
          <w:noProof/>
          <w:sz w:val="32"/>
          <w:szCs w:val="32"/>
          <w:cs/>
        </w:rPr>
        <w:t>13</w: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end"/>
      </w:r>
      <w:bookmarkEnd w:id="277"/>
      <w:r w:rsidR="00F14FD4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รายละเอียดการซ่อมบำรุงทั้งประเทศในปี พ.ศ. 256</w:t>
      </w:r>
      <w:r w:rsidR="009A1229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9</w:t>
      </w:r>
      <w:r w:rsidR="00F14FD4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แบบไม่จำกัดงบประมาณ 1 ปี</w:t>
      </w:r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r w:rsidR="005B3227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tbl>
      <w:tblPr>
        <w:tblStyle w:val="TableGrid19"/>
        <w:tblW w:w="5042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90"/>
        <w:gridCol w:w="1635"/>
        <w:gridCol w:w="1618"/>
        <w:gridCol w:w="1449"/>
      </w:tblGrid>
      <w:tr w:rsidR="00FC6D7F" w:rsidRPr="00AA0D52" w14:paraId="6E3DE841" w14:textId="77777777" w:rsidTr="005C21FC">
        <w:trPr>
          <w:jc w:val="center"/>
        </w:trPr>
        <w:tc>
          <w:tcPr>
            <w:tcW w:w="2414" w:type="pct"/>
            <w:shd w:val="clear" w:color="auto" w:fill="BFBFBF" w:themeFill="background1" w:themeFillShade="BF"/>
            <w:vAlign w:val="center"/>
          </w:tcPr>
          <w:p w14:paraId="6AA18BAE" w14:textId="77777777" w:rsidR="00FC6D7F" w:rsidRPr="00AA0D52" w:rsidRDefault="00FC6D7F">
            <w:pPr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rtl/>
                <w:cs/>
              </w:rPr>
            </w:pPr>
            <w:bookmarkStart w:id="292" w:name="_Hlk78548204"/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899" w:type="pct"/>
            <w:shd w:val="clear" w:color="auto" w:fill="BFBFBF" w:themeFill="background1" w:themeFillShade="BF"/>
            <w:vAlign w:val="center"/>
          </w:tcPr>
          <w:p w14:paraId="5278703F" w14:textId="77777777" w:rsidR="00FC6D7F" w:rsidRPr="00AA0D52" w:rsidRDefault="00FC6D7F">
            <w:pPr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  <w:cs/>
              </w:rPr>
              <w:t>ปริมาณงาน</w:t>
            </w:r>
          </w:p>
          <w:p w14:paraId="7176F926" w14:textId="77777777" w:rsidR="00FC6D7F" w:rsidRPr="00AA0D52" w:rsidRDefault="00FC6D7F">
            <w:pPr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(</w:t>
            </w: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ตร.ม.</w:t>
            </w: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890" w:type="pct"/>
            <w:shd w:val="clear" w:color="auto" w:fill="BFBFBF" w:themeFill="background1" w:themeFillShade="BF"/>
            <w:vAlign w:val="center"/>
          </w:tcPr>
          <w:p w14:paraId="7C4125F4" w14:textId="77777777" w:rsidR="00FC6D7F" w:rsidRPr="00AA0D52" w:rsidRDefault="00FC6D7F">
            <w:pPr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  <w:cs/>
              </w:rPr>
              <w:t>ค่าซ่อมบำรุง</w:t>
            </w:r>
          </w:p>
          <w:p w14:paraId="6A5A0B48" w14:textId="77777777" w:rsidR="00FC6D7F" w:rsidRPr="00AA0D52" w:rsidRDefault="00FC6D7F">
            <w:pPr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</w:rPr>
              <w:t>(</w:t>
            </w:r>
            <w:r w:rsidRPr="00AA0D52"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  <w:cs/>
              </w:rPr>
              <w:t>ล้านบาท</w:t>
            </w:r>
            <w:r w:rsidRPr="00AA0D52"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</w:rPr>
              <w:t>)</w:t>
            </w:r>
          </w:p>
        </w:tc>
        <w:tc>
          <w:tcPr>
            <w:tcW w:w="797" w:type="pct"/>
            <w:shd w:val="clear" w:color="auto" w:fill="BFBFBF" w:themeFill="background1" w:themeFillShade="BF"/>
            <w:vAlign w:val="center"/>
          </w:tcPr>
          <w:p w14:paraId="1B6FBCEC" w14:textId="77777777" w:rsidR="00FC6D7F" w:rsidRPr="00AA0D52" w:rsidRDefault="00FC6D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ระยะทาง</w:t>
            </w:r>
          </w:p>
          <w:p w14:paraId="28AF7590" w14:textId="77777777" w:rsidR="00FC6D7F" w:rsidRPr="00AA0D52" w:rsidRDefault="00FC6D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(</w:t>
            </w: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กม</w:t>
            </w: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rtl/>
                <w:cs/>
              </w:rPr>
              <w:t>.</w:t>
            </w: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FC6D7F" w:rsidRPr="00AA0D52" w14:paraId="5DAD951F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580408BD" w14:textId="77777777" w:rsidR="00FC6D7F" w:rsidRPr="00AA0D52" w:rsidRDefault="00FC6D7F">
            <w:pPr>
              <w:ind w:left="63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งานเสริมผิวหนา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เซนติเมตร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(OL05)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2DD00FB5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261,671,569.99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21F74C73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112,518.55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273CAC60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27,399.25</w:t>
            </w:r>
          </w:p>
        </w:tc>
      </w:tr>
      <w:tr w:rsidR="00FC6D7F" w:rsidRPr="00AA0D52" w14:paraId="587D15BC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673EB394" w14:textId="77777777" w:rsidR="00FC6D7F" w:rsidRPr="00AA0D52" w:rsidRDefault="00FC6D7F">
            <w:pPr>
              <w:ind w:left="63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งานเสริมผิวหนา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เซนติเมตร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(OL10)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6B7C357D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23,682,610.25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171CFEDD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12,788.00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4E6A20E7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2,255.74</w:t>
            </w:r>
          </w:p>
        </w:tc>
      </w:tr>
      <w:tr w:rsidR="00FC6D7F" w:rsidRPr="00AA0D52" w14:paraId="6BB05D21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51B7A2A4" w14:textId="2E9A1F89" w:rsidR="00FC6D7F" w:rsidRPr="00AA0D52" w:rsidRDefault="003816F3">
            <w:pPr>
              <w:ind w:left="63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</w:t>
            </w:r>
            <w:r w:rsidR="00FF037C"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ผิวทางแอสฟัลต์คอนกรีตเดิม </w:t>
            </w:r>
            <w:r w:rsidR="00DD3673"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br/>
            </w:r>
            <w:r w:rsidR="00FF037C"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นำกลับมาใช้ใหม่</w:t>
            </w:r>
            <w:r w:rsidR="00DD3673"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</w:t>
            </w:r>
            <w:r w:rsidR="00FC6D7F"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="00FC6D7F"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0CE74326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139,505,178.16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1F07CCEB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62,777.00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094D0B1F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14,803.70</w:t>
            </w:r>
          </w:p>
        </w:tc>
      </w:tr>
      <w:tr w:rsidR="00FC6D7F" w:rsidRPr="00AA0D52" w14:paraId="12DD6CA6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67F1B605" w14:textId="77777777" w:rsidR="00FC6D7F" w:rsidRPr="00AA0D52" w:rsidRDefault="00FC6D7F">
            <w:pPr>
              <w:ind w:left="63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งานบูรณะทางผิวแอสฟัลต์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  <w:t>และปูผิวใหม่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br/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  <w:t>แบบผสมยางธรรมชาติ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(RBPMA)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3EE0C18C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2,560,594.82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4F6DE8A2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2,944.00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46826159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218.83</w:t>
            </w:r>
          </w:p>
        </w:tc>
      </w:tr>
      <w:tr w:rsidR="00FC6D7F" w:rsidRPr="00AA0D52" w14:paraId="55A56243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539DE390" w14:textId="77777777" w:rsidR="00FC6D7F" w:rsidRPr="00AA0D52" w:rsidRDefault="00FC6D7F">
            <w:pPr>
              <w:ind w:left="63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งานบูรณะทางผิวแอสฟัลต์ และปูผิวใหม่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br/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หนา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5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เซนติเมตร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RB05)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6B2FDB2F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3,304,674.20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25F88C0B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1,982.00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4B21401C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395.63</w:t>
            </w:r>
          </w:p>
        </w:tc>
      </w:tr>
      <w:tr w:rsidR="00FC6D7F" w:rsidRPr="00AA0D52" w14:paraId="76E326FE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44B79A5A" w14:textId="77777777" w:rsidR="00FC6D7F" w:rsidRPr="00AA0D52" w:rsidRDefault="00FC6D7F">
            <w:pPr>
              <w:ind w:left="63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งานบูรณะทางผิวแอสฟัลต์ และปูผิวใหม่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br/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หนา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10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เซนติเมตร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RB10)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52A94BC1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1,719,641.60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43CC1BE1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1,840.00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08566EBE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173.46</w:t>
            </w:r>
          </w:p>
        </w:tc>
      </w:tr>
      <w:tr w:rsidR="00FC6D7F" w:rsidRPr="00AA0D52" w14:paraId="2C8EF40A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4F08ADEA" w14:textId="77777777" w:rsidR="004B73B5" w:rsidRPr="00AA0D52" w:rsidRDefault="00FC6D7F" w:rsidP="004B73B5">
            <w:pPr>
              <w:ind w:left="63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การหมุนเวียนวัสดุชั้นทางเดิม และปูผิวทางใหม่</w:t>
            </w:r>
          </w:p>
          <w:p w14:paraId="035BD26B" w14:textId="6765FF86" w:rsidR="00FC6D7F" w:rsidRPr="00AA0D52" w:rsidRDefault="00FC6D7F" w:rsidP="004B73B5">
            <w:pPr>
              <w:ind w:left="63"/>
              <w:jc w:val="thaiDistribute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หนา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5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เซนติเมตร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RCL05)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74A3F4F6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25,028,749.15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50F97402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14,391.25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0CE44746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3,052.34</w:t>
            </w:r>
          </w:p>
        </w:tc>
      </w:tr>
      <w:tr w:rsidR="00FC6D7F" w:rsidRPr="00AA0D52" w14:paraId="0FEA91E9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0334F289" w14:textId="77777777" w:rsidR="00FC6D7F" w:rsidRPr="00AA0D52" w:rsidRDefault="00FC6D7F">
            <w:pPr>
              <w:ind w:left="63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การหมุนเวียนวัสดุชั้นทางเดิม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และปูผิวทางใหม่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br/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แบบผสมยางธรรมชาติ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(RCLPMA)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21492F83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10,603,467.88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0FB081D9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9,225.60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0172105E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1,042.62</w:t>
            </w:r>
          </w:p>
        </w:tc>
      </w:tr>
      <w:tr w:rsidR="00FC6D7F" w:rsidRPr="00AA0D52" w14:paraId="063C49D5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34EC4E1F" w14:textId="77777777" w:rsidR="00FC6D7F" w:rsidRPr="00AA0D52" w:rsidRDefault="00FC6D7F">
            <w:pPr>
              <w:ind w:left="63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การหมุนเวียนวัสดุชั้นทางเดิม และปูผิวทางใหม่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br/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หนา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10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เซนติเมตร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RCL10)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687DBC43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15,560,718.17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3AAC32FD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14,004.00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7B2CF191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1,318.65</w:t>
            </w:r>
          </w:p>
        </w:tc>
      </w:tr>
      <w:tr w:rsidR="00FC6D7F" w:rsidRPr="00AA0D52" w14:paraId="44E83F1D" w14:textId="77777777" w:rsidTr="0087061F">
        <w:trPr>
          <w:jc w:val="center"/>
        </w:trPr>
        <w:tc>
          <w:tcPr>
            <w:tcW w:w="2414" w:type="pct"/>
            <w:shd w:val="clear" w:color="auto" w:fill="FFFFFF"/>
            <w:vAlign w:val="center"/>
          </w:tcPr>
          <w:p w14:paraId="51E9111F" w14:textId="389659E0" w:rsidR="00FC6D7F" w:rsidRPr="00AA0D52" w:rsidRDefault="00522989" w:rsidP="00674483">
            <w:pPr>
              <w:ind w:left="63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899" w:type="pct"/>
            <w:shd w:val="clear" w:color="auto" w:fill="FFFFFF"/>
            <w:vAlign w:val="center"/>
          </w:tcPr>
          <w:p w14:paraId="7542BA8F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46,131,085.87</w:t>
            </w:r>
          </w:p>
        </w:tc>
        <w:tc>
          <w:tcPr>
            <w:tcW w:w="890" w:type="pct"/>
            <w:shd w:val="clear" w:color="auto" w:fill="FFFFFF"/>
            <w:vAlign w:val="center"/>
          </w:tcPr>
          <w:p w14:paraId="1BFBFA29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2CB8B443" w14:textId="77777777" w:rsidR="00FC6D7F" w:rsidRPr="00AA0D52" w:rsidRDefault="00FC6D7F" w:rsidP="00790E6E">
            <w:pPr>
              <w:jc w:val="center"/>
              <w:textAlignment w:val="bottom"/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4,801.24</w:t>
            </w:r>
          </w:p>
        </w:tc>
      </w:tr>
      <w:tr w:rsidR="00FC6D7F" w:rsidRPr="00AA0D52" w14:paraId="4256EFE9" w14:textId="77777777" w:rsidTr="005C21FC">
        <w:trPr>
          <w:trHeight w:val="235"/>
          <w:jc w:val="center"/>
        </w:trPr>
        <w:tc>
          <w:tcPr>
            <w:tcW w:w="2414" w:type="pct"/>
            <w:shd w:val="clear" w:color="auto" w:fill="BFBFBF" w:themeFill="background1" w:themeFillShade="BF"/>
            <w:vAlign w:val="center"/>
            <w:hideMark/>
          </w:tcPr>
          <w:p w14:paraId="1CCA0E09" w14:textId="77777777" w:rsidR="00FC6D7F" w:rsidRPr="00AA0D52" w:rsidRDefault="00FC6D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899" w:type="pct"/>
            <w:shd w:val="clear" w:color="auto" w:fill="BFBFBF" w:themeFill="background1" w:themeFillShade="BF"/>
            <w:vAlign w:val="bottom"/>
            <w:hideMark/>
          </w:tcPr>
          <w:p w14:paraId="0E892239" w14:textId="77777777" w:rsidR="00FC6D7F" w:rsidRPr="00AA0D52" w:rsidRDefault="00FC6D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644,682,800.50</w:t>
            </w:r>
          </w:p>
        </w:tc>
        <w:tc>
          <w:tcPr>
            <w:tcW w:w="890" w:type="pct"/>
            <w:shd w:val="clear" w:color="auto" w:fill="BFBFBF" w:themeFill="background1" w:themeFillShade="BF"/>
            <w:vAlign w:val="bottom"/>
            <w:hideMark/>
          </w:tcPr>
          <w:p w14:paraId="3DF2ABF7" w14:textId="77777777" w:rsidR="00FC6D7F" w:rsidRPr="00AA0D52" w:rsidRDefault="00FC6D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232,473.40</w:t>
            </w:r>
          </w:p>
        </w:tc>
        <w:tc>
          <w:tcPr>
            <w:tcW w:w="797" w:type="pct"/>
            <w:shd w:val="clear" w:color="auto" w:fill="BFBFBF" w:themeFill="background1" w:themeFillShade="BF"/>
            <w:vAlign w:val="bottom"/>
            <w:hideMark/>
          </w:tcPr>
          <w:p w14:paraId="21BBF29B" w14:textId="77777777" w:rsidR="00FC6D7F" w:rsidRPr="00AA0D52" w:rsidRDefault="00FC6D7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kern w:val="24"/>
                <w:sz w:val="28"/>
                <w:szCs w:val="28"/>
                <w:rtl/>
                <w:cs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66,957.72</w:t>
            </w:r>
          </w:p>
        </w:tc>
      </w:tr>
      <w:bookmarkEnd w:id="292"/>
    </w:tbl>
    <w:p w14:paraId="6C57C0E2" w14:textId="77777777" w:rsidR="00B241C6" w:rsidRPr="009848EF" w:rsidRDefault="00B241C6" w:rsidP="00EC732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BC1A17" w14:textId="02CF4277" w:rsidR="000569B5" w:rsidRDefault="000569B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33C50D48" w14:textId="729186BD" w:rsidR="00516102" w:rsidRPr="00AA0D52" w:rsidRDefault="00724EFF" w:rsidP="002102FE">
      <w:pPr>
        <w:ind w:left="1440" w:firstLine="36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จากการวิเคราะห์ตามสำนักงานทางหลวง</w:t>
      </w:r>
      <w:r w:rsidR="005C7938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จะเห็นได้ว่าสำนักงานทางหลวงที่ </w:t>
      </w:r>
      <w:r w:rsidR="005C7938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>10</w:t>
      </w:r>
      <w:r w:rsidR="006958C1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560D97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5C7938" w:rsidRPr="00AA0D52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นครราชสีมา</w:t>
      </w:r>
      <w:r w:rsidR="00021F84" w:rsidRPr="00AA0D52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)</w:t>
      </w:r>
      <w:r w:rsidR="00406CDE" w:rsidRPr="00AA0D52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 จะใช้งบซ่อมบำรุงมากที่สุด</w:t>
      </w:r>
      <w:r w:rsidR="00DB18F1" w:rsidRPr="00AA0D52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อยู่ที่ </w:t>
      </w:r>
      <w:r w:rsidR="00DB18F1" w:rsidRPr="00AA0D52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 xml:space="preserve">19,979.08 </w:t>
      </w:r>
      <w:r w:rsidR="00DB18F1" w:rsidRPr="00AA0D52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ล้านบาท เนื่องจาก</w:t>
      </w:r>
      <w:r w:rsidR="005014AC" w:rsidRPr="00AA0D52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มีระยะทาง</w:t>
      </w:r>
      <w:r w:rsidR="00AA0D52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br/>
      </w:r>
      <w:r w:rsidR="005014AC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>มากที่สุดในกรมทางหลวง</w:t>
      </w:r>
      <w:r w:rsidR="00953D0C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 xml:space="preserve"> โดยแสดงสัดส่วนการซ่อมบำรุง</w:t>
      </w:r>
      <w:r w:rsidR="00C6260D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>ดั</w:t>
      </w:r>
      <w:r w:rsidR="00BD1AAA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>ง</w:t>
      </w:r>
      <w:r w:rsidR="00BD1AAA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fldChar w:fldCharType="begin"/>
      </w:r>
      <w:r w:rsidR="00BD1AAA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instrText xml:space="preserve"> </w:instrText>
      </w:r>
      <w:r w:rsidR="00BD1AAA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</w:rPr>
        <w:instrText>REF _Ref</w:instrText>
      </w:r>
      <w:r w:rsidR="00BD1AAA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instrText xml:space="preserve">181964263 </w:instrText>
      </w:r>
      <w:r w:rsidR="00BD1AAA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</w:rPr>
        <w:instrText>\h</w:instrText>
      </w:r>
      <w:r w:rsidR="00BD1AAA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instrText xml:space="preserve"> </w:instrText>
      </w:r>
      <w:r w:rsidR="00BD1AAA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</w:r>
      <w:r w:rsidR="00AA0D52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</w:rPr>
        <w:instrText xml:space="preserve"> \* MERGEFORMAT </w:instrText>
      </w:r>
      <w:r w:rsidR="00BD1AAA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fldChar w:fldCharType="separate"/>
      </w:r>
      <w:r w:rsidR="00996FBE" w:rsidRPr="00AA0D52">
        <w:rPr>
          <w:rFonts w:ascii="TH Sarabun New" w:hAnsi="TH Sarabun New" w:cs="TH Sarabun New"/>
          <w:spacing w:val="-10"/>
          <w:sz w:val="32"/>
          <w:szCs w:val="32"/>
          <w:cs/>
        </w:rPr>
        <w:t xml:space="preserve">ตารางที่ </w:t>
      </w:r>
      <w:r w:rsidR="00996FBE" w:rsidRPr="00AA0D52">
        <w:rPr>
          <w:rFonts w:ascii="TH Sarabun New" w:hAnsi="TH Sarabun New" w:cs="TH Sarabun New"/>
          <w:noProof/>
          <w:spacing w:val="-10"/>
          <w:sz w:val="32"/>
          <w:szCs w:val="32"/>
          <w:cs/>
        </w:rPr>
        <w:t>14</w:t>
      </w:r>
      <w:r w:rsidR="00BD1AAA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fldChar w:fldCharType="end"/>
      </w:r>
      <w:r w:rsidR="00BD1AAA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 xml:space="preserve"> </w:t>
      </w:r>
      <w:r w:rsidR="00C6260D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>และ</w:t>
      </w:r>
      <w:r w:rsidR="00E8603A" w:rsidRP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  <w:cs/>
        </w:rPr>
        <w:t>แสดงรายละเอียด</w:t>
      </w:r>
      <w:r w:rsidR="00AA0D52">
        <w:rPr>
          <w:rFonts w:ascii="TH Sarabun New" w:hAnsi="TH Sarabun New" w:cs="TH Sarabun New"/>
          <w:color w:val="000000" w:themeColor="text1"/>
          <w:spacing w:val="-10"/>
          <w:sz w:val="32"/>
          <w:szCs w:val="32"/>
        </w:rPr>
        <w:br/>
      </w:r>
      <w:r w:rsidR="00E8603A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ตามสำนักงานทางหลวงดัง</w:t>
      </w:r>
      <w:r w:rsidR="00F06441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fldChar w:fldCharType="begin"/>
      </w:r>
      <w:r w:rsidR="00F06441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instrText xml:space="preserve"> </w:instrText>
      </w:r>
      <w:r w:rsidR="00F06441" w:rsidRPr="00AA0D52">
        <w:rPr>
          <w:rFonts w:ascii="TH Sarabun New" w:hAnsi="TH Sarabun New" w:cs="TH Sarabun New"/>
          <w:color w:val="000000" w:themeColor="text1"/>
          <w:sz w:val="32"/>
          <w:szCs w:val="32"/>
        </w:rPr>
        <w:instrText>REF _Ref</w:instrText>
      </w:r>
      <w:r w:rsidR="00F06441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instrText xml:space="preserve">178594706 </w:instrText>
      </w:r>
      <w:r w:rsidR="00F06441" w:rsidRPr="00AA0D52">
        <w:rPr>
          <w:rFonts w:ascii="TH Sarabun New" w:hAnsi="TH Sarabun New" w:cs="TH Sarabun New"/>
          <w:color w:val="000000" w:themeColor="text1"/>
          <w:sz w:val="32"/>
          <w:szCs w:val="32"/>
        </w:rPr>
        <w:instrText>\h</w:instrText>
      </w:r>
      <w:r w:rsidR="00F06441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instrText xml:space="preserve"> </w:instrText>
      </w:r>
      <w:r w:rsidR="00F06441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</w:r>
      <w:r w:rsidR="00AA0D52">
        <w:rPr>
          <w:rFonts w:ascii="TH Sarabun New" w:hAnsi="TH Sarabun New" w:cs="TH Sarabun New"/>
          <w:color w:val="000000" w:themeColor="text1"/>
          <w:sz w:val="32"/>
          <w:szCs w:val="32"/>
        </w:rPr>
        <w:instrText xml:space="preserve"> \* MERGEFORMAT </w:instrText>
      </w:r>
      <w:r w:rsidR="00F06441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fldChar w:fldCharType="separate"/>
      </w:r>
      <w:r w:rsidR="00996FBE" w:rsidRPr="00AA0D52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="00996FBE" w:rsidRPr="00AA0D52">
        <w:rPr>
          <w:rFonts w:ascii="TH Sarabun New" w:hAnsi="TH Sarabun New" w:cs="TH Sarabun New"/>
          <w:noProof/>
          <w:sz w:val="32"/>
          <w:szCs w:val="32"/>
          <w:cs/>
        </w:rPr>
        <w:t>5</w:t>
      </w:r>
      <w:r w:rsidR="00F06441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fldChar w:fldCharType="end"/>
      </w:r>
      <w:r w:rsidR="00E8603A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09917936" w14:textId="2EC76D9E" w:rsidR="000569B5" w:rsidRPr="005014AC" w:rsidRDefault="000569B5" w:rsidP="004B73B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noProof/>
        </w:rPr>
        <w:drawing>
          <wp:inline distT="0" distB="0" distL="0" distR="0" wp14:anchorId="3A4FB33E" wp14:editId="4F7B09FC">
            <wp:extent cx="5669280" cy="5095875"/>
            <wp:effectExtent l="38100" t="38100" r="102870" b="85725"/>
            <wp:docPr id="1761701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45D1AA8-896A-4893-6C6C-948B1E1E66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697C663" w14:textId="407FBC70" w:rsidR="0024789F" w:rsidRPr="00AA0D52" w:rsidRDefault="0024789F" w:rsidP="006271E0">
      <w:pPr>
        <w:ind w:left="990" w:hanging="990"/>
        <w:jc w:val="thaiDistribute"/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</w:pPr>
      <w:r w:rsidRPr="00AA0D52">
        <w:rPr>
          <w:rFonts w:ascii="TH Sarabun New" w:hAnsi="TH Sarabun New" w:cs="TH Sarabun New"/>
          <w:b/>
          <w:bCs/>
          <w:i/>
          <w:iCs/>
          <w:color w:val="000000" w:themeColor="text1"/>
          <w:sz w:val="28"/>
          <w:szCs w:val="28"/>
          <w:u w:val="single"/>
          <w:cs/>
        </w:rPr>
        <w:t>หมายเหตุ</w:t>
      </w:r>
      <w:r w:rsidRPr="00AA0D52">
        <w:rPr>
          <w:rFonts w:ascii="TH Sarabun New" w:hAnsi="TH Sarabun New" w:cs="TH Sarabun New"/>
          <w:b/>
          <w:bCs/>
          <w:i/>
          <w:iCs/>
          <w:color w:val="000000" w:themeColor="text1"/>
          <w:sz w:val="28"/>
          <w:szCs w:val="28"/>
          <w:cs/>
        </w:rPr>
        <w:t xml:space="preserve"> </w:t>
      </w:r>
      <w:r w:rsidRPr="00AA0D52">
        <w:rPr>
          <w:rFonts w:ascii="TH Sarabun New" w:hAnsi="TH Sarabun New" w:cs="TH Sarabun New"/>
          <w:b/>
          <w:bCs/>
          <w:i/>
          <w:iCs/>
          <w:color w:val="000000" w:themeColor="text1"/>
          <w:sz w:val="28"/>
          <w:szCs w:val="28"/>
        </w:rPr>
        <w:t>:</w:t>
      </w:r>
      <w:r w:rsidRPr="00AA0D52">
        <w:rPr>
          <w:rFonts w:ascii="TH Sarabun New" w:hAnsi="TH Sarabun New" w:cs="TH Sarabun New"/>
          <w:i/>
          <w:iCs/>
          <w:color w:val="000000" w:themeColor="text1"/>
          <w:sz w:val="28"/>
          <w:szCs w:val="28"/>
        </w:rPr>
        <w:t xml:space="preserve"> </w:t>
      </w:r>
      <w:r w:rsidRPr="00AA0D52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 xml:space="preserve">ไม่ครอบคลุมถึงพื้นที่ในจังหวัดชายแดนใต้ตาม พ.ร.บ. รักษาความมั่นคงภายในราชอาณาจักร ได้แก่ </w:t>
      </w:r>
      <w:r w:rsidR="002102FE" w:rsidRPr="00AA0D52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br/>
      </w:r>
      <w:r w:rsidRPr="00AA0D52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 xml:space="preserve">จังหวัดปัตตานี จังหวัดยะลา และจังหวัดนราธิวาส รวมถึง 4 อำเภอในจังหวัดสงขลา ได้แก่ อำเภอเทพา </w:t>
      </w:r>
      <w:r w:rsidR="002102FE" w:rsidRPr="00AA0D52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br/>
      </w:r>
      <w:r w:rsidRPr="00AA0D52">
        <w:rPr>
          <w:rFonts w:ascii="TH Sarabun New" w:hAnsi="TH Sarabun New" w:cs="TH Sarabun New"/>
          <w:i/>
          <w:iCs/>
          <w:color w:val="000000" w:themeColor="text1"/>
          <w:sz w:val="28"/>
          <w:szCs w:val="28"/>
          <w:cs/>
        </w:rPr>
        <w:t>อำเภอนาทวี อำเภอจะนะ และอำเภอสะบ้าย้อย</w:t>
      </w:r>
    </w:p>
    <w:p w14:paraId="69012802" w14:textId="08A77DA3" w:rsidR="00516102" w:rsidRPr="00AA0D52" w:rsidRDefault="008869A1" w:rsidP="00516102">
      <w:pPr>
        <w:jc w:val="center"/>
        <w:rPr>
          <w:rFonts w:ascii="TH Sarabun New" w:hAnsi="TH Sarabun New" w:cs="TH Sarabun New"/>
          <w:sz w:val="32"/>
          <w:szCs w:val="32"/>
        </w:rPr>
      </w:pPr>
      <w:bookmarkStart w:id="293" w:name="_Ref178594706"/>
      <w:bookmarkStart w:id="294" w:name="_Toc178588505"/>
      <w:bookmarkStart w:id="295" w:name="_Toc181962663"/>
      <w:r w:rsidRPr="00AA0D52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AA0D5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AA0D52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AA0D52">
        <w:rPr>
          <w:rFonts w:ascii="TH Sarabun New" w:hAnsi="TH Sarabun New" w:cs="TH Sarabun New"/>
          <w:sz w:val="32"/>
          <w:szCs w:val="32"/>
          <w:cs/>
        </w:rPr>
        <w:instrText xml:space="preserve">รูปที่ </w:instrText>
      </w:r>
      <w:r w:rsidRPr="00AA0D52">
        <w:rPr>
          <w:rFonts w:ascii="TH Sarabun New" w:hAnsi="TH Sarabun New" w:cs="TH Sarabun New"/>
          <w:sz w:val="32"/>
          <w:szCs w:val="32"/>
        </w:rPr>
        <w:instrText>\* ARABIC</w:instrText>
      </w:r>
      <w:r w:rsidRPr="00AA0D5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AA0D52">
        <w:rPr>
          <w:rFonts w:ascii="TH Sarabun New" w:hAnsi="TH Sarabun New" w:cs="TH Sarabun New"/>
          <w:noProof/>
          <w:sz w:val="32"/>
          <w:szCs w:val="32"/>
          <w:cs/>
        </w:rPr>
        <w:t>5</w: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end"/>
      </w:r>
      <w:bookmarkEnd w:id="293"/>
      <w:r w:rsidR="00516102" w:rsidRPr="00AA0D52">
        <w:rPr>
          <w:rFonts w:ascii="TH Sarabun New" w:hAnsi="TH Sarabun New" w:cs="TH Sarabun New"/>
          <w:sz w:val="32"/>
          <w:szCs w:val="32"/>
        </w:rPr>
        <w:t xml:space="preserve"> </w:t>
      </w:r>
      <w:r w:rsidR="00516102" w:rsidRPr="00AA0D52">
        <w:rPr>
          <w:rFonts w:ascii="TH Sarabun New" w:hAnsi="TH Sarabun New" w:cs="TH Sarabun New"/>
          <w:sz w:val="32"/>
          <w:szCs w:val="32"/>
          <w:cs/>
        </w:rPr>
        <w:t>ค่าซ่อมบำรุงแยกตามสำนักงานทางหลวง</w:t>
      </w:r>
      <w:bookmarkEnd w:id="294"/>
      <w:bookmarkEnd w:id="295"/>
    </w:p>
    <w:p w14:paraId="7FF23812" w14:textId="1302D0D2" w:rsidR="00AE0216" w:rsidRDefault="00AE0216" w:rsidP="00AE0216">
      <w:pPr>
        <w:tabs>
          <w:tab w:val="left" w:pos="3073"/>
        </w:tabs>
        <w:rPr>
          <w:rFonts w:ascii="TH SarabunPSK" w:hAnsi="TH SarabunPSK" w:cs="TH SarabunPSK"/>
          <w:color w:val="000000" w:themeColor="text1"/>
          <w:sz w:val="32"/>
          <w:szCs w:val="32"/>
        </w:rPr>
        <w:sectPr w:rsidR="00AE0216" w:rsidSect="006D5C0C">
          <w:headerReference w:type="default" r:id="rId13"/>
          <w:footerReference w:type="default" r:id="rId14"/>
          <w:footerReference w:type="first" r:id="rId15"/>
          <w:pgSz w:w="11906" w:h="16838" w:code="9"/>
          <w:pgMar w:top="1440" w:right="1440" w:bottom="1440" w:left="1440" w:header="576" w:footer="576" w:gutter="0"/>
          <w:pgNumType w:start="1"/>
          <w:cols w:space="708"/>
          <w:titlePg/>
          <w:docGrid w:linePitch="360"/>
        </w:sectPr>
      </w:pPr>
    </w:p>
    <w:p w14:paraId="3822DC37" w14:textId="27CE95CC" w:rsidR="00136BFE" w:rsidRPr="00AA0D52" w:rsidRDefault="00227E00">
      <w:pPr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bookmarkStart w:id="296" w:name="_Ref181964263"/>
      <w:bookmarkStart w:id="297" w:name="_Toc178588480"/>
      <w:bookmarkStart w:id="298" w:name="_Toc181962682"/>
      <w:r w:rsidRPr="00AA0D52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AA0D5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AA0D52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AA0D52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AA0D52">
        <w:rPr>
          <w:rFonts w:ascii="TH Sarabun New" w:hAnsi="TH Sarabun New" w:cs="TH Sarabun New"/>
          <w:sz w:val="32"/>
          <w:szCs w:val="32"/>
        </w:rPr>
        <w:instrText>_ \* ARABIC</w:instrText>
      </w:r>
      <w:r w:rsidRPr="00AA0D5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AA0D52">
        <w:rPr>
          <w:rFonts w:ascii="TH Sarabun New" w:hAnsi="TH Sarabun New" w:cs="TH Sarabun New"/>
          <w:noProof/>
          <w:sz w:val="32"/>
          <w:szCs w:val="32"/>
          <w:cs/>
        </w:rPr>
        <w:t>14</w: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end"/>
      </w:r>
      <w:bookmarkEnd w:id="296"/>
      <w:r w:rsidRPr="00AA0D52">
        <w:rPr>
          <w:rFonts w:ascii="TH Sarabun New" w:hAnsi="TH Sarabun New" w:cs="TH Sarabun New"/>
          <w:sz w:val="32"/>
          <w:szCs w:val="32"/>
        </w:rPr>
        <w:t xml:space="preserve"> </w:t>
      </w:r>
      <w:r w:rsidR="00BA6BC5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</w:t>
      </w:r>
      <w:r w:rsidR="00BB12D6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ั</w:t>
      </w:r>
      <w:r w:rsidR="00BA6BC5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ดส่วนวิธีการซ่อมบำรุง</w:t>
      </w:r>
      <w:r w:rsidR="009C5B45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แบ่งตามสำนักงานทา</w:t>
      </w:r>
      <w:r w:rsidR="00724EFF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งหลวง</w:t>
      </w:r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1"/>
        <w:gridCol w:w="940"/>
        <w:gridCol w:w="929"/>
        <w:gridCol w:w="1138"/>
        <w:gridCol w:w="1133"/>
        <w:gridCol w:w="946"/>
        <w:gridCol w:w="946"/>
        <w:gridCol w:w="1043"/>
        <w:gridCol w:w="1269"/>
        <w:gridCol w:w="1043"/>
      </w:tblGrid>
      <w:tr w:rsidR="00296367" w:rsidRPr="00AA0D52" w14:paraId="0D7A3318" w14:textId="41A92F23" w:rsidTr="005C21FC">
        <w:trPr>
          <w:trHeight w:val="300"/>
        </w:trPr>
        <w:tc>
          <w:tcPr>
            <w:tcW w:w="1635" w:type="pct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14:paraId="387134F6" w14:textId="77777777" w:rsidR="00296367" w:rsidRPr="00AA0D52" w:rsidRDefault="0029636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สำนักงานทางหลวง</w:t>
            </w:r>
          </w:p>
        </w:tc>
        <w:tc>
          <w:tcPr>
            <w:tcW w:w="3365" w:type="pct"/>
            <w:gridSpan w:val="9"/>
            <w:shd w:val="clear" w:color="auto" w:fill="BFBFBF" w:themeFill="background1" w:themeFillShade="BF"/>
            <w:noWrap/>
            <w:vAlign w:val="bottom"/>
            <w:hideMark/>
          </w:tcPr>
          <w:p w14:paraId="0D1CB4D8" w14:textId="77777777" w:rsidR="00296367" w:rsidRPr="00AA0D52" w:rsidRDefault="0029636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 xml:space="preserve">สัดส่วนวิธีการซ่อมบำรุง </w:t>
            </w: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(</w:t>
            </w: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296367" w:rsidRPr="00AA0D52" w14:paraId="430E9005" w14:textId="4DAAE3B6" w:rsidTr="005C21FC">
        <w:trPr>
          <w:trHeight w:val="300"/>
        </w:trPr>
        <w:tc>
          <w:tcPr>
            <w:tcW w:w="1635" w:type="pct"/>
            <w:vMerge/>
            <w:shd w:val="clear" w:color="auto" w:fill="BFBFBF" w:themeFill="background1" w:themeFillShade="BF"/>
            <w:vAlign w:val="center"/>
            <w:hideMark/>
          </w:tcPr>
          <w:p w14:paraId="2406D179" w14:textId="77777777" w:rsidR="00296367" w:rsidRPr="00AA0D52" w:rsidRDefault="00296367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7" w:type="pct"/>
            <w:shd w:val="clear" w:color="auto" w:fill="BFBFBF" w:themeFill="background1" w:themeFillShade="BF"/>
            <w:noWrap/>
            <w:vAlign w:val="center"/>
            <w:hideMark/>
          </w:tcPr>
          <w:p w14:paraId="349ED9D0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OL05</w:t>
            </w:r>
          </w:p>
        </w:tc>
        <w:tc>
          <w:tcPr>
            <w:tcW w:w="333" w:type="pct"/>
            <w:shd w:val="clear" w:color="auto" w:fill="BFBFBF" w:themeFill="background1" w:themeFillShade="BF"/>
            <w:noWrap/>
            <w:vAlign w:val="center"/>
            <w:hideMark/>
          </w:tcPr>
          <w:p w14:paraId="4D16C5A5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OL10</w:t>
            </w:r>
          </w:p>
        </w:tc>
        <w:tc>
          <w:tcPr>
            <w:tcW w:w="408" w:type="pct"/>
            <w:shd w:val="clear" w:color="auto" w:fill="BFBFBF" w:themeFill="background1" w:themeFillShade="BF"/>
            <w:noWrap/>
            <w:vAlign w:val="center"/>
            <w:hideMark/>
          </w:tcPr>
          <w:p w14:paraId="7DA936E9" w14:textId="09265BAB" w:rsidR="00296367" w:rsidRPr="00AA0D52" w:rsidRDefault="00E55FA9" w:rsidP="0084096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Hot-Re</w:t>
            </w:r>
          </w:p>
        </w:tc>
        <w:tc>
          <w:tcPr>
            <w:tcW w:w="406" w:type="pct"/>
            <w:shd w:val="clear" w:color="auto" w:fill="BFBFBF" w:themeFill="background1" w:themeFillShade="BF"/>
            <w:noWrap/>
            <w:vAlign w:val="center"/>
            <w:hideMark/>
          </w:tcPr>
          <w:p w14:paraId="5FAC7F08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RBPMA</w:t>
            </w:r>
          </w:p>
        </w:tc>
        <w:tc>
          <w:tcPr>
            <w:tcW w:w="339" w:type="pct"/>
            <w:shd w:val="clear" w:color="auto" w:fill="BFBFBF" w:themeFill="background1" w:themeFillShade="BF"/>
            <w:noWrap/>
            <w:vAlign w:val="center"/>
            <w:hideMark/>
          </w:tcPr>
          <w:p w14:paraId="77922F71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RB05</w:t>
            </w:r>
          </w:p>
        </w:tc>
        <w:tc>
          <w:tcPr>
            <w:tcW w:w="339" w:type="pct"/>
            <w:shd w:val="clear" w:color="auto" w:fill="BFBFBF" w:themeFill="background1" w:themeFillShade="BF"/>
            <w:noWrap/>
            <w:vAlign w:val="center"/>
            <w:hideMark/>
          </w:tcPr>
          <w:p w14:paraId="3E330494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RB10</w:t>
            </w:r>
          </w:p>
        </w:tc>
        <w:tc>
          <w:tcPr>
            <w:tcW w:w="374" w:type="pct"/>
            <w:shd w:val="clear" w:color="auto" w:fill="BFBFBF" w:themeFill="background1" w:themeFillShade="BF"/>
            <w:noWrap/>
            <w:vAlign w:val="center"/>
            <w:hideMark/>
          </w:tcPr>
          <w:p w14:paraId="4643656D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RCL05</w:t>
            </w:r>
          </w:p>
        </w:tc>
        <w:tc>
          <w:tcPr>
            <w:tcW w:w="455" w:type="pct"/>
            <w:shd w:val="clear" w:color="auto" w:fill="BFBFBF" w:themeFill="background1" w:themeFillShade="BF"/>
            <w:noWrap/>
            <w:vAlign w:val="center"/>
            <w:hideMark/>
          </w:tcPr>
          <w:p w14:paraId="2296E143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RCLPMA</w:t>
            </w:r>
          </w:p>
        </w:tc>
        <w:tc>
          <w:tcPr>
            <w:tcW w:w="374" w:type="pct"/>
            <w:shd w:val="clear" w:color="auto" w:fill="BFBFBF" w:themeFill="background1" w:themeFillShade="BF"/>
            <w:noWrap/>
            <w:vAlign w:val="center"/>
            <w:hideMark/>
          </w:tcPr>
          <w:p w14:paraId="114C98F1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RCL10</w:t>
            </w:r>
          </w:p>
        </w:tc>
      </w:tr>
      <w:tr w:rsidR="00296367" w:rsidRPr="00AA0D52" w14:paraId="221ED62F" w14:textId="0E879E8A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20B7DB32" w14:textId="77777777" w:rsidR="00296367" w:rsidRPr="00AA0D52" w:rsidRDefault="00296367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เชียงใหม่)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4860DCAA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28.74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6FE34E2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4.92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213F94C0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21.31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1F3A4AA4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2.40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1A4E3498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11.79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5447BD7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4.38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6F4FD207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19.67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4393819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1.23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22A041B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2.02</w:t>
            </w:r>
          </w:p>
        </w:tc>
      </w:tr>
      <w:tr w:rsidR="00296367" w:rsidRPr="00AA0D52" w14:paraId="50C8D3EA" w14:textId="0DFF4CF3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140B9B20" w14:textId="77777777" w:rsidR="00296367" w:rsidRPr="00AA0D52" w:rsidRDefault="00296367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แพร่)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1C4ACA22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36.69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C3933F8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5.38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398BA515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24.01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3D48F75D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1.61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346715E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8.11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0780109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5.96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6CC809A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11.85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E6E4E9D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0.78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8CABF7E" w14:textId="77777777" w:rsidR="00296367" w:rsidRPr="00AA0D52" w:rsidRDefault="00296367" w:rsidP="0084096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0.97</w:t>
            </w:r>
          </w:p>
        </w:tc>
      </w:tr>
      <w:tr w:rsidR="00296367" w:rsidRPr="00AA0D52" w14:paraId="1D6F4ABB" w14:textId="17516E20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4376A913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สกลนคร)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3A411B6A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58.40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EC57F5B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8.29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29B3BBB3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15.77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6F347C65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1.54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B951BA3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2.18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2521A40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5.14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2C5E185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1.43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C695DBE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0.08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13E253C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0.44</w:t>
            </w:r>
          </w:p>
        </w:tc>
      </w:tr>
      <w:tr w:rsidR="00296367" w:rsidRPr="00AA0D52" w14:paraId="1D0F39D4" w14:textId="686812AC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5192A3BA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ตาก)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019FEE77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40.00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F8C012D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6.68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6916132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25.49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0EE9DBFF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0.45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CA97FC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6.25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D97F3B2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3.63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596CDDE9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10.12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08A2337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0.20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E75BA3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1.38</w:t>
            </w:r>
          </w:p>
        </w:tc>
      </w:tr>
      <w:tr w:rsidR="00296367" w:rsidRPr="00AA0D52" w14:paraId="17C852C4" w14:textId="47E87347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6C2A2DF0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พิษณุโลก)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29314BAC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39.92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330C625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8.09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612E7047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29.67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4D9630C7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1.43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15DA2C1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2.65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6DDA5A79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3.10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6CCDD847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9.81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FEF139B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0.74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1CFE5DF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0.92</w:t>
            </w:r>
          </w:p>
        </w:tc>
      </w:tr>
      <w:tr w:rsidR="00296367" w:rsidRPr="00AA0D52" w14:paraId="2E80C8DA" w14:textId="052B9B7D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7B1BF0C2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เพชรบูรณ์)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79F02E3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37.92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E2A225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7.44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01743129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27.35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618EA54B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8681F51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4.44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0D86290A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7.44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6EE12A77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10.61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F26FC29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0.00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25A47E26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1.16</w:t>
            </w:r>
          </w:p>
        </w:tc>
      </w:tr>
      <w:tr w:rsidR="00296367" w:rsidRPr="00AA0D52" w14:paraId="75690120" w14:textId="067FB843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1DA62F36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ขอนแก่น)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0B6DE032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37.83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13E8CC6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8.45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27AB3AA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26.85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6EF617BE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6.42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71F9D69F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3.53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18AB82AE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6.33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6C11CDD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4.02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97D00FC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2.63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B9B8DF4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0.86</w:t>
            </w:r>
          </w:p>
        </w:tc>
      </w:tr>
      <w:tr w:rsidR="00296367" w:rsidRPr="00AA0D52" w14:paraId="558F30B8" w14:textId="1501100F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585D1CC3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มหาสารคาม)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072553AA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45.47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E0746AC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6.93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382F0AE1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17.84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7FC11DC5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2.76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2EA00C13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4.29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CFBF1F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10.86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87E925A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2.51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AC1900A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0.64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5EBFA786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1.17</w:t>
            </w:r>
          </w:p>
        </w:tc>
      </w:tr>
      <w:tr w:rsidR="00296367" w:rsidRPr="00AA0D52" w14:paraId="75806B56" w14:textId="1169CB65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714CEDC4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อุบลราชธานี)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2F4A59C3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41.92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262547F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7.49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215070FE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25.03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260B867C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0.72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2332FE1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2.68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764A9749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9.76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269AD10B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6.21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C5260D9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0.52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F5A341C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1.35</w:t>
            </w:r>
          </w:p>
        </w:tc>
      </w:tr>
      <w:tr w:rsidR="00296367" w:rsidRPr="00AA0D52" w14:paraId="0A8E1294" w14:textId="4B3A6D3D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5AA2A85E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นครราชสีมา)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2D220E2B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30.05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E86504E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6.14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51C37B27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20.82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5358778F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7.66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03EF947A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4.03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191FB289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18.09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010FDAB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3.56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56E08966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3.60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F03E6B1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2.10</w:t>
            </w:r>
          </w:p>
        </w:tc>
      </w:tr>
      <w:tr w:rsidR="00296367" w:rsidRPr="00AA0D52" w14:paraId="1B5C7FAD" w14:textId="21910203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076B6793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ลพบุรี)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3E71218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33.11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52041EA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7.79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118D69E1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28.04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7923953B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6.10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6520F6FC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5.09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CB019CF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5.74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4ADAE221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6.45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A21F437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4.23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3A2AEDC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1.18</w:t>
            </w:r>
          </w:p>
        </w:tc>
      </w:tr>
      <w:tr w:rsidR="00296367" w:rsidRPr="00AA0D52" w14:paraId="6A1BD280" w14:textId="05345241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469AC39F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สุพรรณบุรี)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3A4F984F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50.08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A92D79B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6.90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0E662509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18.12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7FA787EF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1.85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5916C87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1.93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5A158C1E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6.17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7AD43A7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3.69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D090E99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1.08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F81CE82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0.39</w:t>
            </w:r>
          </w:p>
        </w:tc>
      </w:tr>
      <w:tr w:rsidR="00296367" w:rsidRPr="00AA0D52" w14:paraId="248152E6" w14:textId="495D9C9E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4867763B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กรุงเทพ)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442F8755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16.41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E678FCF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5.04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1604E06D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21.49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5422828C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30.30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AF7239A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0.18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061DB69F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2.88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3CF3A5EA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0.29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A30C5AA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19.32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6C1C0BC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2.56</w:t>
            </w:r>
          </w:p>
        </w:tc>
      </w:tr>
      <w:tr w:rsidR="00296367" w:rsidRPr="00AA0D52" w14:paraId="54DA1661" w14:textId="023F6FE8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1055F482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ชลบุรี)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4C91E67C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34.75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443F2EC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7.81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0DCB1357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27.05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42B1AEA5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8.58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585D911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1.00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6AE534F1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2.96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62D0499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3.12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81655F2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8.82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4BEC0233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1.15</w:t>
            </w:r>
          </w:p>
        </w:tc>
      </w:tr>
      <w:tr w:rsidR="00296367" w:rsidRPr="00AA0D52" w14:paraId="2F9D89E9" w14:textId="36461D65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4D9966B2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ประจวบคีรีขันธ์)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1105A43E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49.70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07A8F61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8.30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18DB4033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19.94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2E3AB4B4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6.41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1D331E81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0.49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D260EC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1.82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4811F947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0.77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49504D6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6.19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3E7831A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0.02</w:t>
            </w:r>
          </w:p>
        </w:tc>
      </w:tr>
      <w:tr w:rsidR="00296367" w:rsidRPr="00AA0D52" w14:paraId="1EA61A53" w14:textId="2ADD8CA9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49C06B83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16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นครศรีธรรมราช)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75E95F72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39.99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4FF96F9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7.23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2C4F79FE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23.21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0007CD35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3.97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6582C1E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5.70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FA147C7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5.81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294B6C5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5.56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D8837A5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2.50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DCBA04F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0.71</w:t>
            </w:r>
          </w:p>
        </w:tc>
      </w:tr>
      <w:tr w:rsidR="00296367" w:rsidRPr="00AA0D52" w14:paraId="78C18AF7" w14:textId="6507E2C9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654C94F4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17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กระบี่)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45FB3453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54.63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1132C44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8.02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67961DEB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22.65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0506ABD2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1.13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6BFA5CE5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0.51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7ECAB393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2.27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41580E4E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0.79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A29A292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0.43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5A4EABE1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0.22</w:t>
            </w:r>
          </w:p>
        </w:tc>
      </w:tr>
      <w:tr w:rsidR="00296367" w:rsidRPr="00AA0D52" w14:paraId="17C22DB1" w14:textId="5C3A8B30" w:rsidTr="00296367">
        <w:trPr>
          <w:trHeight w:val="300"/>
        </w:trPr>
        <w:tc>
          <w:tcPr>
            <w:tcW w:w="1635" w:type="pct"/>
            <w:shd w:val="clear" w:color="auto" w:fill="auto"/>
            <w:noWrap/>
            <w:vAlign w:val="bottom"/>
            <w:hideMark/>
          </w:tcPr>
          <w:p w14:paraId="33FD1A3F" w14:textId="77777777" w:rsidR="00296367" w:rsidRPr="00AA0D52" w:rsidRDefault="00296367" w:rsidP="00ED2A4E">
            <w:pPr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สำนักงานทางหลวงที่ 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 (</w:t>
            </w: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สงขลา)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0FE4A7C0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39.83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2042174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5.56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14:paraId="03843B88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15.60</w:t>
            </w:r>
          </w:p>
        </w:tc>
        <w:tc>
          <w:tcPr>
            <w:tcW w:w="406" w:type="pct"/>
            <w:shd w:val="clear" w:color="auto" w:fill="auto"/>
            <w:noWrap/>
            <w:vAlign w:val="center"/>
            <w:hideMark/>
          </w:tcPr>
          <w:p w14:paraId="02EC8276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4.45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655A93B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6.32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5F4A1766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13.78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3870822A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3.17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F3E647E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2.79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27A20A72" w14:textId="77777777" w:rsidR="00296367" w:rsidRPr="00AA0D52" w:rsidRDefault="00296367" w:rsidP="00ED2A4E">
            <w:pPr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A0D5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0.85</w:t>
            </w:r>
          </w:p>
        </w:tc>
      </w:tr>
    </w:tbl>
    <w:p w14:paraId="2B3335C9" w14:textId="77777777" w:rsidR="004B4C8E" w:rsidRDefault="004B4C8E" w:rsidP="004B4C8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AD9624" w14:textId="74B60F76" w:rsidR="00CC7769" w:rsidRDefault="00CC7769" w:rsidP="004B4C8E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CC7769" w:rsidSect="004E51D4">
          <w:headerReference w:type="default" r:id="rId16"/>
          <w:pgSz w:w="16838" w:h="11906" w:orient="landscape" w:code="9"/>
          <w:pgMar w:top="1440" w:right="1440" w:bottom="1440" w:left="1440" w:header="578" w:footer="576" w:gutter="0"/>
          <w:pgNumType w:start="18"/>
          <w:cols w:space="708"/>
          <w:docGrid w:linePitch="360"/>
        </w:sectPr>
      </w:pPr>
    </w:p>
    <w:p w14:paraId="14318E9A" w14:textId="28878CE3" w:rsidR="00667D08" w:rsidRDefault="00257D6B" w:rsidP="00575141">
      <w:pPr>
        <w:spacing w:after="1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34AEC3" wp14:editId="3E3AD56C">
            <wp:extent cx="8778240" cy="4872567"/>
            <wp:effectExtent l="38100" t="38100" r="99060" b="99695"/>
            <wp:docPr id="24763423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1ABA810-F0DC-4BAF-A807-CF1C36AD60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5D0734D" w14:textId="5EDBB006" w:rsidR="00257D6B" w:rsidRDefault="008869A1" w:rsidP="00257D6B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299" w:name="_Toc178588506"/>
      <w:bookmarkStart w:id="300" w:name="_Toc181962664"/>
      <w:r w:rsidRPr="00F70654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F70654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รูปที่ </w:instrText>
      </w:r>
      <w:r w:rsidRPr="00F70654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6</w:t>
      </w:r>
      <w:r w:rsidRPr="00F70654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257D6B" w:rsidRPr="00340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ร้อยละ</w:t>
      </w:r>
      <w:r w:rsidR="001D15FF" w:rsidRPr="00340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วิธีการซ่อมบำรุงของแต่ละสำนักงานทางหลวง</w:t>
      </w:r>
      <w:bookmarkEnd w:id="299"/>
      <w:bookmarkEnd w:id="300"/>
    </w:p>
    <w:p w14:paraId="056591D6" w14:textId="76744E59" w:rsidR="00CC7769" w:rsidRDefault="00CC7769" w:rsidP="004B4C8E">
      <w:pPr>
        <w:rPr>
          <w:rFonts w:ascii="TH SarabunPSK" w:hAnsi="TH SarabunPSK" w:cs="TH SarabunPSK"/>
          <w:color w:val="000000" w:themeColor="text1"/>
          <w:sz w:val="32"/>
          <w:szCs w:val="32"/>
        </w:rPr>
        <w:sectPr w:rsidR="00CC7769" w:rsidSect="004E51D4">
          <w:pgSz w:w="16838" w:h="11906" w:orient="landscape" w:code="9"/>
          <w:pgMar w:top="1440" w:right="1440" w:bottom="1440" w:left="1440" w:header="578" w:footer="578" w:gutter="0"/>
          <w:cols w:space="708"/>
          <w:docGrid w:linePitch="360"/>
        </w:sectPr>
      </w:pPr>
    </w:p>
    <w:p w14:paraId="1F6F1ADD" w14:textId="4CD41C7F" w:rsidR="00F14FD4" w:rsidRPr="00AA0D52" w:rsidRDefault="00227E00" w:rsidP="00EC732C">
      <w:pPr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bookmarkStart w:id="301" w:name="_Toc44204629"/>
      <w:bookmarkStart w:id="302" w:name="_Toc56089034"/>
      <w:bookmarkStart w:id="303" w:name="_Toc66123462"/>
      <w:bookmarkStart w:id="304" w:name="_Toc75874137"/>
      <w:bookmarkStart w:id="305" w:name="_Toc76391210"/>
      <w:bookmarkStart w:id="306" w:name="_Toc81902533"/>
      <w:bookmarkStart w:id="307" w:name="_Toc81902648"/>
      <w:bookmarkStart w:id="308" w:name="_Toc113525024"/>
      <w:bookmarkStart w:id="309" w:name="_Toc115434697"/>
      <w:bookmarkStart w:id="310" w:name="_Toc116375854"/>
      <w:bookmarkStart w:id="311" w:name="_Toc143856859"/>
      <w:bookmarkStart w:id="312" w:name="_Toc144883890"/>
      <w:bookmarkStart w:id="313" w:name="_Toc178588481"/>
      <w:bookmarkStart w:id="314" w:name="_Toc181962683"/>
      <w:r w:rsidRPr="00AA0D52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AA0D5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AA0D52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AA0D52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AA0D52">
        <w:rPr>
          <w:rFonts w:ascii="TH Sarabun New" w:hAnsi="TH Sarabun New" w:cs="TH Sarabun New"/>
          <w:sz w:val="32"/>
          <w:szCs w:val="32"/>
        </w:rPr>
        <w:instrText>_ \* ARABIC</w:instrText>
      </w:r>
      <w:r w:rsidRPr="00AA0D5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AA0D52">
        <w:rPr>
          <w:rFonts w:ascii="TH Sarabun New" w:hAnsi="TH Sarabun New" w:cs="TH Sarabun New"/>
          <w:noProof/>
          <w:sz w:val="32"/>
          <w:szCs w:val="32"/>
          <w:cs/>
        </w:rPr>
        <w:t>15</w: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="008869A1" w:rsidRPr="00AA0D52">
        <w:rPr>
          <w:rFonts w:ascii="TH Sarabun New" w:hAnsi="TH Sarabun New" w:cs="TH Sarabun New"/>
          <w:i/>
          <w:iCs/>
          <w:spacing w:val="-4"/>
          <w:sz w:val="32"/>
          <w:szCs w:val="32"/>
          <w:cs/>
        </w:rPr>
        <w:t xml:space="preserve"> </w:t>
      </w:r>
      <w:r w:rsidR="00F14FD4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ค่าซ่อมบำรุงผิวถนนประจำปี พ.ศ. </w:t>
      </w:r>
      <w:r w:rsidR="00F14FD4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256</w:t>
      </w:r>
      <w:r w:rsidR="00B411B1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9</w:t>
      </w:r>
      <w:r w:rsidR="00F14FD4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 จากการวิเคราะห์แบบไม่จำกัดงบประมาณของสำนักงาน</w:t>
      </w:r>
      <w:r w:rsidR="00F14FD4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ทางหลวงที่ </w:t>
      </w:r>
      <w:r w:rsidR="00F14FD4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</w:t>
      </w:r>
      <w:r w:rsidR="00021F84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เชียงใหม่</w:t>
      </w:r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="00021F84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313"/>
      <w:bookmarkEnd w:id="314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48248D" w:rsidRPr="00BA125D" w14:paraId="274223FA" w14:textId="77777777" w:rsidTr="005C21FC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046642DE" w14:textId="77777777" w:rsidR="00D30A0D" w:rsidRPr="00BA125D" w:rsidRDefault="00D30A0D" w:rsidP="00EC732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E0A5E6" w14:textId="77777777" w:rsidR="00EF1973" w:rsidRPr="00BA125D" w:rsidRDefault="00D30A0D" w:rsidP="00EC732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621FE310" w14:textId="0EFD98EE" w:rsidR="00D30A0D" w:rsidRPr="00BA125D" w:rsidRDefault="00D30A0D" w:rsidP="00EC732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C829106" w14:textId="77777777" w:rsidR="00EF1973" w:rsidRPr="00BA125D" w:rsidRDefault="00D30A0D" w:rsidP="00EC732C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7C56C14A" w14:textId="12492E51" w:rsidR="00D30A0D" w:rsidRPr="00BA125D" w:rsidRDefault="00D30A0D" w:rsidP="00EC732C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48248D" w:rsidRPr="00BA125D" w14:paraId="5D00CE53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F6AFD78" w14:textId="56D586E9" w:rsidR="00765A5F" w:rsidRPr="00BA125D" w:rsidRDefault="00765A5F" w:rsidP="00765A5F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AC1A8" w14:textId="04A7653B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10,917,881.80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41470" w14:textId="3A8A01D2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4,694,689,174.00</w:t>
            </w:r>
          </w:p>
        </w:tc>
      </w:tr>
      <w:tr w:rsidR="0048248D" w:rsidRPr="00BA125D" w14:paraId="4A412EB8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2F8247E" w14:textId="5D79587A" w:rsidR="00765A5F" w:rsidRPr="00BA125D" w:rsidRDefault="00765A5F" w:rsidP="00765A5F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9D31" w14:textId="2497EBDF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1,749,084.70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702C0" w14:textId="0F960DFF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804,578,962.00</w:t>
            </w:r>
          </w:p>
        </w:tc>
      </w:tr>
      <w:tr w:rsidR="0048248D" w:rsidRPr="00BA125D" w14:paraId="38280CFA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9D3F8BF" w14:textId="0DE9DFDC" w:rsidR="00765A5F" w:rsidRPr="00BA125D" w:rsidRDefault="00E55FA9" w:rsidP="00765A5F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A9187" w14:textId="40E975E6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7,735,307.00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AF3A" w14:textId="2002F2BA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3,480,888,150.00</w:t>
            </w:r>
          </w:p>
        </w:tc>
      </w:tr>
      <w:tr w:rsidR="0048248D" w:rsidRPr="00BA125D" w14:paraId="51D41AE5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F169287" w14:textId="40FF7A14" w:rsidR="00765A5F" w:rsidRPr="00BA125D" w:rsidRDefault="00765A5F" w:rsidP="00765A5F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0B66" w14:textId="5D6F71D2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440,163.20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3766" w14:textId="02666E18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391,745,248.00</w:t>
            </w:r>
          </w:p>
        </w:tc>
      </w:tr>
      <w:tr w:rsidR="0048248D" w:rsidRPr="00BA125D" w14:paraId="0B5B59C2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B4C8B0C" w14:textId="45836A3F" w:rsidR="00765A5F" w:rsidRPr="00BA125D" w:rsidRDefault="00765A5F" w:rsidP="00765A5F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F30F7" w14:textId="6C7D65C5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3,210,291.50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632E5" w14:textId="652C6313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1,926,174,900.00</w:t>
            </w:r>
          </w:p>
        </w:tc>
      </w:tr>
      <w:tr w:rsidR="0048248D" w:rsidRPr="00BA125D" w14:paraId="0ADE0A9E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E0FBF90" w14:textId="03BC5A90" w:rsidR="00765A5F" w:rsidRPr="00BA125D" w:rsidRDefault="00765A5F" w:rsidP="00765A5F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4DDF6" w14:textId="58FFAFC0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841,013.50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420E1" w14:textId="5F703E43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714,861,475.00</w:t>
            </w:r>
          </w:p>
        </w:tc>
      </w:tr>
      <w:tr w:rsidR="0048248D" w:rsidRPr="00BA125D" w14:paraId="53CB1BF8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B48A6EF" w14:textId="56B2F3E0" w:rsidR="00765A5F" w:rsidRPr="00BA125D" w:rsidRDefault="00765A5F" w:rsidP="00765A5F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8EA0E" w14:textId="6C087FFF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6,426,640.50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7F3A7" w14:textId="6B6096B8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3,213,320,250.00</w:t>
            </w:r>
          </w:p>
        </w:tc>
      </w:tr>
      <w:tr w:rsidR="0048248D" w:rsidRPr="00BA125D" w14:paraId="704AC0C3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A23D8C8" w14:textId="2A42B3CA" w:rsidR="00765A5F" w:rsidRPr="00BA125D" w:rsidRDefault="00765A5F" w:rsidP="00765A5F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BA125D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051E9" w14:textId="03C20740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232,998.50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34F02" w14:textId="2AD1A87D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200,378,710.00</w:t>
            </w:r>
          </w:p>
        </w:tc>
      </w:tr>
      <w:tr w:rsidR="0048248D" w:rsidRPr="00BA125D" w14:paraId="2A76D4AC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156144E" w14:textId="5BF816EF" w:rsidR="00765A5F" w:rsidRPr="00BA125D" w:rsidRDefault="00765A5F" w:rsidP="00765A5F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5CBDA" w14:textId="623ED55B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401,907.50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A4A07" w14:textId="5639764B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329,564,150.00</w:t>
            </w:r>
          </w:p>
        </w:tc>
      </w:tr>
      <w:tr w:rsidR="00765A5F" w:rsidRPr="00BA125D" w14:paraId="16D313D7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9E6698E" w14:textId="3D9D2081" w:rsidR="00765A5F" w:rsidRPr="00BA125D" w:rsidRDefault="00296367" w:rsidP="00765A5F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C35B7" w14:textId="38230268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1,804,506.50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5921C" w14:textId="14996514" w:rsidR="00765A5F" w:rsidRPr="00BA125D" w:rsidRDefault="00765A5F" w:rsidP="000220D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BA125D">
              <w:rPr>
                <w:rFonts w:ascii="TH Sarabun New" w:hAnsi="TH Sarabun New" w:cs="TH Sarabun New"/>
                <w:sz w:val="28"/>
                <w:szCs w:val="28"/>
              </w:rPr>
              <w:t>-</w:t>
            </w:r>
          </w:p>
        </w:tc>
      </w:tr>
      <w:tr w:rsidR="003220AC" w:rsidRPr="00BA125D" w14:paraId="45839D80" w14:textId="77777777" w:rsidTr="005C21FC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2BC99424" w14:textId="77777777" w:rsidR="003220AC" w:rsidRPr="00BA125D" w:rsidRDefault="003220AC" w:rsidP="003220AC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6F44F1C2" w14:textId="7F48BF2F" w:rsidR="003220AC" w:rsidRPr="00BA125D" w:rsidRDefault="003220AC" w:rsidP="003220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33,759,794.70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42FB80A9" w14:textId="0E3CCCE9" w:rsidR="003220AC" w:rsidRPr="00BA125D" w:rsidRDefault="003220AC" w:rsidP="003220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15,756,201,019.00</w:t>
            </w:r>
          </w:p>
        </w:tc>
      </w:tr>
    </w:tbl>
    <w:p w14:paraId="74F0B330" w14:textId="5DE8811A" w:rsidR="00F14FD4" w:rsidRPr="00AA0D52" w:rsidRDefault="00227E00" w:rsidP="004B73B5">
      <w:pPr>
        <w:spacing w:before="24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bookmarkStart w:id="315" w:name="_Toc44204630"/>
      <w:bookmarkStart w:id="316" w:name="_Toc56089035"/>
      <w:bookmarkStart w:id="317" w:name="_Toc66123463"/>
      <w:bookmarkStart w:id="318" w:name="_Toc75874138"/>
      <w:bookmarkStart w:id="319" w:name="_Toc76391211"/>
      <w:bookmarkStart w:id="320" w:name="_Toc81902534"/>
      <w:bookmarkStart w:id="321" w:name="_Toc81902649"/>
      <w:bookmarkStart w:id="322" w:name="_Toc113525025"/>
      <w:bookmarkStart w:id="323" w:name="_Toc115434698"/>
      <w:bookmarkStart w:id="324" w:name="_Toc116375855"/>
      <w:bookmarkStart w:id="325" w:name="_Toc143856860"/>
      <w:bookmarkStart w:id="326" w:name="_Toc144883891"/>
      <w:bookmarkStart w:id="327" w:name="_Toc178588482"/>
      <w:bookmarkStart w:id="328" w:name="_Toc181962684"/>
      <w:r w:rsidRPr="00AA0D52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AA0D5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AA0D52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AA0D52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AA0D52">
        <w:rPr>
          <w:rFonts w:ascii="TH Sarabun New" w:hAnsi="TH Sarabun New" w:cs="TH Sarabun New"/>
          <w:sz w:val="32"/>
          <w:szCs w:val="32"/>
        </w:rPr>
        <w:instrText>_ \* ARABIC</w:instrText>
      </w:r>
      <w:r w:rsidRPr="00AA0D5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AA0D52">
        <w:rPr>
          <w:rFonts w:ascii="TH Sarabun New" w:hAnsi="TH Sarabun New" w:cs="TH Sarabun New"/>
          <w:noProof/>
          <w:sz w:val="32"/>
          <w:szCs w:val="32"/>
          <w:cs/>
        </w:rPr>
        <w:t>16</w:t>
      </w:r>
      <w:r w:rsidRPr="00AA0D52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AA0D52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="00F14FD4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ค่าซ่อมบำรุงผิวถนนประจำปี </w:t>
      </w:r>
      <w:r w:rsidR="00B411B1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พ.ศ. </w:t>
      </w:r>
      <w:r w:rsidR="00B411B1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2569</w:t>
      </w:r>
      <w:r w:rsidR="00B411B1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 </w:t>
      </w:r>
      <w:r w:rsidR="00F14FD4" w:rsidRPr="00AA0D5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จากการวิเคราะห์แบบไม่จำกัดงบประมาณของสำนักงาน</w:t>
      </w:r>
      <w:r w:rsidR="00F14FD4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ทางหลวงที่ 2</w:t>
      </w:r>
      <w:r w:rsidR="00F14FD4" w:rsidRPr="00AA0D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021F84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แพร่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r w:rsidR="00021F84" w:rsidRPr="00AA0D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327"/>
      <w:bookmarkEnd w:id="328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48248D" w:rsidRPr="00BA125D" w14:paraId="3E4B221E" w14:textId="77777777" w:rsidTr="005C21FC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196AE914" w14:textId="77777777" w:rsidR="0048248D" w:rsidRPr="00BA125D" w:rsidRDefault="0048248D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329" w:name="_Toc44204631"/>
            <w:bookmarkStart w:id="330" w:name="_Toc56089036"/>
            <w:bookmarkStart w:id="331" w:name="_Toc66123464"/>
            <w:bookmarkStart w:id="332" w:name="_Toc75874139"/>
            <w:bookmarkStart w:id="333" w:name="_Toc76391212"/>
            <w:bookmarkStart w:id="334" w:name="_Toc81902535"/>
            <w:bookmarkStart w:id="335" w:name="_Toc81902650"/>
            <w:bookmarkStart w:id="336" w:name="_Toc113525026"/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D5793B" w14:textId="77777777" w:rsidR="00EF1973" w:rsidRPr="00BA125D" w:rsidRDefault="0048248D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357C55A5" w14:textId="5802647A" w:rsidR="0048248D" w:rsidRPr="00BA125D" w:rsidRDefault="0048248D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888DA9" w14:textId="77777777" w:rsidR="00EF1973" w:rsidRPr="00BA125D" w:rsidRDefault="0048248D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7DEE6950" w14:textId="0E98AF44" w:rsidR="0048248D" w:rsidRPr="00BA125D" w:rsidRDefault="0048248D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885A94" w:rsidRPr="00BA125D" w14:paraId="76FF45AD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3689CB5" w14:textId="77777777" w:rsidR="00885A94" w:rsidRPr="00BA125D" w:rsidRDefault="00885A94" w:rsidP="00885A94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0B45B" w14:textId="422B24AE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12,625,484.20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3D06B" w14:textId="6B5DC42A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5,428,958,206.00</w:t>
            </w:r>
          </w:p>
        </w:tc>
      </w:tr>
      <w:tr w:rsidR="00885A94" w:rsidRPr="00BA125D" w14:paraId="2E74FC69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A20EF84" w14:textId="77777777" w:rsidR="00885A94" w:rsidRPr="00BA125D" w:rsidRDefault="00885A94" w:rsidP="00885A94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6390" w14:textId="0EEC36C2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1,730,975.00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3F2B" w14:textId="1254F4CA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796,248,500.00</w:t>
            </w:r>
          </w:p>
        </w:tc>
      </w:tr>
      <w:tr w:rsidR="00885A94" w:rsidRPr="00BA125D" w14:paraId="01BEBC8C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9040CED" w14:textId="76E92948" w:rsidR="00885A94" w:rsidRPr="00BA125D" w:rsidRDefault="00E55FA9" w:rsidP="00885A94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D690" w14:textId="04C1C677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7,893,107.55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40C76" w14:textId="052BD3A0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3,551,898,397.50</w:t>
            </w:r>
          </w:p>
        </w:tc>
      </w:tr>
      <w:tr w:rsidR="00885A94" w:rsidRPr="00BA125D" w14:paraId="1B1BAFA0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D540AC0" w14:textId="77777777" w:rsidR="00885A94" w:rsidRPr="00BA125D" w:rsidRDefault="00885A94" w:rsidP="00885A94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D2196" w14:textId="3FB650BB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268,387.75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E78C4" w14:textId="58BCD753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238,865,097.50</w:t>
            </w:r>
          </w:p>
        </w:tc>
      </w:tr>
      <w:tr w:rsidR="00885A94" w:rsidRPr="00BA125D" w14:paraId="15CE2F1C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02D5E5A" w14:textId="77777777" w:rsidR="00885A94" w:rsidRPr="00BA125D" w:rsidRDefault="00885A94" w:rsidP="00885A94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5247" w14:textId="37854FED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1,999,311.31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62E62" w14:textId="1A24C02D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1,199,586,786.00</w:t>
            </w:r>
          </w:p>
        </w:tc>
      </w:tr>
      <w:tr w:rsidR="00885A94" w:rsidRPr="00BA125D" w14:paraId="02E52A84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1F1FFEB" w14:textId="77777777" w:rsidR="00885A94" w:rsidRPr="00BA125D" w:rsidRDefault="00885A94" w:rsidP="00885A94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39D6E" w14:textId="4051D2A6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1,038,016.50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B749B" w14:textId="25046FA3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882,314,025.00</w:t>
            </w:r>
          </w:p>
        </w:tc>
      </w:tr>
      <w:tr w:rsidR="00885A94" w:rsidRPr="00BA125D" w14:paraId="2BE7CADD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C9CB304" w14:textId="77777777" w:rsidR="00885A94" w:rsidRPr="00BA125D" w:rsidRDefault="00885A94" w:rsidP="00885A94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C689D" w14:textId="23C64879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3,505,377.00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61671" w14:textId="3C7A4957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1,752,688,500.00</w:t>
            </w:r>
          </w:p>
        </w:tc>
      </w:tr>
      <w:tr w:rsidR="00885A94" w:rsidRPr="00BA125D" w14:paraId="4765C123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65E43A5" w14:textId="77777777" w:rsidR="00885A94" w:rsidRPr="00BA125D" w:rsidRDefault="00885A94" w:rsidP="00885A94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BA125D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BA125D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5F619" w14:textId="042B8598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134,552.25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ED8F4" w14:textId="5BABD28B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115,714,935.00</w:t>
            </w:r>
          </w:p>
        </w:tc>
      </w:tr>
      <w:tr w:rsidR="00885A94" w:rsidRPr="00BA125D" w14:paraId="77EB52E9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5AF33E8" w14:textId="77777777" w:rsidR="00885A94" w:rsidRPr="00BA125D" w:rsidRDefault="00885A94" w:rsidP="00885A94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71D1A" w14:textId="7B96E4D2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174,894.50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455C6" w14:textId="1E186437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143,413,490.00</w:t>
            </w:r>
          </w:p>
        </w:tc>
      </w:tr>
      <w:tr w:rsidR="00885A94" w:rsidRPr="00BA125D" w14:paraId="53A6F658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219D361" w14:textId="4FF4D825" w:rsidR="00885A94" w:rsidRPr="00BA125D" w:rsidRDefault="000E117D" w:rsidP="00885A94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F0FED" w14:textId="1A53025A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3,789,409.70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2BFDA" w14:textId="4B236BB6" w:rsidR="00885A94" w:rsidRPr="00BA125D" w:rsidRDefault="00885A94" w:rsidP="00885A9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BA125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C457C4" w:rsidRPr="00BA125D" w14:paraId="62940C86" w14:textId="77777777" w:rsidTr="005C21FC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47457A3D" w14:textId="77777777" w:rsidR="00C457C4" w:rsidRPr="00BA125D" w:rsidRDefault="00C457C4" w:rsidP="00C457C4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BA125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4F6F620E" w14:textId="7227E4DA" w:rsidR="00C457C4" w:rsidRPr="00BA125D" w:rsidRDefault="00C457C4" w:rsidP="00C457C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33,159,515.76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7F11A280" w14:textId="70DB3352" w:rsidR="00C457C4" w:rsidRPr="00BA125D" w:rsidRDefault="00C457C4" w:rsidP="00C457C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BA125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14,109,687,937.00</w:t>
            </w:r>
          </w:p>
        </w:tc>
      </w:tr>
    </w:tbl>
    <w:p w14:paraId="16C6E30D" w14:textId="3CE4FF66" w:rsidR="00D17CC3" w:rsidRPr="009848EF" w:rsidRDefault="00D17CC3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E6656E4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337" w:name="_Toc115434699"/>
      <w:bookmarkStart w:id="338" w:name="_Toc116375856"/>
      <w:bookmarkStart w:id="339" w:name="_Toc143856861"/>
      <w:bookmarkStart w:id="340" w:name="_Toc144883892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694265C6" w14:textId="198B1040" w:rsidR="00F14FD4" w:rsidRPr="001B2BF2" w:rsidRDefault="00227E00" w:rsidP="00EC732C">
      <w:pP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341" w:name="_Toc178588483"/>
      <w:bookmarkStart w:id="342" w:name="_Toc181962685"/>
      <w:r w:rsidRPr="001B2BF2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1B2BF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1B2BF2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1B2BF2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1B2BF2">
        <w:rPr>
          <w:rFonts w:ascii="TH Sarabun New" w:hAnsi="TH Sarabun New" w:cs="TH Sarabun New"/>
          <w:sz w:val="32"/>
          <w:szCs w:val="32"/>
        </w:rPr>
        <w:instrText>_ \* ARABIC</w:instrText>
      </w:r>
      <w:r w:rsidRPr="001B2BF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1B2BF2">
        <w:rPr>
          <w:rFonts w:ascii="TH Sarabun New" w:hAnsi="TH Sarabun New" w:cs="TH Sarabun New"/>
          <w:noProof/>
          <w:sz w:val="32"/>
          <w:szCs w:val="32"/>
          <w:cs/>
        </w:rPr>
        <w:t>17</w: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1B2BF2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="00F14FD4" w:rsidRPr="001B2BF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ค่าซ่อมบำรุงผิวถนนประจำปี </w:t>
      </w:r>
      <w:r w:rsidR="00B411B1" w:rsidRPr="001B2BF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พ.ศ. </w:t>
      </w:r>
      <w:r w:rsidR="00B411B1" w:rsidRPr="001B2BF2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2569</w:t>
      </w:r>
      <w:r w:rsidR="00B411B1" w:rsidRPr="001B2BF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 </w:t>
      </w:r>
      <w:r w:rsidR="00F14FD4" w:rsidRPr="001B2BF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จากการวิเคราะห์แบบไม่จำกัดงบประมาณของสำนักงาน</w:t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ทางหลวงที่ 3</w:t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021F8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สกลนคร</w:t>
      </w:r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r w:rsidR="00021F8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341"/>
      <w:bookmarkEnd w:id="342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2B6F54" w:rsidRPr="001B2BF2" w14:paraId="4E48A41A" w14:textId="77777777" w:rsidTr="005C21FC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60178325" w14:textId="77777777" w:rsidR="002B6F54" w:rsidRPr="001B2BF2" w:rsidRDefault="002B6F5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CD2D31" w14:textId="77777777" w:rsidR="00EF1973" w:rsidRPr="001B2BF2" w:rsidRDefault="002B6F5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010F105E" w14:textId="1BAF4A96" w:rsidR="002B6F54" w:rsidRPr="001B2BF2" w:rsidRDefault="002B6F5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AED7FF4" w14:textId="77777777" w:rsidR="00EF1973" w:rsidRPr="001B2BF2" w:rsidRDefault="002B6F54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39F3852B" w14:textId="104B7C55" w:rsidR="002B6F54" w:rsidRPr="001B2BF2" w:rsidRDefault="002B6F54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BD4201" w:rsidRPr="001B2BF2" w14:paraId="370143B2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3CC6AD0" w14:textId="77777777" w:rsidR="00BD4201" w:rsidRPr="001B2BF2" w:rsidRDefault="00BD4201" w:rsidP="00BD4201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A8095" w14:textId="18F99709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17,801,505.90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3B7DC" w14:textId="10A0837D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7,654,647,537.00</w:t>
            </w:r>
          </w:p>
        </w:tc>
      </w:tr>
      <w:tr w:rsidR="00BD4201" w:rsidRPr="001B2BF2" w14:paraId="2E20A353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68ED629" w14:textId="77777777" w:rsidR="00BD4201" w:rsidRPr="001B2BF2" w:rsidRDefault="00BD4201" w:rsidP="00BD4201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ABC35" w14:textId="6EFE80DB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2,361,019.40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32AE0" w14:textId="4D872CDE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1,086,068,924.00</w:t>
            </w:r>
          </w:p>
        </w:tc>
      </w:tr>
      <w:tr w:rsidR="00BD4201" w:rsidRPr="001B2BF2" w14:paraId="6E23CCE4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52679B9" w14:textId="10146523" w:rsidR="00BD4201" w:rsidRPr="001B2BF2" w:rsidRDefault="00E55FA9" w:rsidP="00BD4201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88E7E" w14:textId="546782C2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4,594,212.70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F3AE8" w14:textId="63440472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2,067,395,715.00</w:t>
            </w:r>
          </w:p>
        </w:tc>
      </w:tr>
      <w:tr w:rsidR="00BD4201" w:rsidRPr="001B2BF2" w14:paraId="3086525B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E783545" w14:textId="77777777" w:rsidR="00BD4201" w:rsidRPr="001B2BF2" w:rsidRDefault="00BD4201" w:rsidP="00BD4201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08E62" w14:textId="0CD6833E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227,244.00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2F1E2" w14:textId="652CDAD1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202,247,160.00</w:t>
            </w:r>
          </w:p>
        </w:tc>
      </w:tr>
      <w:tr w:rsidR="00BD4201" w:rsidRPr="001B2BF2" w14:paraId="1B5EC5E9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C122C3A" w14:textId="77777777" w:rsidR="00BD4201" w:rsidRPr="001B2BF2" w:rsidRDefault="00BD4201" w:rsidP="00BD4201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76544" w14:textId="401967D4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476,183.70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C461" w14:textId="04786EE7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285,710,220.00</w:t>
            </w:r>
          </w:p>
        </w:tc>
      </w:tr>
      <w:tr w:rsidR="00BD4201" w:rsidRPr="001B2BF2" w14:paraId="02847FBA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DDB3B1C" w14:textId="77777777" w:rsidR="00BD4201" w:rsidRPr="001B2BF2" w:rsidRDefault="00BD4201" w:rsidP="00BD4201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7753D" w14:textId="7FB4D83F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791,999.00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99DB8" w14:textId="37E8C3BA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673,199,150.00</w:t>
            </w:r>
          </w:p>
        </w:tc>
      </w:tr>
      <w:tr w:rsidR="00BD4201" w:rsidRPr="001B2BF2" w14:paraId="6AD4FF4F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024BAEB" w14:textId="77777777" w:rsidR="00BD4201" w:rsidRPr="001B2BF2" w:rsidRDefault="00BD4201" w:rsidP="00BD4201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393A2" w14:textId="3CB1995D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375,410.10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35231" w14:textId="595E3A55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187,705,050.00</w:t>
            </w:r>
          </w:p>
        </w:tc>
      </w:tr>
      <w:tr w:rsidR="00BD4201" w:rsidRPr="001B2BF2" w14:paraId="63045E8F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8536DEB" w14:textId="77777777" w:rsidR="00BD4201" w:rsidRPr="001B2BF2" w:rsidRDefault="00BD4201" w:rsidP="00BD4201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1B2BF2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C795C" w14:textId="41F86758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12,934.00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7F9D" w14:textId="5844CF4E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11,123,240.00</w:t>
            </w:r>
          </w:p>
        </w:tc>
      </w:tr>
      <w:tr w:rsidR="00BD4201" w:rsidRPr="001B2BF2" w14:paraId="4F3022D0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9AC7A74" w14:textId="77777777" w:rsidR="00BD4201" w:rsidRPr="001B2BF2" w:rsidRDefault="00BD4201" w:rsidP="00BD4201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27A33" w14:textId="2319BB9C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70,868.00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6CA00" w14:textId="6631D16C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58,111,760.00</w:t>
            </w:r>
          </w:p>
        </w:tc>
      </w:tr>
      <w:tr w:rsidR="00BD4201" w:rsidRPr="001B2BF2" w14:paraId="7B68FE50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6ABF44B" w14:textId="7F14D0C4" w:rsidR="00BD4201" w:rsidRPr="001B2BF2" w:rsidRDefault="000E117D" w:rsidP="00BD4201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7DCA7" w14:textId="315D7224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1,636,916.00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8D2BA" w14:textId="72FD5782" w:rsidR="00BD4201" w:rsidRPr="001B2BF2" w:rsidRDefault="00BD4201" w:rsidP="00BD420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620330" w:rsidRPr="001B2BF2" w14:paraId="34E2F51C" w14:textId="77777777" w:rsidTr="005C21FC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05F12D9D" w14:textId="77777777" w:rsidR="00620330" w:rsidRPr="001B2BF2" w:rsidRDefault="00620330" w:rsidP="00620330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106F9EE7" w14:textId="56A11813" w:rsidR="00620330" w:rsidRPr="001B2BF2" w:rsidRDefault="00620330" w:rsidP="00620330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28,348,292.80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252FC69B" w14:textId="23DAFA64" w:rsidR="00620330" w:rsidRPr="001B2BF2" w:rsidRDefault="00620330" w:rsidP="00620330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12,226,208,756.00</w:t>
            </w:r>
          </w:p>
        </w:tc>
      </w:tr>
    </w:tbl>
    <w:p w14:paraId="3A98BCBA" w14:textId="1D9E5DB2" w:rsidR="00F14FD4" w:rsidRPr="001B2BF2" w:rsidRDefault="00227E00" w:rsidP="004B73B5">
      <w:pPr>
        <w:spacing w:before="24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343" w:name="_Toc44204632"/>
      <w:bookmarkStart w:id="344" w:name="_Toc56089037"/>
      <w:bookmarkStart w:id="345" w:name="_Toc66123465"/>
      <w:bookmarkStart w:id="346" w:name="_Toc75874140"/>
      <w:bookmarkStart w:id="347" w:name="_Toc76391213"/>
      <w:bookmarkStart w:id="348" w:name="_Toc81902536"/>
      <w:bookmarkStart w:id="349" w:name="_Toc81902651"/>
      <w:bookmarkStart w:id="350" w:name="_Toc113525027"/>
      <w:bookmarkStart w:id="351" w:name="_Toc115434700"/>
      <w:bookmarkStart w:id="352" w:name="_Toc116375857"/>
      <w:bookmarkStart w:id="353" w:name="_Toc143856862"/>
      <w:bookmarkStart w:id="354" w:name="_Toc144883893"/>
      <w:bookmarkStart w:id="355" w:name="_Toc178588484"/>
      <w:bookmarkStart w:id="356" w:name="_Toc181962686"/>
      <w:r w:rsidRPr="001B2BF2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1B2BF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1B2BF2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1B2BF2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1B2BF2">
        <w:rPr>
          <w:rFonts w:ascii="TH Sarabun New" w:hAnsi="TH Sarabun New" w:cs="TH Sarabun New"/>
          <w:sz w:val="32"/>
          <w:szCs w:val="32"/>
        </w:rPr>
        <w:instrText>_ \* ARABIC</w:instrText>
      </w:r>
      <w:r w:rsidRPr="001B2BF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1B2BF2">
        <w:rPr>
          <w:rFonts w:ascii="TH Sarabun New" w:hAnsi="TH Sarabun New" w:cs="TH Sarabun New"/>
          <w:noProof/>
          <w:sz w:val="32"/>
          <w:szCs w:val="32"/>
          <w:cs/>
        </w:rPr>
        <w:t>18</w: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1B2BF2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="00F14FD4" w:rsidRPr="001B2BF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ค่าซ่อมบำรุงผิวถนนประจำปี </w:t>
      </w:r>
      <w:r w:rsidR="00B411B1" w:rsidRPr="001B2BF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พ.ศ. </w:t>
      </w:r>
      <w:r w:rsidR="00B411B1" w:rsidRPr="001B2BF2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2569</w:t>
      </w:r>
      <w:r w:rsidR="00B411B1" w:rsidRPr="001B2BF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 </w:t>
      </w:r>
      <w:r w:rsidR="00F14FD4" w:rsidRPr="001B2BF2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จากการวิเคราะห์แบบไม่จำกัดงบประมาณของสำนักงาน</w:t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ทางหลวงที่ 4</w:t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021F8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ตาก</w:t>
      </w:r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r w:rsidR="00021F8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355"/>
      <w:bookmarkEnd w:id="356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225031" w:rsidRPr="001B2BF2" w14:paraId="45E2FEB5" w14:textId="77777777" w:rsidTr="005C21FC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532D62FD" w14:textId="77777777" w:rsidR="00225031" w:rsidRPr="001B2BF2" w:rsidRDefault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357" w:name="_Toc44204633"/>
            <w:bookmarkStart w:id="358" w:name="_Toc56089038"/>
            <w:bookmarkStart w:id="359" w:name="_Toc66123466"/>
            <w:bookmarkStart w:id="360" w:name="_Toc75874141"/>
            <w:bookmarkStart w:id="361" w:name="_Toc76391214"/>
            <w:bookmarkStart w:id="362" w:name="_Toc81902537"/>
            <w:bookmarkStart w:id="363" w:name="_Toc81902652"/>
            <w:bookmarkStart w:id="364" w:name="_Toc113525028"/>
            <w:bookmarkStart w:id="365" w:name="_Toc115434701"/>
            <w:bookmarkStart w:id="366" w:name="_Toc116375858"/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333A14" w14:textId="77777777" w:rsidR="00EF1973" w:rsidRPr="001B2BF2" w:rsidRDefault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0F3B65EB" w14:textId="44527A86" w:rsidR="00225031" w:rsidRPr="001B2BF2" w:rsidRDefault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9174C4" w14:textId="77777777" w:rsidR="00EF1973" w:rsidRPr="001B2BF2" w:rsidRDefault="00225031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ค่าซ่อมบำรุง</w:t>
            </w:r>
          </w:p>
          <w:p w14:paraId="74C1B253" w14:textId="4847D3B4" w:rsidR="00225031" w:rsidRPr="001B2BF2" w:rsidRDefault="00225031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225031" w:rsidRPr="001B2BF2" w14:paraId="07F9A13E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052369A" w14:textId="77777777" w:rsidR="00225031" w:rsidRPr="001B2BF2" w:rsidRDefault="00225031" w:rsidP="00225031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58B69" w14:textId="263FDF87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9,687,918.36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21057" w14:textId="6EA0DA08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4,165,804,894.80</w:t>
            </w:r>
          </w:p>
        </w:tc>
      </w:tr>
      <w:tr w:rsidR="00225031" w:rsidRPr="001B2BF2" w14:paraId="26F63E1B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EAB6D84" w14:textId="77777777" w:rsidR="00225031" w:rsidRPr="001B2BF2" w:rsidRDefault="00225031" w:rsidP="00225031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17F3" w14:textId="4C1A4B2A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1,512,056.00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AB8E" w14:textId="657E9C29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695,545,760.00</w:t>
            </w:r>
          </w:p>
        </w:tc>
      </w:tr>
      <w:tr w:rsidR="00225031" w:rsidRPr="001B2BF2" w14:paraId="31F0AE40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FB94B47" w14:textId="2632E84A" w:rsidR="00225031" w:rsidRPr="001B2BF2" w:rsidRDefault="00E55FA9" w:rsidP="00225031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9C8D9" w14:textId="52D30363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5,899,391.50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EF71" w14:textId="1F85AE16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2,654,726,175.00</w:t>
            </w:r>
          </w:p>
        </w:tc>
      </w:tr>
      <w:tr w:rsidR="00225031" w:rsidRPr="001B2BF2" w14:paraId="5AF02D0F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9598BD0" w14:textId="77777777" w:rsidR="00225031" w:rsidRPr="001B2BF2" w:rsidRDefault="00225031" w:rsidP="00225031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59E19" w14:textId="1530D761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52,574.00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28E2" w14:textId="19E37AD6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46,790,860.00</w:t>
            </w:r>
          </w:p>
        </w:tc>
      </w:tr>
      <w:tr w:rsidR="00225031" w:rsidRPr="001B2BF2" w14:paraId="107E7878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AFD72D0" w14:textId="77777777" w:rsidR="00225031" w:rsidRPr="001B2BF2" w:rsidRDefault="00225031" w:rsidP="00225031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A71A5" w14:textId="6C79D789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1,084,244.00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6D037" w14:textId="77CF27C9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650,546,400.00</w:t>
            </w:r>
          </w:p>
        </w:tc>
      </w:tr>
      <w:tr w:rsidR="00225031" w:rsidRPr="001B2BF2" w14:paraId="436D1DF0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EE046B1" w14:textId="77777777" w:rsidR="00225031" w:rsidRPr="001B2BF2" w:rsidRDefault="00225031" w:rsidP="00225031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EFDB" w14:textId="7A48E458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444,671.76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928E" w14:textId="4756F185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377,970,996.00</w:t>
            </w:r>
          </w:p>
        </w:tc>
      </w:tr>
      <w:tr w:rsidR="00225031" w:rsidRPr="001B2BF2" w14:paraId="4BF62F44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C225D8C" w14:textId="77777777" w:rsidR="00225031" w:rsidRPr="001B2BF2" w:rsidRDefault="00225031" w:rsidP="00225031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AA23" w14:textId="56B34781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2,108,391.00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AD83C" w14:textId="23788476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1,054,195,500.00</w:t>
            </w:r>
          </w:p>
        </w:tc>
      </w:tr>
      <w:tr w:rsidR="00225031" w:rsidRPr="001B2BF2" w14:paraId="1CEA785E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E8029C2" w14:textId="77777777" w:rsidR="00225031" w:rsidRPr="001B2BF2" w:rsidRDefault="00225031" w:rsidP="00225031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1B2BF2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EBA16" w14:textId="4A721539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24,558.00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5CA30" w14:textId="75686DD3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21,119,880.00</w:t>
            </w:r>
          </w:p>
        </w:tc>
      </w:tr>
      <w:tr w:rsidR="00225031" w:rsidRPr="001B2BF2" w14:paraId="5A57E97A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A187B66" w14:textId="77777777" w:rsidR="00225031" w:rsidRPr="001B2BF2" w:rsidRDefault="00225031" w:rsidP="00225031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2DC4F" w14:textId="31903DDD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175,818.00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A9DE3" w14:textId="344E634B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144,170,760.00</w:t>
            </w:r>
          </w:p>
        </w:tc>
      </w:tr>
      <w:tr w:rsidR="00225031" w:rsidRPr="001B2BF2" w14:paraId="20863AD6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3C0C870" w14:textId="5C99DA6D" w:rsidR="00225031" w:rsidRPr="001B2BF2" w:rsidRDefault="000E117D" w:rsidP="00225031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6237D" w14:textId="160F8448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941,850.82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5217" w14:textId="32739ECD" w:rsidR="00225031" w:rsidRPr="001B2BF2" w:rsidRDefault="00225031" w:rsidP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5D6BDA" w:rsidRPr="001B2BF2" w14:paraId="5935EEF5" w14:textId="77777777" w:rsidTr="007E272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588BEE98" w14:textId="77777777" w:rsidR="005D6BDA" w:rsidRPr="001B2BF2" w:rsidRDefault="005D6BDA" w:rsidP="005D6BDA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B4D28AB" w14:textId="2E2E0250" w:rsidR="005D6BDA" w:rsidRPr="001B2BF2" w:rsidRDefault="005D6BDA" w:rsidP="005D6BDA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21,931,473.44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2A1DEDBB" w14:textId="578D8261" w:rsidR="005D6BDA" w:rsidRPr="001B2BF2" w:rsidRDefault="005D6BDA" w:rsidP="005D6BDA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9,810,871,225.80</w:t>
            </w:r>
          </w:p>
        </w:tc>
      </w:tr>
    </w:tbl>
    <w:p w14:paraId="3760F11C" w14:textId="0BB4B7B2" w:rsidR="005D7FC5" w:rsidRPr="009848EF" w:rsidRDefault="005D7FC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1212A6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367" w:name="_Toc143856863"/>
      <w:bookmarkStart w:id="368" w:name="_Toc144883894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677D3E2" w14:textId="677BB668" w:rsidR="00225031" w:rsidRPr="001B2BF2" w:rsidRDefault="00227E00" w:rsidP="00EC732C">
      <w:pPr>
        <w:ind w:right="-22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369" w:name="_Toc178588485"/>
      <w:bookmarkStart w:id="370" w:name="_Toc181962687"/>
      <w:r w:rsidRPr="001B2BF2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1B2BF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1B2BF2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1B2BF2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1B2BF2">
        <w:rPr>
          <w:rFonts w:ascii="TH Sarabun New" w:hAnsi="TH Sarabun New" w:cs="TH Sarabun New"/>
          <w:sz w:val="32"/>
          <w:szCs w:val="32"/>
        </w:rPr>
        <w:instrText>_ \* ARABIC</w:instrText>
      </w:r>
      <w:r w:rsidRPr="001B2BF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1B2BF2">
        <w:rPr>
          <w:rFonts w:ascii="TH Sarabun New" w:hAnsi="TH Sarabun New" w:cs="TH Sarabun New"/>
          <w:noProof/>
          <w:sz w:val="32"/>
          <w:szCs w:val="32"/>
          <w:cs/>
        </w:rPr>
        <w:t>19</w: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="00F14FD4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 xml:space="preserve"> ค่าซ่อมบำร</w:t>
      </w:r>
      <w:r w:rsidR="00745120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>ุ</w:t>
      </w:r>
      <w:r w:rsidR="00F14FD4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 xml:space="preserve">งผิวถนนประจำปี </w:t>
      </w:r>
      <w:r w:rsidR="00B411B1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 xml:space="preserve">พ.ศ. </w:t>
      </w:r>
      <w:r w:rsidR="00B411B1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</w:rPr>
        <w:t>2569</w:t>
      </w:r>
      <w:r w:rsidR="00B411B1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 xml:space="preserve"> </w:t>
      </w:r>
      <w:r w:rsidR="00F14FD4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>จากการวิเคราะห์แบบไม่จำกัดงบประมาณของสำนักงาน</w:t>
      </w:r>
      <w:r w:rsidR="004B6FD9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br/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ทางหลวงที่ </w:t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 </w:t>
      </w:r>
      <w:r w:rsidR="00021F8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พิษณุโลก</w:t>
      </w:r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r w:rsidR="00021F8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369"/>
      <w:bookmarkEnd w:id="370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225031" w:rsidRPr="001B2BF2" w14:paraId="214BA5A1" w14:textId="77777777" w:rsidTr="007E272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5E083A13" w14:textId="77777777" w:rsidR="00225031" w:rsidRPr="001B2BF2" w:rsidRDefault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1098FC7" w14:textId="77777777" w:rsidR="00EF1973" w:rsidRPr="001B2BF2" w:rsidRDefault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7CA8E33C" w14:textId="46CA1161" w:rsidR="00225031" w:rsidRPr="001B2BF2" w:rsidRDefault="00225031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87C904" w14:textId="77777777" w:rsidR="00EF1973" w:rsidRPr="001B2BF2" w:rsidRDefault="00225031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76226A0F" w14:textId="76DDA174" w:rsidR="00225031" w:rsidRPr="001B2BF2" w:rsidRDefault="00225031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593F14" w:rsidRPr="001B2BF2" w14:paraId="4EC9453C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E1DE5C8" w14:textId="77777777" w:rsidR="00593F14" w:rsidRPr="001B2BF2" w:rsidRDefault="00593F14" w:rsidP="00593F14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510C3" w14:textId="25F576EC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10,100,191.50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0B9EB" w14:textId="2E057AFF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4,343,082,345.00</w:t>
            </w:r>
          </w:p>
        </w:tc>
      </w:tr>
      <w:tr w:rsidR="00593F14" w:rsidRPr="001B2BF2" w14:paraId="097B6AFE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A71F8F9" w14:textId="77777777" w:rsidR="00593F14" w:rsidRPr="001B2BF2" w:rsidRDefault="00593F14" w:rsidP="00593F14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92AB2" w14:textId="43EC39AF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1,912,331.30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7B804" w14:textId="050AAF11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879,672,398.00</w:t>
            </w:r>
          </w:p>
        </w:tc>
      </w:tr>
      <w:tr w:rsidR="00593F14" w:rsidRPr="001B2BF2" w14:paraId="03EBD104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EC43736" w14:textId="2B2B2959" w:rsidR="00593F14" w:rsidRPr="001B2BF2" w:rsidRDefault="00E55FA9" w:rsidP="00593F14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70183" w14:textId="1ABD3812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7,173,889.00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1D1D5" w14:textId="31E62ECC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3,228,250,050.00</w:t>
            </w:r>
          </w:p>
        </w:tc>
      </w:tr>
      <w:tr w:rsidR="00593F14" w:rsidRPr="001B2BF2" w14:paraId="6FAF1B12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8BE4ADE" w14:textId="77777777" w:rsidR="00593F14" w:rsidRPr="001B2BF2" w:rsidRDefault="00593F14" w:rsidP="00593F14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AD3E9" w14:textId="5BD9B554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174,408.50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03A08" w14:textId="1D6B8307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155,223,565.00</w:t>
            </w:r>
          </w:p>
        </w:tc>
      </w:tr>
      <w:tr w:rsidR="00593F14" w:rsidRPr="001B2BF2" w14:paraId="0C887272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BAE7D66" w14:textId="77777777" w:rsidR="00593F14" w:rsidRPr="001B2BF2" w:rsidRDefault="00593F14" w:rsidP="00593F14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D6F45" w14:textId="3009285A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480,399.00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29343" w14:textId="2B99DD30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288,239,400.00</w:t>
            </w:r>
          </w:p>
        </w:tc>
      </w:tr>
      <w:tr w:rsidR="00593F14" w:rsidRPr="001B2BF2" w14:paraId="131E56D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99B31B0" w14:textId="77777777" w:rsidR="00593F14" w:rsidRPr="001B2BF2" w:rsidRDefault="00593F14" w:rsidP="00593F14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E2893" w14:textId="20388DA4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396,599.00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737A3" w14:textId="43ED795B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337,109,150.00</w:t>
            </w:r>
          </w:p>
        </w:tc>
      </w:tr>
      <w:tr w:rsidR="00593F14" w:rsidRPr="001B2BF2" w14:paraId="21E91597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DF537F1" w14:textId="77777777" w:rsidR="00593F14" w:rsidRPr="001B2BF2" w:rsidRDefault="00593F14" w:rsidP="00593F14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CBE1" w14:textId="50BA5954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2,133,751.00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D3A79" w14:textId="1A3EA03B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1,066,875,500.00</w:t>
            </w:r>
          </w:p>
        </w:tc>
      </w:tr>
      <w:tr w:rsidR="00593F14" w:rsidRPr="001B2BF2" w14:paraId="04FD24A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5EE0F56" w14:textId="77777777" w:rsidR="00593F14" w:rsidRPr="001B2BF2" w:rsidRDefault="00593F14" w:rsidP="00593F14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1B2BF2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F02AD" w14:textId="5AD9092E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93,352.00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75AC" w14:textId="26A608DD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80,282,720.00</w:t>
            </w:r>
          </w:p>
        </w:tc>
      </w:tr>
      <w:tr w:rsidR="00593F14" w:rsidRPr="001B2BF2" w14:paraId="4AECCC91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E72B921" w14:textId="77777777" w:rsidR="00593F14" w:rsidRPr="001B2BF2" w:rsidRDefault="00593F14" w:rsidP="00593F14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313C" w14:textId="2CD6F6FA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121,786.50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8338" w14:textId="661CE1CA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99,864,930.00</w:t>
            </w:r>
          </w:p>
        </w:tc>
      </w:tr>
      <w:tr w:rsidR="00593F14" w:rsidRPr="001B2BF2" w14:paraId="54E5A16A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2BD7AED" w14:textId="155D5EBE" w:rsidR="00593F14" w:rsidRPr="001B2BF2" w:rsidRDefault="000E117D" w:rsidP="00593F14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1C25E" w14:textId="5B068844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694,081.50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A7C0C" w14:textId="239E6C7A" w:rsidR="00593F14" w:rsidRPr="001B2BF2" w:rsidRDefault="00593F14" w:rsidP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E474AD" w:rsidRPr="001B2BF2" w14:paraId="35B0DCAE" w14:textId="77777777" w:rsidTr="007E272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086E3D2C" w14:textId="77777777" w:rsidR="00E474AD" w:rsidRPr="001B2BF2" w:rsidRDefault="00E474AD" w:rsidP="00E474AD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82D7669" w14:textId="4B6FB331" w:rsidR="00E474AD" w:rsidRPr="001B2BF2" w:rsidRDefault="00E474AD" w:rsidP="00E474AD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23,280,789.30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5324612D" w14:textId="2D45D827" w:rsidR="00E474AD" w:rsidRPr="001B2BF2" w:rsidRDefault="00E474AD" w:rsidP="00E474AD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10,478,600,058.00</w:t>
            </w:r>
          </w:p>
        </w:tc>
      </w:tr>
    </w:tbl>
    <w:p w14:paraId="4E80EE18" w14:textId="1864EA99" w:rsidR="00F14FD4" w:rsidRPr="001B2BF2" w:rsidRDefault="00227E00" w:rsidP="004B73B5">
      <w:pPr>
        <w:spacing w:before="240"/>
        <w:ind w:right="-29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371" w:name="_Toc44204634"/>
      <w:bookmarkStart w:id="372" w:name="_Toc56089039"/>
      <w:bookmarkStart w:id="373" w:name="_Toc66123467"/>
      <w:bookmarkStart w:id="374" w:name="_Toc75874142"/>
      <w:bookmarkStart w:id="375" w:name="_Toc76391215"/>
      <w:bookmarkStart w:id="376" w:name="_Toc81902538"/>
      <w:bookmarkStart w:id="377" w:name="_Toc81902653"/>
      <w:bookmarkStart w:id="378" w:name="_Toc113525029"/>
      <w:bookmarkStart w:id="379" w:name="_Toc115434702"/>
      <w:bookmarkStart w:id="380" w:name="_Toc116375859"/>
      <w:bookmarkStart w:id="381" w:name="_Toc143856864"/>
      <w:bookmarkStart w:id="382" w:name="_Toc144883895"/>
      <w:bookmarkStart w:id="383" w:name="_Toc178588486"/>
      <w:bookmarkStart w:id="384" w:name="_Toc181962688"/>
      <w:r w:rsidRPr="001B2BF2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1B2BF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1B2BF2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1B2BF2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1B2BF2">
        <w:rPr>
          <w:rFonts w:ascii="TH Sarabun New" w:hAnsi="TH Sarabun New" w:cs="TH Sarabun New"/>
          <w:sz w:val="32"/>
          <w:szCs w:val="32"/>
        </w:rPr>
        <w:instrText>_ \* ARABIC</w:instrText>
      </w:r>
      <w:r w:rsidRPr="001B2BF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1B2BF2">
        <w:rPr>
          <w:rFonts w:ascii="TH Sarabun New" w:hAnsi="TH Sarabun New" w:cs="TH Sarabun New"/>
          <w:noProof/>
          <w:sz w:val="32"/>
          <w:szCs w:val="32"/>
          <w:cs/>
        </w:rPr>
        <w:t>20</w: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="00F14FD4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</w:rPr>
        <w:t xml:space="preserve"> </w:t>
      </w:r>
      <w:r w:rsidR="00F14FD4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 xml:space="preserve">ค่าซ่อมบำรุงผิวถนนประจำปี </w:t>
      </w:r>
      <w:r w:rsidR="00B411B1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 xml:space="preserve">พ.ศ. </w:t>
      </w:r>
      <w:r w:rsidR="00B411B1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</w:rPr>
        <w:t>2569</w:t>
      </w:r>
      <w:r w:rsidR="00B411B1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 xml:space="preserve"> </w:t>
      </w:r>
      <w:r w:rsidR="00F14FD4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>จากการวิเคราะห์แบบไม่จำกัดงบประมาณของสำนักงาน</w:t>
      </w:r>
      <w:r w:rsidR="004B6FD9" w:rsidRPr="001B2BF2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br/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ทางหลวงที่ 6 </w:t>
      </w:r>
      <w:r w:rsidR="00021F8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เพชรบูรณ์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r w:rsidR="00021F8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383"/>
      <w:bookmarkEnd w:id="384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A47242" w:rsidRPr="001B2BF2" w14:paraId="5B524155" w14:textId="77777777" w:rsidTr="007E272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79657F4A" w14:textId="77777777" w:rsidR="00593F14" w:rsidRPr="001B2BF2" w:rsidRDefault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385" w:name="_Toc44204635"/>
            <w:bookmarkStart w:id="386" w:name="_Toc56089040"/>
            <w:bookmarkStart w:id="387" w:name="_Toc66123468"/>
            <w:bookmarkStart w:id="388" w:name="_Toc75874143"/>
            <w:bookmarkStart w:id="389" w:name="_Toc76391216"/>
            <w:bookmarkStart w:id="390" w:name="_Toc81902539"/>
            <w:bookmarkStart w:id="391" w:name="_Toc81902654"/>
            <w:bookmarkStart w:id="392" w:name="_Toc113525030"/>
            <w:bookmarkStart w:id="393" w:name="_Toc115434703"/>
            <w:bookmarkStart w:id="394" w:name="_Toc116375860"/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1A7D6B" w14:textId="77777777" w:rsidR="00EF1973" w:rsidRPr="001B2BF2" w:rsidRDefault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45D142C7" w14:textId="07376B42" w:rsidR="00593F14" w:rsidRPr="001B2BF2" w:rsidRDefault="00593F1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C2FA9DC" w14:textId="77777777" w:rsidR="00EF1973" w:rsidRPr="001B2BF2" w:rsidRDefault="00593F14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07FBA0BE" w14:textId="374A65C9" w:rsidR="00593F14" w:rsidRPr="001B2BF2" w:rsidRDefault="00593F14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EB6483" w:rsidRPr="001B2BF2" w14:paraId="3FAEE938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DA14F70" w14:textId="77777777" w:rsidR="00EB6483" w:rsidRPr="001B2BF2" w:rsidRDefault="00EB6483" w:rsidP="00EB6483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17BAB" w14:textId="2B707EB2" w:rsidR="00EB6483" w:rsidRPr="001B2BF2" w:rsidRDefault="00EB6483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11,474,613.40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20BE4" w14:textId="7E5A3DD2" w:rsidR="00EB6483" w:rsidRPr="001B2BF2" w:rsidRDefault="00EB6483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4,934,083,762.00</w:t>
            </w:r>
          </w:p>
        </w:tc>
      </w:tr>
      <w:tr w:rsidR="00EB6483" w:rsidRPr="001B2BF2" w14:paraId="37C7210C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435D672" w14:textId="77777777" w:rsidR="00EB6483" w:rsidRPr="001B2BF2" w:rsidRDefault="00EB6483" w:rsidP="00EB6483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0A9BC" w14:textId="68FD677C" w:rsidR="00EB6483" w:rsidRPr="001B2BF2" w:rsidRDefault="00EB6483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2,103,049.10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4E5D" w14:textId="7F0832F3" w:rsidR="00EB6483" w:rsidRPr="001B2BF2" w:rsidRDefault="00EB6483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967,402,586.00</w:t>
            </w:r>
          </w:p>
        </w:tc>
      </w:tr>
      <w:tr w:rsidR="00EB6483" w:rsidRPr="001B2BF2" w14:paraId="098E7C56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D4BAC56" w14:textId="2C303514" w:rsidR="00EB6483" w:rsidRPr="001B2BF2" w:rsidRDefault="00E55FA9" w:rsidP="00EB6483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F5D6D" w14:textId="69956AF3" w:rsidR="00EB6483" w:rsidRPr="001B2BF2" w:rsidRDefault="00EB6483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7,908,776.50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FCD94" w14:textId="1A531F89" w:rsidR="00EB6483" w:rsidRPr="001B2BF2" w:rsidRDefault="00EB6483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3,558,949,425.00</w:t>
            </w:r>
          </w:p>
        </w:tc>
      </w:tr>
      <w:tr w:rsidR="00593F14" w:rsidRPr="001B2BF2" w14:paraId="3279B649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A44B35A" w14:textId="77777777" w:rsidR="00593F14" w:rsidRPr="001B2BF2" w:rsidRDefault="00593F14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161CD" w14:textId="5C8D8252" w:rsidR="00593F14" w:rsidRPr="001B2BF2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1B2BF2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FB11" w14:textId="3BCD5FCD" w:rsidR="00593F14" w:rsidRPr="001B2BF2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</w:tr>
      <w:tr w:rsidR="00A47242" w:rsidRPr="001B2BF2" w14:paraId="420131CD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252D2B5" w14:textId="77777777" w:rsidR="00A47242" w:rsidRPr="001B2BF2" w:rsidRDefault="00A47242" w:rsidP="00A47242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2878" w14:textId="1041BADA" w:rsidR="00A47242" w:rsidRPr="001B2BF2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962,824.50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F5EB6" w14:textId="49F83754" w:rsidR="00A47242" w:rsidRPr="001B2BF2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577,694,700.00</w:t>
            </w:r>
          </w:p>
        </w:tc>
      </w:tr>
      <w:tr w:rsidR="00A47242" w:rsidRPr="001B2BF2" w14:paraId="40A1B075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2E05C77" w14:textId="77777777" w:rsidR="00A47242" w:rsidRPr="001B2BF2" w:rsidRDefault="00A47242" w:rsidP="00A47242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816A6" w14:textId="158AC9D9" w:rsidR="00A47242" w:rsidRPr="001B2BF2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1,138,155.50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9BAD7" w14:textId="0A40D9B5" w:rsidR="00A47242" w:rsidRPr="001B2BF2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967,432,175.00</w:t>
            </w:r>
          </w:p>
        </w:tc>
      </w:tr>
      <w:tr w:rsidR="00A47242" w:rsidRPr="001B2BF2" w14:paraId="676E03E3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5FB56FE" w14:textId="77777777" w:rsidR="00A47242" w:rsidRPr="001B2BF2" w:rsidRDefault="00A47242" w:rsidP="00A47242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5039F" w14:textId="37E47B40" w:rsidR="00A47242" w:rsidRPr="001B2BF2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2,760,971.50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8D131" w14:textId="1C3F6EE5" w:rsidR="00A47242" w:rsidRPr="001B2BF2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1,380,485,750.00</w:t>
            </w:r>
          </w:p>
        </w:tc>
      </w:tr>
      <w:tr w:rsidR="00593F14" w:rsidRPr="001B2BF2" w14:paraId="0FD85822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298196D" w14:textId="77777777" w:rsidR="00593F14" w:rsidRPr="001B2BF2" w:rsidRDefault="00593F14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1B2BF2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41024" w14:textId="7081EBD6" w:rsidR="00593F14" w:rsidRPr="001B2BF2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BE8A2" w14:textId="09ADEDA1" w:rsidR="00593F14" w:rsidRPr="001B2BF2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</w:tr>
      <w:tr w:rsidR="00A47242" w:rsidRPr="001B2BF2" w14:paraId="6FE711A7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9B9DC8D" w14:textId="77777777" w:rsidR="00A47242" w:rsidRPr="001B2BF2" w:rsidRDefault="00A47242" w:rsidP="00A47242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F0302" w14:textId="09E78305" w:rsidR="00A47242" w:rsidRPr="001B2BF2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183,502.00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523E" w14:textId="5F839A28" w:rsidR="00A47242" w:rsidRPr="001B2BF2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150,471,640.00</w:t>
            </w:r>
          </w:p>
        </w:tc>
      </w:tr>
      <w:tr w:rsidR="00A47242" w:rsidRPr="001B2BF2" w14:paraId="2CDBE990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21C04F9" w14:textId="3A085C04" w:rsidR="00A47242" w:rsidRPr="001B2BF2" w:rsidRDefault="000E117D" w:rsidP="00A47242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C542" w14:textId="180CCCC5" w:rsidR="00A47242" w:rsidRPr="001B2BF2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737,527.00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7581C" w14:textId="46A01760" w:rsidR="00A47242" w:rsidRPr="001B2BF2" w:rsidRDefault="00A47242" w:rsidP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1B2BF2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2637E2" w:rsidRPr="001B2BF2" w14:paraId="6BA7D0F7" w14:textId="77777777" w:rsidTr="007E272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0B9C066B" w14:textId="77777777" w:rsidR="002637E2" w:rsidRPr="001B2BF2" w:rsidRDefault="002637E2" w:rsidP="002637E2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7BAEE6D2" w14:textId="51CBA096" w:rsidR="002637E2" w:rsidRPr="001B2BF2" w:rsidRDefault="002637E2" w:rsidP="002637E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27,269,419.50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7FDA1014" w14:textId="25505C91" w:rsidR="002637E2" w:rsidRPr="001B2BF2" w:rsidRDefault="002637E2" w:rsidP="002637E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1B2BF2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12,536,520,038.00</w:t>
            </w:r>
          </w:p>
        </w:tc>
      </w:tr>
    </w:tbl>
    <w:p w14:paraId="3D104FFE" w14:textId="04D3B02C" w:rsidR="005D7FC5" w:rsidRPr="009848EF" w:rsidRDefault="005D7FC5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16088632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395" w:name="_Toc143856865"/>
      <w:bookmarkStart w:id="396" w:name="_Toc144883896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77B404E" w14:textId="1CE1F59F" w:rsidR="00A47242" w:rsidRPr="001B2BF2" w:rsidRDefault="00227E00" w:rsidP="00EC732C">
      <w:pPr>
        <w:ind w:right="-22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397" w:name="_Toc178588487"/>
      <w:bookmarkStart w:id="398" w:name="_Toc181962689"/>
      <w:r w:rsidRPr="001B2BF2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1B2BF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1B2BF2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1B2BF2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1B2BF2">
        <w:rPr>
          <w:rFonts w:ascii="TH Sarabun New" w:hAnsi="TH Sarabun New" w:cs="TH Sarabun New"/>
          <w:sz w:val="32"/>
          <w:szCs w:val="32"/>
        </w:rPr>
        <w:instrText>_ \* ARABIC</w:instrText>
      </w:r>
      <w:r w:rsidRPr="001B2BF2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1B2BF2">
        <w:rPr>
          <w:rFonts w:ascii="TH Sarabun New" w:hAnsi="TH Sarabun New" w:cs="TH Sarabun New"/>
          <w:noProof/>
          <w:sz w:val="32"/>
          <w:szCs w:val="32"/>
          <w:cs/>
        </w:rPr>
        <w:t>21</w:t>
      </w:r>
      <w:r w:rsidRPr="001B2BF2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ค่าซ่อมบำรุงผิวถนนประจำปี </w:t>
      </w:r>
      <w:r w:rsidR="00B411B1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พ.ศ. </w:t>
      </w:r>
      <w:r w:rsidR="00B411B1" w:rsidRPr="001B2BF2">
        <w:rPr>
          <w:rFonts w:ascii="TH Sarabun New" w:hAnsi="TH Sarabun New" w:cs="TH Sarabun New"/>
          <w:color w:val="000000" w:themeColor="text1"/>
          <w:sz w:val="32"/>
          <w:szCs w:val="32"/>
        </w:rPr>
        <w:t>2569</w:t>
      </w:r>
      <w:r w:rsidR="004F1F0D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จากการวิเคราะห์แบบไม่จำกัดงบประมาณของสำนักงานทางหลวงที่ </w:t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7 </w:t>
      </w:r>
      <w:r w:rsidR="00021F8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ขอนแก่น</w:t>
      </w:r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r w:rsidR="00021F84" w:rsidRPr="001B2BF2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397"/>
      <w:bookmarkEnd w:id="398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A47242" w:rsidRPr="003E3338" w14:paraId="523D244E" w14:textId="77777777" w:rsidTr="0078738A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5E5EC36E" w14:textId="77777777" w:rsidR="00A47242" w:rsidRPr="003E3338" w:rsidRDefault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ECC569C" w14:textId="77777777" w:rsidR="00EF1973" w:rsidRPr="003E3338" w:rsidRDefault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747C3DA8" w14:textId="0B942E99" w:rsidR="00A47242" w:rsidRPr="003E3338" w:rsidRDefault="00A4724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A157F4F" w14:textId="77777777" w:rsidR="00EF1973" w:rsidRPr="003E3338" w:rsidRDefault="00A47242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5D56490B" w14:textId="10236CE6" w:rsidR="00A47242" w:rsidRPr="003E3338" w:rsidRDefault="00A47242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AB1BAC" w:rsidRPr="003E3338" w14:paraId="46B8B263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EA6A11A" w14:textId="77777777" w:rsidR="00AB1BAC" w:rsidRPr="003E3338" w:rsidRDefault="00AB1BAC" w:rsidP="00AB1BAC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F10FA" w14:textId="2090AFC1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12,188,085.50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B18F2" w14:textId="1BA70116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5,240,876,765.00</w:t>
            </w:r>
          </w:p>
        </w:tc>
      </w:tr>
      <w:tr w:rsidR="00AB1BAC" w:rsidRPr="003E3338" w14:paraId="334E6219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6A05BD4" w14:textId="77777777" w:rsidR="00AB1BAC" w:rsidRPr="003E3338" w:rsidRDefault="00AB1BAC" w:rsidP="00AB1BAC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A204" w14:textId="108B5A6F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2,544,686.30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750AA" w14:textId="540DD7FD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1,170,555,698.00</w:t>
            </w:r>
          </w:p>
        </w:tc>
      </w:tr>
      <w:tr w:rsidR="00AB1BAC" w:rsidRPr="003E3338" w14:paraId="20755A3B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11638D7" w14:textId="198B42F4" w:rsidR="00AB1BAC" w:rsidRPr="003E3338" w:rsidRDefault="00E55FA9" w:rsidP="00AB1BAC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6F31" w14:textId="272AA625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8,265,036.60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97189" w14:textId="40CEF9D9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3,719,266,470.00</w:t>
            </w:r>
          </w:p>
        </w:tc>
      </w:tr>
      <w:tr w:rsidR="00AB1BAC" w:rsidRPr="003E3338" w14:paraId="164F8BB1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1134B85" w14:textId="77777777" w:rsidR="00AB1BAC" w:rsidRPr="003E3338" w:rsidRDefault="00AB1BAC" w:rsidP="00AB1BAC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50F18" w14:textId="2E8D37EA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999,775.20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10D7F" w14:textId="6FA44950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889,799,928.00</w:t>
            </w:r>
          </w:p>
        </w:tc>
      </w:tr>
      <w:tr w:rsidR="00AB1BAC" w:rsidRPr="003E3338" w14:paraId="62C0CB86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4AED4E1" w14:textId="77777777" w:rsidR="00AB1BAC" w:rsidRPr="003E3338" w:rsidRDefault="00AB1BAC" w:rsidP="00AB1BAC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96B78" w14:textId="0EAFDE14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814,842.50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CA91E" w14:textId="45D6DC1A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488,905,500.00</w:t>
            </w:r>
          </w:p>
        </w:tc>
      </w:tr>
      <w:tr w:rsidR="00AB1BAC" w:rsidRPr="003E3338" w14:paraId="5DC10CE4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94CB58A" w14:textId="77777777" w:rsidR="00AB1BAC" w:rsidRPr="003E3338" w:rsidRDefault="00AB1BAC" w:rsidP="00AB1BAC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D2B27" w14:textId="03D461A8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1,032,169.00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D3D99" w14:textId="4337F922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877,343,650.00</w:t>
            </w:r>
          </w:p>
        </w:tc>
      </w:tr>
      <w:tr w:rsidR="00AB1BAC" w:rsidRPr="003E3338" w14:paraId="09200B4B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2187FD6" w14:textId="77777777" w:rsidR="00AB1BAC" w:rsidRPr="003E3338" w:rsidRDefault="00AB1BAC" w:rsidP="00AB1BAC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D1BFF" w14:textId="796C8A11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1,114,519.00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7C4A6" w14:textId="2C3935D9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557,259,500.00</w:t>
            </w:r>
          </w:p>
        </w:tc>
      </w:tr>
      <w:tr w:rsidR="00AB1BAC" w:rsidRPr="003E3338" w14:paraId="4DBDE072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D5E00CF" w14:textId="77777777" w:rsidR="00AB1BAC" w:rsidRPr="003E3338" w:rsidRDefault="00AB1BAC" w:rsidP="00AB1BAC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E3338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1C065" w14:textId="32C1A7C6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423,894.10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EA932" w14:textId="34F9A402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364,548,926.00</w:t>
            </w:r>
          </w:p>
        </w:tc>
      </w:tr>
      <w:tr w:rsidR="00AB1BAC" w:rsidRPr="003E3338" w14:paraId="6714F10C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85843DE" w14:textId="77777777" w:rsidR="00AB1BAC" w:rsidRPr="003E3338" w:rsidRDefault="00AB1BAC" w:rsidP="00AB1BAC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055F1" w14:textId="20A0EC85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145,275.00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DE488" w14:textId="5072500B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119,125,500.00</w:t>
            </w:r>
          </w:p>
        </w:tc>
      </w:tr>
      <w:tr w:rsidR="00AB1BAC" w:rsidRPr="003E3338" w14:paraId="36D96129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A683149" w14:textId="6DBED9BF" w:rsidR="00AB1BAC" w:rsidRPr="003E3338" w:rsidRDefault="000E117D" w:rsidP="00AB1BAC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77D70" w14:textId="1FF75FE8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848,734.10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F136" w14:textId="2631AAD3" w:rsidR="00AB1BAC" w:rsidRPr="003E3338" w:rsidRDefault="00AB1BAC" w:rsidP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92580A" w:rsidRPr="003E3338" w14:paraId="4B3CADF1" w14:textId="77777777" w:rsidTr="0078738A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4C7132BE" w14:textId="77777777" w:rsidR="0092580A" w:rsidRPr="003E3338" w:rsidRDefault="0092580A" w:rsidP="0092580A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2DB47C7D" w14:textId="587A8683" w:rsidR="0092580A" w:rsidRPr="003E3338" w:rsidRDefault="0092580A" w:rsidP="0092580A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28,377,017.30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0189C9C" w14:textId="3160FAB5" w:rsidR="0092580A" w:rsidRPr="003E3338" w:rsidRDefault="0092580A" w:rsidP="0092580A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13,427,681,937.00</w:t>
            </w:r>
          </w:p>
        </w:tc>
      </w:tr>
    </w:tbl>
    <w:p w14:paraId="59BD868F" w14:textId="175C86A6" w:rsidR="00F14FD4" w:rsidRPr="003E3338" w:rsidRDefault="00227E00" w:rsidP="004B73B5">
      <w:pPr>
        <w:spacing w:before="240"/>
        <w:ind w:right="-29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399" w:name="_Toc44204636"/>
      <w:bookmarkStart w:id="400" w:name="_Toc56089041"/>
      <w:bookmarkStart w:id="401" w:name="_Toc66123469"/>
      <w:bookmarkStart w:id="402" w:name="_Toc75874144"/>
      <w:bookmarkStart w:id="403" w:name="_Toc76391217"/>
      <w:bookmarkStart w:id="404" w:name="_Toc81902540"/>
      <w:bookmarkStart w:id="405" w:name="_Toc81902655"/>
      <w:bookmarkStart w:id="406" w:name="_Toc113525031"/>
      <w:bookmarkStart w:id="407" w:name="_Toc115434704"/>
      <w:bookmarkStart w:id="408" w:name="_Toc116375861"/>
      <w:bookmarkStart w:id="409" w:name="_Toc143856866"/>
      <w:bookmarkStart w:id="410" w:name="_Toc144883897"/>
      <w:bookmarkStart w:id="411" w:name="_Toc178588488"/>
      <w:bookmarkStart w:id="412" w:name="_Toc181962690"/>
      <w:r w:rsidRPr="003E3338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3E333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E3338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3E3338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3E3338">
        <w:rPr>
          <w:rFonts w:ascii="TH Sarabun New" w:hAnsi="TH Sarabun New" w:cs="TH Sarabun New"/>
          <w:sz w:val="32"/>
          <w:szCs w:val="32"/>
        </w:rPr>
        <w:instrText>_ \* ARABIC</w:instrText>
      </w:r>
      <w:r w:rsidRPr="003E333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3E3338">
        <w:rPr>
          <w:rFonts w:ascii="TH Sarabun New" w:hAnsi="TH Sarabun New" w:cs="TH Sarabun New"/>
          <w:noProof/>
          <w:sz w:val="32"/>
          <w:szCs w:val="32"/>
          <w:cs/>
        </w:rPr>
        <w:t>22</w: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3E3338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ค่าซ่อมบำรุงผิวถนนประจำปี </w:t>
      </w:r>
      <w:r w:rsidR="00B411B1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พ.ศ. </w:t>
      </w:r>
      <w:r w:rsidR="00B411B1" w:rsidRPr="003E3338">
        <w:rPr>
          <w:rFonts w:ascii="TH Sarabun New" w:hAnsi="TH Sarabun New" w:cs="TH Sarabun New"/>
          <w:color w:val="000000" w:themeColor="text1"/>
          <w:sz w:val="32"/>
          <w:szCs w:val="32"/>
        </w:rPr>
        <w:t>2569</w:t>
      </w:r>
      <w:r w:rsidR="00B411B1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จากการวิเคราะห์แบบไม่จำกัดงบประมาณของสำนักงานทางหลวงที่ 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8 </w:t>
      </w:r>
      <w:r w:rsidR="00021F8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มหาสารคาม</w:t>
      </w:r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r w:rsidR="00021F8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411"/>
      <w:bookmarkEnd w:id="412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AB1BAC" w:rsidRPr="003E3338" w14:paraId="51A40E9E" w14:textId="77777777" w:rsidTr="0078738A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31C631A8" w14:textId="77777777" w:rsidR="00AB1BAC" w:rsidRPr="003E3338" w:rsidRDefault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413" w:name="_Toc44204637"/>
            <w:bookmarkStart w:id="414" w:name="_Toc56089042"/>
            <w:bookmarkStart w:id="415" w:name="_Toc66123470"/>
            <w:bookmarkStart w:id="416" w:name="_Toc75874145"/>
            <w:bookmarkStart w:id="417" w:name="_Toc76391218"/>
            <w:bookmarkStart w:id="418" w:name="_Toc81902541"/>
            <w:bookmarkStart w:id="419" w:name="_Toc81902656"/>
            <w:bookmarkStart w:id="420" w:name="_Toc113525032"/>
            <w:bookmarkStart w:id="421" w:name="_Toc115434705"/>
            <w:bookmarkStart w:id="422" w:name="_Toc116375862"/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C95EBB" w14:textId="77777777" w:rsidR="00EF1973" w:rsidRPr="003E3338" w:rsidRDefault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1B6BD36C" w14:textId="65C1C5AD" w:rsidR="00AB1BAC" w:rsidRPr="003E3338" w:rsidRDefault="00AB1BAC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D237C9" w14:textId="77777777" w:rsidR="00EF1973" w:rsidRPr="003E3338" w:rsidRDefault="00AB1BAC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129AA476" w14:textId="29440074" w:rsidR="00AB1BAC" w:rsidRPr="003E3338" w:rsidRDefault="00AB1BAC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6C0C5E" w:rsidRPr="003E3338" w14:paraId="59DE6818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DD1B5BE" w14:textId="77777777" w:rsidR="006C0C5E" w:rsidRPr="003E3338" w:rsidRDefault="006C0C5E" w:rsidP="006C0C5E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F48C" w14:textId="40A733FA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11,289,572.00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34D04" w14:textId="33B451A8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4,854,515,960.00</w:t>
            </w:r>
          </w:p>
        </w:tc>
      </w:tr>
      <w:tr w:rsidR="006C0C5E" w:rsidRPr="003E3338" w14:paraId="402DC844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44C5229" w14:textId="77777777" w:rsidR="006C0C5E" w:rsidRPr="003E3338" w:rsidRDefault="006C0C5E" w:rsidP="006C0C5E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8C8E2" w14:textId="41F2DE53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1,608,704.00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F65B5" w14:textId="6C7B2D2F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740,003,840.00</w:t>
            </w:r>
          </w:p>
        </w:tc>
      </w:tr>
      <w:tr w:rsidR="006C0C5E" w:rsidRPr="003E3338" w14:paraId="050CE2EB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768A7AE" w14:textId="6C64256D" w:rsidR="006C0C5E" w:rsidRPr="003E3338" w:rsidRDefault="00E55FA9" w:rsidP="006C0C5E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582EC" w14:textId="185027CE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4,232,553.50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C60DE" w14:textId="5015C36E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1,904,649,075.00</w:t>
            </w:r>
          </w:p>
        </w:tc>
      </w:tr>
      <w:tr w:rsidR="006C0C5E" w:rsidRPr="003E3338" w14:paraId="393EC5F5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A6A02AC" w14:textId="77777777" w:rsidR="006C0C5E" w:rsidRPr="003E3338" w:rsidRDefault="006C0C5E" w:rsidP="006C0C5E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56E41" w14:textId="3F339DFF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331,177.00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3916C" w14:textId="6FC2E03F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294,747,530.00</w:t>
            </w:r>
          </w:p>
        </w:tc>
      </w:tr>
      <w:tr w:rsidR="006C0C5E" w:rsidRPr="003E3338" w14:paraId="2C2743A4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83D2D3C" w14:textId="77777777" w:rsidR="006C0C5E" w:rsidRPr="003E3338" w:rsidRDefault="006C0C5E" w:rsidP="006C0C5E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D197C" w14:textId="04E3C22D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762,781.00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776DA" w14:textId="1112582E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457,668,600.00</w:t>
            </w:r>
          </w:p>
        </w:tc>
      </w:tr>
      <w:tr w:rsidR="006C0C5E" w:rsidRPr="003E3338" w14:paraId="69BA082D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95AB820" w14:textId="77777777" w:rsidR="006C0C5E" w:rsidRPr="003E3338" w:rsidRDefault="006C0C5E" w:rsidP="006C0C5E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6A3C1" w14:textId="72BFC303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1,363,872.50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4EDF8" w14:textId="17BC03C0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1,159,291,625.00</w:t>
            </w:r>
          </w:p>
        </w:tc>
      </w:tr>
      <w:tr w:rsidR="006C0C5E" w:rsidRPr="003E3338" w14:paraId="24410D9C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0D89252" w14:textId="77777777" w:rsidR="006C0C5E" w:rsidRPr="003E3338" w:rsidRDefault="006C0C5E" w:rsidP="006C0C5E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223D0" w14:textId="50985FBB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536,115.50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4BC1A" w14:textId="32056A8A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268,057,750.00</w:t>
            </w:r>
          </w:p>
        </w:tc>
      </w:tr>
      <w:tr w:rsidR="006C0C5E" w:rsidRPr="003E3338" w14:paraId="1812F8BD" w14:textId="77777777" w:rsidTr="000E117D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EB3DD2E" w14:textId="77777777" w:rsidR="006C0C5E" w:rsidRPr="003E3338" w:rsidRDefault="006C0C5E" w:rsidP="006C0C5E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E3338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920CE" w14:textId="4CB88973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79,391.50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C324F" w14:textId="1BBEB20B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68,276,690.00</w:t>
            </w:r>
          </w:p>
        </w:tc>
      </w:tr>
      <w:tr w:rsidR="006C0C5E" w:rsidRPr="003E3338" w14:paraId="59B1E98C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ADD1DD6" w14:textId="77777777" w:rsidR="006C0C5E" w:rsidRPr="003E3338" w:rsidRDefault="006C0C5E" w:rsidP="006C0C5E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E76E7" w14:textId="70D18913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152,007.50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465CB" w14:textId="45FD5736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124,646,150.00</w:t>
            </w:r>
          </w:p>
        </w:tc>
      </w:tr>
      <w:tr w:rsidR="006C0C5E" w:rsidRPr="003E3338" w14:paraId="540737F1" w14:textId="77777777" w:rsidTr="000E117D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2A5EC27" w14:textId="4DB45B7D" w:rsidR="006C0C5E" w:rsidRPr="003E3338" w:rsidRDefault="000E117D" w:rsidP="006C0C5E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16206" w14:textId="20E18E9E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3,460,003.00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2917" w14:textId="2690E12E" w:rsidR="006C0C5E" w:rsidRPr="003E3338" w:rsidRDefault="006C0C5E" w:rsidP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92580A" w:rsidRPr="003E3338" w14:paraId="574E7BFA" w14:textId="77777777" w:rsidTr="0078738A">
        <w:trPr>
          <w:trHeight w:val="63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33F9E833" w14:textId="77777777" w:rsidR="0092580A" w:rsidRPr="003E3338" w:rsidRDefault="0092580A" w:rsidP="0092580A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154DC997" w14:textId="35FDEDB4" w:rsidR="0092580A" w:rsidRPr="003E3338" w:rsidRDefault="0092580A" w:rsidP="0092580A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23,816,177.50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643B7042" w14:textId="0DF5CA9D" w:rsidR="0092580A" w:rsidRPr="003E3338" w:rsidRDefault="0092580A" w:rsidP="0092580A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9,871,857,220.00</w:t>
            </w:r>
          </w:p>
        </w:tc>
      </w:tr>
    </w:tbl>
    <w:p w14:paraId="17D8BC60" w14:textId="468DEF84" w:rsidR="005D7FC5" w:rsidRPr="009848EF" w:rsidRDefault="005D7FC5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053D6747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423" w:name="_Toc143856867"/>
      <w:bookmarkStart w:id="424" w:name="_Toc144883898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6E41CB0" w14:textId="6DA66E95" w:rsidR="00F14FD4" w:rsidRPr="003E3338" w:rsidRDefault="00227E00" w:rsidP="00EC732C">
      <w:pPr>
        <w:ind w:right="-22"/>
        <w:jc w:val="thaiDistribute"/>
        <w:rPr>
          <w:rFonts w:ascii="TH Sarabun New" w:hAnsi="TH Sarabun New" w:cs="TH Sarabun New"/>
          <w:color w:val="000000" w:themeColor="text1"/>
          <w:spacing w:val="-6"/>
          <w:sz w:val="32"/>
          <w:szCs w:val="32"/>
        </w:rPr>
      </w:pPr>
      <w:bookmarkStart w:id="425" w:name="_Toc178588489"/>
      <w:bookmarkStart w:id="426" w:name="_Toc181962691"/>
      <w:r w:rsidRPr="003E3338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3E333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E3338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3E3338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3E3338">
        <w:rPr>
          <w:rFonts w:ascii="TH Sarabun New" w:hAnsi="TH Sarabun New" w:cs="TH Sarabun New"/>
          <w:sz w:val="32"/>
          <w:szCs w:val="32"/>
        </w:rPr>
        <w:instrText>_ \* ARABIC</w:instrText>
      </w:r>
      <w:r w:rsidRPr="003E333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3E3338">
        <w:rPr>
          <w:rFonts w:ascii="TH Sarabun New" w:hAnsi="TH Sarabun New" w:cs="TH Sarabun New"/>
          <w:noProof/>
          <w:sz w:val="32"/>
          <w:szCs w:val="32"/>
          <w:cs/>
        </w:rPr>
        <w:t>23</w: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="00F14FD4" w:rsidRPr="003E3338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 xml:space="preserve"> ค่าซ่อมบำรุงผิวถนนประจำปี </w:t>
      </w:r>
      <w:r w:rsidR="00B411B1" w:rsidRPr="003E3338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 xml:space="preserve">พ.ศ. </w:t>
      </w:r>
      <w:r w:rsidR="00B411B1" w:rsidRPr="003E3338">
        <w:rPr>
          <w:rFonts w:ascii="TH Sarabun New" w:hAnsi="TH Sarabun New" w:cs="TH Sarabun New"/>
          <w:color w:val="000000" w:themeColor="text1"/>
          <w:spacing w:val="-6"/>
          <w:sz w:val="32"/>
          <w:szCs w:val="32"/>
        </w:rPr>
        <w:t>2569</w:t>
      </w:r>
      <w:r w:rsidR="00B411B1" w:rsidRPr="003E3338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 xml:space="preserve"> </w:t>
      </w:r>
      <w:r w:rsidR="00F14FD4" w:rsidRPr="003E3338">
        <w:rPr>
          <w:rFonts w:ascii="TH Sarabun New" w:hAnsi="TH Sarabun New" w:cs="TH Sarabun New"/>
          <w:color w:val="000000" w:themeColor="text1"/>
          <w:spacing w:val="-6"/>
          <w:sz w:val="32"/>
          <w:szCs w:val="32"/>
          <w:cs/>
        </w:rPr>
        <w:t>จากการวิเคราะห์แบบไม่จำกัดงบประมาณของสำนักงาน</w:t>
      </w:r>
      <w:r w:rsidR="003E3338">
        <w:rPr>
          <w:rFonts w:ascii="TH Sarabun New" w:hAnsi="TH Sarabun New" w:cs="TH Sarabun New"/>
          <w:color w:val="000000" w:themeColor="text1"/>
          <w:spacing w:val="-6"/>
          <w:sz w:val="32"/>
          <w:szCs w:val="32"/>
        </w:rPr>
        <w:br/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ทางหลวงที่ 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9 </w:t>
      </w:r>
      <w:r w:rsidR="00021F8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อุบลราชธานี</w:t>
      </w:r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r w:rsidR="00021F8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425"/>
      <w:bookmarkEnd w:id="426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6C0C5E" w:rsidRPr="009848EF" w14:paraId="3262E329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3C995A63" w14:textId="77777777" w:rsidR="006C0C5E" w:rsidRPr="009848EF" w:rsidRDefault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0BCA12" w14:textId="77777777" w:rsidR="00EF1973" w:rsidRDefault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622D5CA2" w14:textId="0BB2E51A" w:rsidR="006C0C5E" w:rsidRPr="009848EF" w:rsidRDefault="006C0C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3CA26F4" w14:textId="77777777" w:rsidR="00EF1973" w:rsidRDefault="006C0C5E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0147966F" w14:textId="0453F427" w:rsidR="006C0C5E" w:rsidRPr="009848EF" w:rsidRDefault="006C0C5E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093E78" w:rsidRPr="009848EF" w14:paraId="0C5FA8ED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6B176A3" w14:textId="77777777" w:rsidR="00093E78" w:rsidRPr="009848EF" w:rsidRDefault="00093E78" w:rsidP="00093E78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5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108EB" w14:textId="12BCB1A1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16,933,897.00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FC51" w14:textId="0114C84A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7,281,575,710.00</w:t>
            </w:r>
          </w:p>
        </w:tc>
      </w:tr>
      <w:tr w:rsidR="00093E78" w:rsidRPr="009848EF" w14:paraId="03DB0484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CE040B2" w14:textId="77777777" w:rsidR="00093E78" w:rsidRPr="009848EF" w:rsidRDefault="00093E78" w:rsidP="00093E78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10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EDA22" w14:textId="61D11AD2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2,827,269.50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332A8" w14:textId="23A3F185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1,300,543,970.00</w:t>
            </w:r>
          </w:p>
        </w:tc>
      </w:tr>
      <w:tr w:rsidR="00093E78" w:rsidRPr="009848EF" w14:paraId="165EE35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448F940" w14:textId="6F9AEF4F" w:rsidR="00093E78" w:rsidRPr="009848EF" w:rsidRDefault="00E55FA9" w:rsidP="00093E78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AF130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AF130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(</w:t>
            </w:r>
            <w:r w:rsidRPr="00AF1309">
              <w:rPr>
                <w:rFonts w:ascii="TH SarabunPSK" w:hAnsi="TH SarabunPSK" w:cs="TH SarabunPSK"/>
                <w:color w:val="000000"/>
                <w:sz w:val="28"/>
                <w:szCs w:val="28"/>
              </w:rPr>
              <w:t>Hot-re</w:t>
            </w:r>
            <w:r w:rsidRPr="00AF1309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AFB0" w14:textId="2556C7F7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9,662,548.50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6EFEB" w14:textId="3D8001B2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4,348,146,825.00</w:t>
            </w:r>
          </w:p>
        </w:tc>
      </w:tr>
      <w:tr w:rsidR="00093E78" w:rsidRPr="009848EF" w14:paraId="73D4405A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1433ED7" w14:textId="77777777" w:rsidR="00093E78" w:rsidRPr="009848EF" w:rsidRDefault="00093E78" w:rsidP="00093E78">
            <w:pPr>
              <w:pStyle w:val="a7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EA296" w14:textId="5E672B80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139,603.00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01E38" w14:textId="19165EF7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124,246,670.00</w:t>
            </w:r>
          </w:p>
        </w:tc>
      </w:tr>
      <w:tr w:rsidR="00093E78" w:rsidRPr="009848EF" w14:paraId="293DE898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0B5C01F" w14:textId="77777777" w:rsidR="00093E78" w:rsidRPr="009848EF" w:rsidRDefault="00093E78" w:rsidP="00093E78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82FD1" w14:textId="372CB5F1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775,463.00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F3480" w14:textId="1DB8381C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465,277,800.00</w:t>
            </w:r>
          </w:p>
        </w:tc>
      </w:tr>
      <w:tr w:rsidR="00093E78" w:rsidRPr="009848EF" w14:paraId="48EF326D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710DDBE" w14:textId="77777777" w:rsidR="00093E78" w:rsidRPr="009848EF" w:rsidRDefault="00093E78" w:rsidP="00093E78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7A9A6" w14:textId="116B192B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1,994,731.50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42729" w14:textId="30D782AF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1,695,521,775.00</w:t>
            </w:r>
          </w:p>
        </w:tc>
      </w:tr>
      <w:tr w:rsidR="00093E78" w:rsidRPr="009848EF" w14:paraId="1BC19BFD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B6E53F8" w14:textId="77777777" w:rsidR="00093E78" w:rsidRPr="009848EF" w:rsidRDefault="00093E78" w:rsidP="00093E78">
            <w:pPr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818CC" w14:textId="338F9860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2,157,498.50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C43CB" w14:textId="6527EAF2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1,078,749,250.00</w:t>
            </w:r>
          </w:p>
        </w:tc>
      </w:tr>
      <w:tr w:rsidR="00093E78" w:rsidRPr="009848EF" w14:paraId="6821A413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D89F932" w14:textId="77777777" w:rsidR="00093E78" w:rsidRPr="003C5974" w:rsidRDefault="00093E78" w:rsidP="00093E78">
            <w:pPr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C5974">
              <w:rPr>
                <w:rFonts w:ascii="TH SarabunPSK" w:hAnsi="TH SarabunPSK" w:cs="TH SarabunPSK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9ED85" w14:textId="42172D63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104,263.20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F8FC" w14:textId="22E7A0C9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89,666,352.00</w:t>
            </w:r>
          </w:p>
        </w:tc>
      </w:tr>
      <w:tr w:rsidR="00093E78" w:rsidRPr="009848EF" w14:paraId="5E97A306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DA06682" w14:textId="77777777" w:rsidR="00093E78" w:rsidRPr="009848EF" w:rsidRDefault="00093E78" w:rsidP="00093E78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981DD" w14:textId="22CD4AA6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285,867.50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7BFD8" w14:textId="275FA9B5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234,411,350.00</w:t>
            </w:r>
          </w:p>
        </w:tc>
      </w:tr>
      <w:tr w:rsidR="00093E78" w:rsidRPr="009848EF" w14:paraId="218BF82D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59BAC82" w14:textId="1B26A1DB" w:rsidR="00093E78" w:rsidRPr="009848EF" w:rsidRDefault="00DC5A7F" w:rsidP="00093E78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ar-SA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B2F2" w14:textId="2B894B41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  <w:cs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2,300,561.50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EBED6" w14:textId="4CC8533C" w:rsidR="00093E78" w:rsidRPr="009848EF" w:rsidRDefault="00093E78" w:rsidP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color w:val="000000" w:themeColor="text1"/>
                <w:sz w:val="28"/>
                <w:szCs w:val="28"/>
                <w:rtl/>
              </w:rPr>
            </w:pPr>
            <w:r w:rsidRPr="009848EF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</w:tr>
      <w:tr w:rsidR="00025297" w:rsidRPr="009848EF" w14:paraId="0E3184D1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11BCA76C" w14:textId="77777777" w:rsidR="00025297" w:rsidRPr="009848EF" w:rsidRDefault="00025297" w:rsidP="00025297">
            <w:pPr>
              <w:pStyle w:val="a7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9848EF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D6FA23E" w14:textId="4B7B78F3" w:rsidR="00025297" w:rsidRPr="009848EF" w:rsidRDefault="00025297" w:rsidP="0002529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37,181,703.20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EAFED5B" w14:textId="3E8448FC" w:rsidR="00025297" w:rsidRPr="009848EF" w:rsidRDefault="00025297" w:rsidP="0002529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16,618,139,702.00</w:t>
            </w:r>
          </w:p>
        </w:tc>
      </w:tr>
    </w:tbl>
    <w:p w14:paraId="2BE58226" w14:textId="07826C21" w:rsidR="00F14FD4" w:rsidRPr="003E3338" w:rsidRDefault="00227E00" w:rsidP="00D17CC3">
      <w:pPr>
        <w:spacing w:before="240"/>
        <w:ind w:right="-23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427" w:name="_Toc44204638"/>
      <w:bookmarkStart w:id="428" w:name="_Toc56089043"/>
      <w:bookmarkStart w:id="429" w:name="_Toc66123471"/>
      <w:bookmarkStart w:id="430" w:name="_Toc75874146"/>
      <w:bookmarkStart w:id="431" w:name="_Toc76391219"/>
      <w:bookmarkStart w:id="432" w:name="_Toc81902542"/>
      <w:bookmarkStart w:id="433" w:name="_Toc81902657"/>
      <w:bookmarkStart w:id="434" w:name="_Toc113525033"/>
      <w:bookmarkStart w:id="435" w:name="_Toc115434706"/>
      <w:bookmarkStart w:id="436" w:name="_Toc116375863"/>
      <w:bookmarkStart w:id="437" w:name="_Toc143856868"/>
      <w:bookmarkStart w:id="438" w:name="_Toc144883899"/>
      <w:bookmarkStart w:id="439" w:name="_Toc178588490"/>
      <w:bookmarkStart w:id="440" w:name="_Toc181962692"/>
      <w:r w:rsidRPr="003E3338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3E333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E3338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3E3338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3E3338">
        <w:rPr>
          <w:rFonts w:ascii="TH Sarabun New" w:hAnsi="TH Sarabun New" w:cs="TH Sarabun New"/>
          <w:sz w:val="32"/>
          <w:szCs w:val="32"/>
        </w:rPr>
        <w:instrText>_ \* ARABIC</w:instrText>
      </w:r>
      <w:r w:rsidRPr="003E333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3E3338">
        <w:rPr>
          <w:rFonts w:ascii="TH Sarabun New" w:hAnsi="TH Sarabun New" w:cs="TH Sarabun New"/>
          <w:noProof/>
          <w:sz w:val="32"/>
          <w:szCs w:val="32"/>
          <w:cs/>
        </w:rPr>
        <w:t>24</w: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3E3338">
        <w:rPr>
          <w:rFonts w:ascii="TH Sarabun New" w:hAnsi="TH Sarabun New" w:cs="TH Sarabun New"/>
          <w:sz w:val="32"/>
          <w:szCs w:val="32"/>
        </w:rPr>
        <w:t xml:space="preserve"> </w:t>
      </w:r>
      <w:r w:rsidR="00F14FD4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ค่าซ่อมบำรุงผิวถนนประจำปี 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พ.ศ. 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2569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 </w:t>
      </w:r>
      <w:r w:rsidR="00F14FD4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จากการวิเคราะห์แบบไม่จำกัดงบประมาณของสำนักงาน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ทางหลวงที่ 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 </w:t>
      </w:r>
      <w:r w:rsidR="00021F8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นครราชสีมา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r w:rsidR="00021F8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439"/>
      <w:bookmarkEnd w:id="440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474CD2" w:rsidRPr="003E3338" w14:paraId="228D7543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248D9769" w14:textId="77777777" w:rsidR="00093E78" w:rsidRPr="003E3338" w:rsidRDefault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441" w:name="_Toc44204639"/>
            <w:bookmarkStart w:id="442" w:name="_Toc56089044"/>
            <w:bookmarkStart w:id="443" w:name="_Toc66123472"/>
            <w:bookmarkStart w:id="444" w:name="_Toc75874147"/>
            <w:bookmarkStart w:id="445" w:name="_Toc76391220"/>
            <w:bookmarkStart w:id="446" w:name="_Toc81902543"/>
            <w:bookmarkStart w:id="447" w:name="_Toc81902658"/>
            <w:bookmarkStart w:id="448" w:name="_Toc113525034"/>
            <w:bookmarkStart w:id="449" w:name="_Toc115434707"/>
            <w:bookmarkStart w:id="450" w:name="_Toc116375864"/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F3CB1D" w14:textId="77777777" w:rsidR="00EF1973" w:rsidRPr="003E3338" w:rsidRDefault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66F64A3E" w14:textId="1D452D9E" w:rsidR="00093E78" w:rsidRPr="003E3338" w:rsidRDefault="00093E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CF009A" w14:textId="77777777" w:rsidR="00EF1973" w:rsidRPr="003E3338" w:rsidRDefault="00093E78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118B2815" w14:textId="00C3BA4E" w:rsidR="00093E78" w:rsidRPr="003E3338" w:rsidRDefault="00093E78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474CD2" w:rsidRPr="003E3338" w14:paraId="67B4C100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7D857B2" w14:textId="77777777" w:rsidR="00474CD2" w:rsidRPr="003E3338" w:rsidRDefault="00474CD2" w:rsidP="00474CD2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8FEAA" w14:textId="2F70352B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14,796,031.55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E7FAC" w14:textId="6D94B286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6,362,293,566.50</w:t>
            </w:r>
          </w:p>
        </w:tc>
      </w:tr>
      <w:tr w:rsidR="00474CD2" w:rsidRPr="003E3338" w14:paraId="13E41606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C5CFCD6" w14:textId="77777777" w:rsidR="00474CD2" w:rsidRPr="003E3338" w:rsidRDefault="00474CD2" w:rsidP="00474CD2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5D6F" w14:textId="7A04E782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2,823,780.00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2DF0" w14:textId="0A3D81FE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1,298,938,800.00</w:t>
            </w:r>
          </w:p>
        </w:tc>
      </w:tr>
      <w:tr w:rsidR="00474CD2" w:rsidRPr="003E3338" w14:paraId="2D22CFE4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02DA2BF" w14:textId="76AD391D" w:rsidR="00474CD2" w:rsidRPr="003E3338" w:rsidRDefault="00E55FA9" w:rsidP="00474CD2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4690" w14:textId="36E2D99F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9,793,487.00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DF9A" w14:textId="6167EBC6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4,407,069,150.00</w:t>
            </w:r>
          </w:p>
        </w:tc>
      </w:tr>
      <w:tr w:rsidR="00474CD2" w:rsidRPr="003E3338" w14:paraId="1FC2ED07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B8E3978" w14:textId="77777777" w:rsidR="00474CD2" w:rsidRPr="003E3338" w:rsidRDefault="00474CD2" w:rsidP="00474CD2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F7532" w14:textId="51EFA58C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1,821,687.50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FAAA9" w14:textId="5A6A241C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1,621,301,875.00</w:t>
            </w:r>
          </w:p>
        </w:tc>
      </w:tr>
      <w:tr w:rsidR="00474CD2" w:rsidRPr="003E3338" w14:paraId="1D0BC933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40BD640" w14:textId="77777777" w:rsidR="00474CD2" w:rsidRPr="003E3338" w:rsidRDefault="00474CD2" w:rsidP="00474CD2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70B46" w14:textId="30244B6A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1,421,854.50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854D8" w14:textId="44EE9B67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853,112,700.00</w:t>
            </w:r>
          </w:p>
        </w:tc>
      </w:tr>
      <w:tr w:rsidR="00474CD2" w:rsidRPr="003E3338" w14:paraId="1D1D87AA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8325E20" w14:textId="77777777" w:rsidR="00474CD2" w:rsidRPr="003E3338" w:rsidRDefault="00474CD2" w:rsidP="00474CD2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1DF18" w14:textId="11E90573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4,505,796.00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8405" w14:textId="38AC1F95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3,829,926,600.00</w:t>
            </w:r>
          </w:p>
        </w:tc>
      </w:tr>
      <w:tr w:rsidR="00474CD2" w:rsidRPr="003E3338" w14:paraId="00303F57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0EA420D" w14:textId="77777777" w:rsidR="00474CD2" w:rsidRPr="003E3338" w:rsidRDefault="00474CD2" w:rsidP="00474CD2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4B688" w14:textId="5FF14B52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1,508,494.50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B2FAA" w14:textId="1D70BEF9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754,247,250.00</w:t>
            </w:r>
          </w:p>
        </w:tc>
      </w:tr>
      <w:tr w:rsidR="00474CD2" w:rsidRPr="003E3338" w14:paraId="29AEB26D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5FA9105" w14:textId="77777777" w:rsidR="00474CD2" w:rsidRPr="003E3338" w:rsidRDefault="00474CD2" w:rsidP="00474CD2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E3338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A514D" w14:textId="04C6E56E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886,873.00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DA8BA" w14:textId="3D792883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762,710,780.00</w:t>
            </w:r>
          </w:p>
        </w:tc>
      </w:tr>
      <w:tr w:rsidR="00474CD2" w:rsidRPr="003E3338" w14:paraId="03C932A0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DFFC4AF" w14:textId="77777777" w:rsidR="00474CD2" w:rsidRPr="003E3338" w:rsidRDefault="00474CD2" w:rsidP="00474CD2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9332F" w14:textId="57C5D9C5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541,762.00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D6218" w14:textId="25F94D86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444,244,840.00</w:t>
            </w:r>
          </w:p>
        </w:tc>
      </w:tr>
      <w:tr w:rsidR="00474CD2" w:rsidRPr="003E3338" w14:paraId="74DB8BCB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D75353D" w14:textId="341C0110" w:rsidR="00474CD2" w:rsidRPr="003E3338" w:rsidRDefault="00DC5A7F" w:rsidP="00474CD2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81A93" w14:textId="6665C33E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5,731,748.00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0578C" w14:textId="3F974DBE" w:rsidR="00474CD2" w:rsidRPr="003E3338" w:rsidRDefault="00474CD2" w:rsidP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025297" w:rsidRPr="003E3338" w14:paraId="0D2D6A1A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258EE734" w14:textId="77777777" w:rsidR="00025297" w:rsidRPr="003E3338" w:rsidRDefault="00025297" w:rsidP="0002529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7648847D" w14:textId="3D9A11AD" w:rsidR="00025297" w:rsidRPr="003E3338" w:rsidRDefault="00025297" w:rsidP="0002529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43,831,514.05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570F9E01" w14:textId="02037CB2" w:rsidR="00025297" w:rsidRPr="003E3338" w:rsidRDefault="00025297" w:rsidP="0002529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20,333,845,561.50</w:t>
            </w:r>
          </w:p>
        </w:tc>
      </w:tr>
    </w:tbl>
    <w:p w14:paraId="459C4DED" w14:textId="74D17B35" w:rsidR="005D7FC5" w:rsidRPr="009848EF" w:rsidRDefault="005D7FC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699D83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451" w:name="_Toc143856869"/>
      <w:bookmarkStart w:id="452" w:name="_Toc144883900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1E9138BF" w14:textId="0C136668" w:rsidR="00474CD2" w:rsidRPr="003E3338" w:rsidRDefault="00227E00" w:rsidP="00EC732C">
      <w:pPr>
        <w:ind w:right="-22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453" w:name="_Toc178588491"/>
      <w:bookmarkStart w:id="454" w:name="_Toc181962693"/>
      <w:r w:rsidRPr="003E3338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3E333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E3338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3E3338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3E3338">
        <w:rPr>
          <w:rFonts w:ascii="TH Sarabun New" w:hAnsi="TH Sarabun New" w:cs="TH Sarabun New"/>
          <w:sz w:val="32"/>
          <w:szCs w:val="32"/>
        </w:rPr>
        <w:instrText>_ \* ARABIC</w:instrText>
      </w:r>
      <w:r w:rsidRPr="003E333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3E3338">
        <w:rPr>
          <w:rFonts w:ascii="TH Sarabun New" w:hAnsi="TH Sarabun New" w:cs="TH Sarabun New"/>
          <w:noProof/>
          <w:sz w:val="32"/>
          <w:szCs w:val="32"/>
          <w:cs/>
        </w:rPr>
        <w:t>25</w: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3E3338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="00F14FD4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ค่าซ่อมบำรุงผิวถนนประจำปี 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พ.ศ. 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2569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 </w:t>
      </w:r>
      <w:r w:rsidR="00F14FD4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จากการวิเคราะห์แบบไม่จำกัดงบประมาณของสำนักงาน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ทางหลวงที่ 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 </w:t>
      </w:r>
      <w:r w:rsidR="00021F8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ลพบุรี</w:t>
      </w:r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="00021F8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453"/>
      <w:bookmarkEnd w:id="454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474CD2" w:rsidRPr="003E3338" w14:paraId="6CC8DCCF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443ABDAB" w14:textId="77777777" w:rsidR="00474CD2" w:rsidRPr="003E3338" w:rsidRDefault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0BEC44" w14:textId="77777777" w:rsidR="00EF1973" w:rsidRPr="003E3338" w:rsidRDefault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1C8B3180" w14:textId="7357029B" w:rsidR="00474CD2" w:rsidRPr="003E3338" w:rsidRDefault="00474CD2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3A9EB4" w14:textId="77777777" w:rsidR="00EF1973" w:rsidRPr="003E3338" w:rsidRDefault="00474CD2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22F6AFF4" w14:textId="2073E591" w:rsidR="00474CD2" w:rsidRPr="003E3338" w:rsidRDefault="00474CD2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E627FB" w:rsidRPr="003E3338" w14:paraId="55E8A3E2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0CBE1BD" w14:textId="77777777" w:rsidR="00E627FB" w:rsidRPr="003E3338" w:rsidRDefault="00E627FB" w:rsidP="00E627FB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00945" w14:textId="6784332D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12,279,617.60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6E6A" w14:textId="4826BB3F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5,280,235,568.00</w:t>
            </w:r>
          </w:p>
        </w:tc>
      </w:tr>
      <w:tr w:rsidR="00E627FB" w:rsidRPr="003E3338" w14:paraId="336D5A25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8E40AF6" w14:textId="77777777" w:rsidR="00E627FB" w:rsidRPr="003E3338" w:rsidRDefault="00E627FB" w:rsidP="00E627FB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574DB" w14:textId="0481A893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2,700,142.50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0C833" w14:textId="38CA0895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1,242,065,550.00</w:t>
            </w:r>
          </w:p>
        </w:tc>
      </w:tr>
      <w:tr w:rsidR="00E627FB" w:rsidRPr="003E3338" w14:paraId="3C5E67D2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527FC9C" w14:textId="1A2A0E2B" w:rsidR="00E627FB" w:rsidRPr="003E3338" w:rsidRDefault="00E55FA9" w:rsidP="00E627FB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2A4DE" w14:textId="67D909A0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9,936,085.20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BB54" w14:textId="6B75C773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4,471,238,340.00</w:t>
            </w:r>
          </w:p>
        </w:tc>
      </w:tr>
      <w:tr w:rsidR="00E627FB" w:rsidRPr="003E3338" w14:paraId="6F9CD5B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CC1C91F" w14:textId="77777777" w:rsidR="00E627FB" w:rsidRPr="003E3338" w:rsidRDefault="00E627FB" w:rsidP="00E627FB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D57F9" w14:textId="3E9919D4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1,093,735.85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974B" w14:textId="6C27E542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973,424,906.50</w:t>
            </w:r>
          </w:p>
        </w:tc>
      </w:tr>
      <w:tr w:rsidR="00E627FB" w:rsidRPr="003E3338" w14:paraId="522C89A4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EBEA42D" w14:textId="77777777" w:rsidR="00E627FB" w:rsidRPr="003E3338" w:rsidRDefault="00E627FB" w:rsidP="00E627FB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D55D9" w14:textId="0F675C81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1,351,860.20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33747" w14:textId="40F4AB4E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811,116,120.00</w:t>
            </w:r>
          </w:p>
        </w:tc>
      </w:tr>
      <w:tr w:rsidR="00E627FB" w:rsidRPr="003E3338" w14:paraId="17A3922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1A93352" w14:textId="77777777" w:rsidR="00E627FB" w:rsidRPr="003E3338" w:rsidRDefault="00E627FB" w:rsidP="00E627FB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282FE" w14:textId="4EB35671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1,076,711.10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81892" w14:textId="3CF73F40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915,204,435.00</w:t>
            </w:r>
          </w:p>
        </w:tc>
      </w:tr>
      <w:tr w:rsidR="00E627FB" w:rsidRPr="003E3338" w14:paraId="60A2300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9299D7A" w14:textId="77777777" w:rsidR="00E627FB" w:rsidRPr="003E3338" w:rsidRDefault="00E627FB" w:rsidP="00E627FB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B58F1" w14:textId="2D92BFB2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2,057,831.60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FE6B3" w14:textId="749562D0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1,028,915,800.00</w:t>
            </w:r>
          </w:p>
        </w:tc>
      </w:tr>
      <w:tr w:rsidR="00E627FB" w:rsidRPr="003E3338" w14:paraId="241BB37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9185B13" w14:textId="77777777" w:rsidR="00E627FB" w:rsidRPr="003E3338" w:rsidRDefault="00E627FB" w:rsidP="00E627FB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E3338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AB108" w14:textId="755EEE6F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784,933.30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6648A" w14:textId="2AE4DCB8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675,042,638.00</w:t>
            </w:r>
          </w:p>
        </w:tc>
      </w:tr>
      <w:tr w:rsidR="00E627FB" w:rsidRPr="003E3338" w14:paraId="224CF15C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5BF9718" w14:textId="77777777" w:rsidR="00E627FB" w:rsidRPr="003E3338" w:rsidRDefault="00E627FB" w:rsidP="00E627FB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5188" w14:textId="3E96BECB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229,948.50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891C4" w14:textId="15F9F3D5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188,557,770.00</w:t>
            </w:r>
          </w:p>
        </w:tc>
      </w:tr>
      <w:tr w:rsidR="00E627FB" w:rsidRPr="003E3338" w14:paraId="16C2FC0F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24B57EE" w14:textId="316186A0" w:rsidR="00E627FB" w:rsidRPr="003E3338" w:rsidRDefault="00DC5A7F" w:rsidP="00E627FB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93088" w14:textId="35F968DD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1,573,517.05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7C0F9" w14:textId="6729C910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9608B4" w:rsidRPr="003E3338" w14:paraId="54218D45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514C78A1" w14:textId="77777777" w:rsidR="009608B4" w:rsidRPr="003E3338" w:rsidRDefault="009608B4" w:rsidP="009608B4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7DBCA6A1" w14:textId="397C4361" w:rsidR="009608B4" w:rsidRPr="003E3338" w:rsidRDefault="009608B4" w:rsidP="009608B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33,084,382.90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49516F24" w14:textId="61B0E374" w:rsidR="009608B4" w:rsidRPr="003E3338" w:rsidRDefault="009608B4" w:rsidP="009608B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15,585,801,127.50</w:t>
            </w:r>
          </w:p>
        </w:tc>
      </w:tr>
    </w:tbl>
    <w:p w14:paraId="1C2596F0" w14:textId="22EC3020" w:rsidR="00F14FD4" w:rsidRPr="003E3338" w:rsidRDefault="00227E00" w:rsidP="00B57402">
      <w:pPr>
        <w:spacing w:before="240"/>
        <w:ind w:right="-23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455" w:name="_Toc44204640"/>
      <w:bookmarkStart w:id="456" w:name="_Toc56089045"/>
      <w:bookmarkStart w:id="457" w:name="_Toc66123473"/>
      <w:bookmarkStart w:id="458" w:name="_Toc75874148"/>
      <w:bookmarkStart w:id="459" w:name="_Toc76391221"/>
      <w:bookmarkStart w:id="460" w:name="_Toc81902544"/>
      <w:bookmarkStart w:id="461" w:name="_Toc81902659"/>
      <w:bookmarkStart w:id="462" w:name="_Toc113525035"/>
      <w:bookmarkStart w:id="463" w:name="_Toc115434708"/>
      <w:bookmarkStart w:id="464" w:name="_Toc116375865"/>
      <w:bookmarkStart w:id="465" w:name="_Toc143856870"/>
      <w:bookmarkStart w:id="466" w:name="_Toc144883901"/>
      <w:bookmarkStart w:id="467" w:name="_Toc178588492"/>
      <w:bookmarkStart w:id="468" w:name="_Toc181962694"/>
      <w:r w:rsidRPr="003E3338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3E333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E3338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3E3338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3E3338">
        <w:rPr>
          <w:rFonts w:ascii="TH Sarabun New" w:hAnsi="TH Sarabun New" w:cs="TH Sarabun New"/>
          <w:sz w:val="32"/>
          <w:szCs w:val="32"/>
        </w:rPr>
        <w:instrText>_ \* ARABIC</w:instrText>
      </w:r>
      <w:r w:rsidRPr="003E333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3E3338">
        <w:rPr>
          <w:rFonts w:ascii="TH Sarabun New" w:hAnsi="TH Sarabun New" w:cs="TH Sarabun New"/>
          <w:noProof/>
          <w:sz w:val="32"/>
          <w:szCs w:val="32"/>
          <w:cs/>
        </w:rPr>
        <w:t>26</w: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3E3338">
        <w:rPr>
          <w:rFonts w:ascii="TH Sarabun New" w:hAnsi="TH Sarabun New" w:cs="TH Sarabun New"/>
          <w:sz w:val="32"/>
          <w:szCs w:val="32"/>
        </w:rPr>
        <w:t xml:space="preserve"> </w:t>
      </w:r>
      <w:r w:rsidR="00F14FD4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ค่าซ่อมบำรุงผิวถนนประจำปี 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พ.ศ. 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2569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 </w:t>
      </w:r>
      <w:r w:rsidR="00F14FD4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จากการวิเคราะห์แบบไม่จำกัดงบประมาณของสำนักงาน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ทางหลวงที่ 12 </w:t>
      </w:r>
      <w:r w:rsidR="00021F8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สุพรรณบุรี</w:t>
      </w:r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r w:rsidR="00021F8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467"/>
      <w:bookmarkEnd w:id="468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E627FB" w:rsidRPr="003E3338" w14:paraId="2F4DBD0F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09025B64" w14:textId="77777777" w:rsidR="00E627FB" w:rsidRPr="003E3338" w:rsidRDefault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469" w:name="_Toc44204641"/>
            <w:bookmarkStart w:id="470" w:name="_Toc56089046"/>
            <w:bookmarkStart w:id="471" w:name="_Toc66123474"/>
            <w:bookmarkStart w:id="472" w:name="_Toc75874149"/>
            <w:bookmarkStart w:id="473" w:name="_Toc76391222"/>
            <w:bookmarkStart w:id="474" w:name="_Toc81902545"/>
            <w:bookmarkStart w:id="475" w:name="_Toc81902660"/>
            <w:bookmarkStart w:id="476" w:name="_Toc113525036"/>
            <w:bookmarkStart w:id="477" w:name="_Toc115434709"/>
            <w:bookmarkStart w:id="478" w:name="_Toc116375866"/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7CDD226" w14:textId="77777777" w:rsidR="00EF1973" w:rsidRPr="003E3338" w:rsidRDefault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3A78C818" w14:textId="78E72D9D" w:rsidR="00E627FB" w:rsidRPr="003E3338" w:rsidRDefault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D6C232" w14:textId="77777777" w:rsidR="00EF1973" w:rsidRPr="003E3338" w:rsidRDefault="00E627FB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46A12679" w14:textId="0E03EE39" w:rsidR="00E627FB" w:rsidRPr="003E3338" w:rsidRDefault="00E627FB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E627FB" w:rsidRPr="003E3338" w14:paraId="63B81D83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45ABEC4" w14:textId="77777777" w:rsidR="00E627FB" w:rsidRPr="003E3338" w:rsidRDefault="00E627FB" w:rsidP="00E627FB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548A2" w14:textId="21134DC8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12,544,713.00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04A1D" w14:textId="7DFA8E67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5,394,226,590.00</w:t>
            </w:r>
          </w:p>
        </w:tc>
      </w:tr>
      <w:tr w:rsidR="00E627FB" w:rsidRPr="003E3338" w14:paraId="7E763416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95128C5" w14:textId="77777777" w:rsidR="00E627FB" w:rsidRPr="003E3338" w:rsidRDefault="00E627FB" w:rsidP="00E627FB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5E2E9" w14:textId="031AFB2B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1,615,946.30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EDA36" w14:textId="6937B24C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743,335,298.00</w:t>
            </w:r>
          </w:p>
        </w:tc>
      </w:tr>
      <w:tr w:rsidR="00E627FB" w:rsidRPr="003E3338" w14:paraId="3938D23B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7B9348B" w14:textId="531471C9" w:rsidR="00E627FB" w:rsidRPr="003E3338" w:rsidRDefault="00E55FA9" w:rsidP="00E627FB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7869" w14:textId="1843D43E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4,337,848.70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52BAA" w14:textId="01FF51A0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1,952,031,915.00</w:t>
            </w:r>
          </w:p>
        </w:tc>
      </w:tr>
      <w:tr w:rsidR="00E627FB" w:rsidRPr="003E3338" w14:paraId="09A27D35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3E5E11F" w14:textId="77777777" w:rsidR="00E627FB" w:rsidRPr="003E3338" w:rsidRDefault="00E627FB" w:rsidP="00E627FB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A4B3D" w14:textId="6800DC46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223,844.20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528FF" w14:textId="5B32419B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199,221,338.00</w:t>
            </w:r>
          </w:p>
        </w:tc>
      </w:tr>
      <w:tr w:rsidR="00E627FB" w:rsidRPr="003E3338" w14:paraId="58339423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9AA0112" w14:textId="77777777" w:rsidR="00E627FB" w:rsidRPr="003E3338" w:rsidRDefault="00E627FB" w:rsidP="00E627FB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7D1F6" w14:textId="055B7332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346,253.40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EB85D" w14:textId="77DCCD15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207,752,040.00</w:t>
            </w:r>
          </w:p>
        </w:tc>
      </w:tr>
      <w:tr w:rsidR="00E627FB" w:rsidRPr="003E3338" w14:paraId="436B33E7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DC6E013" w14:textId="77777777" w:rsidR="00E627FB" w:rsidRPr="003E3338" w:rsidRDefault="00E627FB" w:rsidP="00E627FB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1F2E" w14:textId="65B7604C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781,989.10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BFF3A" w14:textId="6DD6F3CA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664,690,735.00</w:t>
            </w:r>
          </w:p>
        </w:tc>
      </w:tr>
      <w:tr w:rsidR="00E627FB" w:rsidRPr="003E3338" w14:paraId="6630ED71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2B30AF9" w14:textId="77777777" w:rsidR="00E627FB" w:rsidRPr="003E3338" w:rsidRDefault="00E627FB" w:rsidP="00E627FB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8B512" w14:textId="1DAA9D44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794,332.20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73960" w14:textId="3D542149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397,166,100.00</w:t>
            </w:r>
          </w:p>
        </w:tc>
      </w:tr>
      <w:tr w:rsidR="00E627FB" w:rsidRPr="003E3338" w14:paraId="001A5212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E11F285" w14:textId="77777777" w:rsidR="00E627FB" w:rsidRPr="003E3338" w:rsidRDefault="00E627FB" w:rsidP="00E627FB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E3338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1DCCB" w14:textId="5EC0F399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135,175.50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0109E" w14:textId="7026CD64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116,250,930.00</w:t>
            </w:r>
          </w:p>
        </w:tc>
      </w:tr>
      <w:tr w:rsidR="00E627FB" w:rsidRPr="003E3338" w14:paraId="45DC9145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CCB39C2" w14:textId="77777777" w:rsidR="00E627FB" w:rsidRPr="003E3338" w:rsidRDefault="00E627FB" w:rsidP="00E627FB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38A50" w14:textId="3FAC74F3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50,697.00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082D" w14:textId="256557BD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41,571,540.00</w:t>
            </w:r>
          </w:p>
        </w:tc>
      </w:tr>
      <w:tr w:rsidR="00E627FB" w:rsidRPr="003E3338" w14:paraId="7D4C8C83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455781C" w14:textId="05766A5E" w:rsidR="00E627FB" w:rsidRPr="003E3338" w:rsidRDefault="00DC5A7F" w:rsidP="00E627FB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DB027" w14:textId="5D932F66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1,869,299.00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B83D0" w14:textId="55547CC0" w:rsidR="00E627FB" w:rsidRPr="003E3338" w:rsidRDefault="00E627FB" w:rsidP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9608B4" w:rsidRPr="003E3338" w14:paraId="068AC937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7CB78881" w14:textId="77777777" w:rsidR="009608B4" w:rsidRPr="003E3338" w:rsidRDefault="009608B4" w:rsidP="009608B4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27FCB413" w14:textId="741342BD" w:rsidR="009608B4" w:rsidRPr="003E3338" w:rsidRDefault="009608B4" w:rsidP="009608B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22,700,098.40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24951672" w14:textId="32C2BCCB" w:rsidR="009608B4" w:rsidRPr="003E3338" w:rsidRDefault="009608B4" w:rsidP="009608B4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9,716,246,486.00</w:t>
            </w:r>
          </w:p>
        </w:tc>
      </w:tr>
    </w:tbl>
    <w:p w14:paraId="34378D1B" w14:textId="19124053" w:rsidR="005D7FC5" w:rsidRPr="009848EF" w:rsidRDefault="005D7FC5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748C14F9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479" w:name="_Toc143856871"/>
      <w:bookmarkStart w:id="480" w:name="_Toc144883902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04EEE7D" w14:textId="7503A31C" w:rsidR="00E627FB" w:rsidRPr="003E3338" w:rsidRDefault="00227E00" w:rsidP="00EC732C">
      <w:pPr>
        <w:ind w:right="-22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481" w:name="_Toc178588493"/>
      <w:bookmarkStart w:id="482" w:name="_Toc181962695"/>
      <w:r w:rsidRPr="003E3338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3E333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E3338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3E3338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3E3338">
        <w:rPr>
          <w:rFonts w:ascii="TH Sarabun New" w:hAnsi="TH Sarabun New" w:cs="TH Sarabun New"/>
          <w:sz w:val="32"/>
          <w:szCs w:val="32"/>
        </w:rPr>
        <w:instrText>_ \* ARABIC</w:instrText>
      </w:r>
      <w:r w:rsidRPr="003E333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3E3338">
        <w:rPr>
          <w:rFonts w:ascii="TH Sarabun New" w:hAnsi="TH Sarabun New" w:cs="TH Sarabun New"/>
          <w:noProof/>
          <w:sz w:val="32"/>
          <w:szCs w:val="32"/>
          <w:cs/>
        </w:rPr>
        <w:t>27</w: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="00F14FD4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 ค่าซ่อมบำรุงผิวถนนประจำปี 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พ.ศ. 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2569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 </w:t>
      </w:r>
      <w:r w:rsidR="00F14FD4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จากการวิเคราะห์แบบไม่จำกัดงบประมาณของสำนักงาน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ทางหลวงที่ 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13 </w:t>
      </w:r>
      <w:r w:rsidR="00021F8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กรุงเทพฯ</w:t>
      </w:r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r w:rsidR="00021F84" w:rsidRPr="003E33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481"/>
      <w:bookmarkEnd w:id="482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E627FB" w:rsidRPr="003E3338" w14:paraId="0D1C4730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0F1FE903" w14:textId="77777777" w:rsidR="00E627FB" w:rsidRPr="003E3338" w:rsidRDefault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EF1255" w14:textId="77777777" w:rsidR="00EF1973" w:rsidRPr="003E3338" w:rsidRDefault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563AC306" w14:textId="14E4C891" w:rsidR="00E627FB" w:rsidRPr="003E3338" w:rsidRDefault="00E627F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F9A413" w14:textId="77777777" w:rsidR="00EF1973" w:rsidRPr="003E3338" w:rsidRDefault="00E627FB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27589A18" w14:textId="199F0E70" w:rsidR="00E627FB" w:rsidRPr="003E3338" w:rsidRDefault="00E627FB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F96779" w:rsidRPr="003E3338" w14:paraId="5C0E27CC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0E3C652" w14:textId="77777777" w:rsidR="00F96779" w:rsidRPr="003E3338" w:rsidRDefault="00F96779" w:rsidP="00F96779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BEF04" w14:textId="535AAFBD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5,071,032.65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D1AE8" w14:textId="0CB87B07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2,180,544,039.50</w:t>
            </w:r>
          </w:p>
        </w:tc>
      </w:tr>
      <w:tr w:rsidR="00F96779" w:rsidRPr="003E3338" w14:paraId="1A35C99D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6199E12" w14:textId="77777777" w:rsidR="00F96779" w:rsidRPr="003E3338" w:rsidRDefault="00F96779" w:rsidP="00F96779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1CDAA" w14:textId="6F78B5DF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1,456,611.60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BC447" w14:textId="0C5DB5C4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670,041,336.00</w:t>
            </w:r>
          </w:p>
        </w:tc>
      </w:tr>
      <w:tr w:rsidR="00F96779" w:rsidRPr="003E3338" w14:paraId="223C083D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C843C37" w14:textId="7E4CC0FC" w:rsidR="00F96779" w:rsidRPr="003E3338" w:rsidRDefault="00E55FA9" w:rsidP="00F96779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6DBF4" w14:textId="2524C4D8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6,345,223.65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0EE8A" w14:textId="39CCEDDE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2,855,350,642.50</w:t>
            </w:r>
          </w:p>
        </w:tc>
      </w:tr>
      <w:tr w:rsidR="00F96779" w:rsidRPr="003E3338" w14:paraId="5636D747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414D969" w14:textId="77777777" w:rsidR="00F96779" w:rsidRPr="003E3338" w:rsidRDefault="00F96779" w:rsidP="00F96779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57566" w14:textId="53DA4095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4,522,768.65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5A565" w14:textId="65DF24CD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4,025,264,098.50</w:t>
            </w:r>
          </w:p>
        </w:tc>
      </w:tr>
      <w:tr w:rsidR="00F96779" w:rsidRPr="003E3338" w14:paraId="21241624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0ED927E" w14:textId="77777777" w:rsidR="00F96779" w:rsidRPr="003E3338" w:rsidRDefault="00F96779" w:rsidP="00F96779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9B22" w14:textId="092C080C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40,700.00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11309" w14:textId="42A01B9B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24,420,000.00</w:t>
            </w:r>
          </w:p>
        </w:tc>
      </w:tr>
      <w:tr w:rsidR="00F96779" w:rsidRPr="003E3338" w14:paraId="4782588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0721CB4" w14:textId="77777777" w:rsidR="00F96779" w:rsidRPr="003E3338" w:rsidRDefault="00F96779" w:rsidP="00F96779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3CCA7" w14:textId="7A797E18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450,501.50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0367" w14:textId="442B95BD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382,926,275.00</w:t>
            </w:r>
          </w:p>
        </w:tc>
      </w:tr>
      <w:tr w:rsidR="00F96779" w:rsidRPr="003E3338" w14:paraId="601517A8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E8A12FE" w14:textId="77777777" w:rsidR="00F96779" w:rsidRPr="003E3338" w:rsidRDefault="00F96779" w:rsidP="00F96779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79B13" w14:textId="760C3FB1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77,088.10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50B09" w14:textId="10807733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38,544,050.00</w:t>
            </w:r>
          </w:p>
        </w:tc>
      </w:tr>
      <w:tr w:rsidR="00F96779" w:rsidRPr="003E3338" w14:paraId="6682824D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4397B7F" w14:textId="77777777" w:rsidR="00F96779" w:rsidRPr="003E3338" w:rsidRDefault="00F96779" w:rsidP="00F96779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E3338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8D74" w14:textId="0BB804DC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2,984,086.79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7E92" w14:textId="4B7EC97F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2,566,314,639.40</w:t>
            </w:r>
          </w:p>
        </w:tc>
      </w:tr>
      <w:tr w:rsidR="00F96779" w:rsidRPr="003E3338" w14:paraId="754A0966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7CDA6F4" w14:textId="77777777" w:rsidR="00F96779" w:rsidRPr="003E3338" w:rsidRDefault="00F96779" w:rsidP="00F96779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AB674" w14:textId="07C20625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414,101.50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67BD9" w14:textId="75B525F2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339,563,230.00</w:t>
            </w:r>
          </w:p>
        </w:tc>
      </w:tr>
      <w:tr w:rsidR="00F96779" w:rsidRPr="003E3338" w14:paraId="50581346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06457C7" w14:textId="2ADB3B24" w:rsidR="00F96779" w:rsidRPr="003E3338" w:rsidRDefault="00DC5A7F" w:rsidP="00F96779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2C9C" w14:textId="784675D4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3,578,767.00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422CE" w14:textId="5B7544AE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BB5268" w:rsidRPr="003E3338" w14:paraId="40E5E3E3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5DE8477C" w14:textId="77777777" w:rsidR="00BB5268" w:rsidRPr="003E3338" w:rsidRDefault="00BB5268" w:rsidP="00BB5268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330B3ED5" w14:textId="713A408F" w:rsidR="00BB5268" w:rsidRPr="003E3338" w:rsidRDefault="00BB5268" w:rsidP="00BB526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24,940,881.44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5176429A" w14:textId="3816403F" w:rsidR="00BB5268" w:rsidRPr="003E3338" w:rsidRDefault="00BB5268" w:rsidP="00BB526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13,082,968,310.90</w:t>
            </w:r>
          </w:p>
        </w:tc>
      </w:tr>
    </w:tbl>
    <w:p w14:paraId="3276A6B4" w14:textId="65292BA8" w:rsidR="00F14FD4" w:rsidRPr="003E3338" w:rsidRDefault="00227E00" w:rsidP="00B57402">
      <w:pPr>
        <w:spacing w:before="240"/>
        <w:ind w:right="-23"/>
        <w:jc w:val="thaiDistribute"/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</w:pPr>
      <w:bookmarkStart w:id="483" w:name="_Toc44204642"/>
      <w:bookmarkStart w:id="484" w:name="_Toc56089047"/>
      <w:bookmarkStart w:id="485" w:name="_Toc66123475"/>
      <w:bookmarkStart w:id="486" w:name="_Toc75874150"/>
      <w:bookmarkStart w:id="487" w:name="_Toc76391223"/>
      <w:bookmarkStart w:id="488" w:name="_Toc81902546"/>
      <w:bookmarkStart w:id="489" w:name="_Toc81902661"/>
      <w:bookmarkStart w:id="490" w:name="_Toc113525037"/>
      <w:bookmarkStart w:id="491" w:name="_Toc115434710"/>
      <w:bookmarkStart w:id="492" w:name="_Toc116375867"/>
      <w:bookmarkStart w:id="493" w:name="_Toc143856872"/>
      <w:bookmarkStart w:id="494" w:name="_Toc144883903"/>
      <w:bookmarkStart w:id="495" w:name="_Toc178588494"/>
      <w:bookmarkStart w:id="496" w:name="_Toc181962696"/>
      <w:r w:rsidRPr="003E3338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3E333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E3338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3E3338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3E3338">
        <w:rPr>
          <w:rFonts w:ascii="TH Sarabun New" w:hAnsi="TH Sarabun New" w:cs="TH Sarabun New"/>
          <w:sz w:val="32"/>
          <w:szCs w:val="32"/>
        </w:rPr>
        <w:instrText>_ \* ARABIC</w:instrText>
      </w:r>
      <w:r w:rsidRPr="003E3338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3E3338">
        <w:rPr>
          <w:rFonts w:ascii="TH Sarabun New" w:hAnsi="TH Sarabun New" w:cs="TH Sarabun New"/>
          <w:noProof/>
          <w:sz w:val="32"/>
          <w:szCs w:val="32"/>
          <w:cs/>
        </w:rPr>
        <w:t>28</w:t>
      </w:r>
      <w:r w:rsidRPr="003E3338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3E3338">
        <w:rPr>
          <w:rFonts w:ascii="TH Sarabun New" w:hAnsi="TH Sarabun New" w:cs="TH Sarabun New"/>
          <w:sz w:val="32"/>
          <w:szCs w:val="32"/>
        </w:rPr>
        <w:t xml:space="preserve"> </w:t>
      </w:r>
      <w:r w:rsidR="00F14FD4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ค่าซ่อมบำรุงผิวถนนประจำปี 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พ.ศ. 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2569</w:t>
      </w:r>
      <w:r w:rsidR="003A56C9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 </w:t>
      </w:r>
      <w:r w:rsidR="00F14FD4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จากการวิเคราะห์แบบไม่จำกัดงบประมาณของสำนักงานทางหลวงที่ </w:t>
      </w:r>
      <w:r w:rsidR="00F14FD4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 xml:space="preserve">14 </w:t>
      </w:r>
      <w:r w:rsidR="00021F84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(</w:t>
      </w:r>
      <w:r w:rsidR="00F14FD4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ชลบุรี</w:t>
      </w:r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r w:rsidR="00021F84" w:rsidRPr="003E3338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)</w:t>
      </w:r>
      <w:bookmarkEnd w:id="495"/>
      <w:bookmarkEnd w:id="496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F96779" w:rsidRPr="003E3338" w14:paraId="28EF6EA4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18E51D48" w14:textId="77777777" w:rsidR="00F96779" w:rsidRPr="003E3338" w:rsidRDefault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497" w:name="_Toc44204643"/>
            <w:bookmarkStart w:id="498" w:name="_Toc56089048"/>
            <w:bookmarkStart w:id="499" w:name="_Toc66123476"/>
            <w:bookmarkStart w:id="500" w:name="_Toc75874151"/>
            <w:bookmarkStart w:id="501" w:name="_Toc76391224"/>
            <w:bookmarkStart w:id="502" w:name="_Toc81902547"/>
            <w:bookmarkStart w:id="503" w:name="_Toc81902662"/>
            <w:bookmarkStart w:id="504" w:name="_Toc113525038"/>
            <w:bookmarkStart w:id="505" w:name="_Toc115434711"/>
            <w:bookmarkStart w:id="506" w:name="_Toc116375868"/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C42DB9" w14:textId="77777777" w:rsidR="00EF1973" w:rsidRPr="003E3338" w:rsidRDefault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28A11552" w14:textId="55182805" w:rsidR="00F96779" w:rsidRPr="003E3338" w:rsidRDefault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4C9A2D" w14:textId="77777777" w:rsidR="00EF1973" w:rsidRPr="003E3338" w:rsidRDefault="00F96779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46BBAD2D" w14:textId="731AC6E1" w:rsidR="00F96779" w:rsidRPr="003E3338" w:rsidRDefault="00F96779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F96779" w:rsidRPr="003E3338" w14:paraId="3EFD6C7D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4745483" w14:textId="77777777" w:rsidR="00F96779" w:rsidRPr="003E3338" w:rsidRDefault="00F96779" w:rsidP="00F96779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ACB46" w14:textId="7C8FE14E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11,401,844.29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54AA5" w14:textId="01F21D06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4,902,793,044.70</w:t>
            </w:r>
          </w:p>
        </w:tc>
      </w:tr>
      <w:tr w:rsidR="00F96779" w:rsidRPr="003E3338" w14:paraId="2EBC9D3A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B37DB5E" w14:textId="77777777" w:rsidR="00F96779" w:rsidRPr="003E3338" w:rsidRDefault="00F96779" w:rsidP="00F96779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76476" w14:textId="5B0C92B3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2,394,387.34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5EF5C" w14:textId="0FD0A86D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1,101,418,176.40</w:t>
            </w:r>
          </w:p>
        </w:tc>
      </w:tr>
      <w:tr w:rsidR="00F96779" w:rsidRPr="003E3338" w14:paraId="47A7987A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4E876D7" w14:textId="24B7966F" w:rsidR="00F96779" w:rsidRPr="003E3338" w:rsidRDefault="00E55FA9" w:rsidP="00F96779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3D57F" w14:textId="13691098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8,482,306.90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363D" w14:textId="7A8853EB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3,817,038,105.00</w:t>
            </w:r>
          </w:p>
        </w:tc>
      </w:tr>
      <w:tr w:rsidR="00F96779" w:rsidRPr="003E3338" w14:paraId="5867206E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39163C1" w14:textId="77777777" w:rsidR="00F96779" w:rsidRPr="003E3338" w:rsidRDefault="00F96779" w:rsidP="00F96779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C9802" w14:textId="6943D49D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1,360,593.60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08E12" w14:textId="492D54B4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1,210,928,304.00</w:t>
            </w:r>
          </w:p>
        </w:tc>
      </w:tr>
      <w:tr w:rsidR="00F96779" w:rsidRPr="003E3338" w14:paraId="33A6874C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753F847" w14:textId="77777777" w:rsidR="00F96779" w:rsidRPr="003E3338" w:rsidRDefault="00F96779" w:rsidP="00F96779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866E1" w14:textId="78CAEBFE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234,047.25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F8A39" w14:textId="0A3CCB55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140,428,350.00</w:t>
            </w:r>
          </w:p>
        </w:tc>
      </w:tr>
      <w:tr w:rsidR="00F96779" w:rsidRPr="003E3338" w14:paraId="4532E4AF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6A1393E" w14:textId="77777777" w:rsidR="00F96779" w:rsidRPr="003E3338" w:rsidRDefault="00F96779" w:rsidP="00F96779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DAFB4" w14:textId="1C55D36E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490,579.10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A5E5E" w14:textId="53907036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416,992,235.00</w:t>
            </w:r>
          </w:p>
        </w:tc>
      </w:tr>
      <w:tr w:rsidR="00F96779" w:rsidRPr="003E3338" w14:paraId="19987C74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C7BF1AE" w14:textId="77777777" w:rsidR="00F96779" w:rsidRPr="003E3338" w:rsidRDefault="00F96779" w:rsidP="00F96779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36D76" w14:textId="5DDCA88F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881,752.75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B2C20" w14:textId="045331CD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440,876,375.00</w:t>
            </w:r>
          </w:p>
        </w:tc>
      </w:tr>
      <w:tr w:rsidR="00F96779" w:rsidRPr="003E3338" w14:paraId="36E76991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9EB23CB" w14:textId="77777777" w:rsidR="00F96779" w:rsidRPr="003E3338" w:rsidRDefault="00F96779" w:rsidP="00F96779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E3338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8D853" w14:textId="4CD8C29E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1,446,629.20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F96C2" w14:textId="02392B85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1,244,101,112.00</w:t>
            </w:r>
          </w:p>
        </w:tc>
      </w:tr>
      <w:tr w:rsidR="00F96779" w:rsidRPr="003E3338" w14:paraId="57604823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6C9B864" w14:textId="77777777" w:rsidR="00F96779" w:rsidRPr="003E3338" w:rsidRDefault="00F96779" w:rsidP="00F96779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3B090" w14:textId="5876276F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197,878.00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7527" w14:textId="1FA0D256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162,259,960.00</w:t>
            </w:r>
          </w:p>
        </w:tc>
      </w:tr>
      <w:tr w:rsidR="00F96779" w:rsidRPr="003E3338" w14:paraId="27AB5898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B8330D7" w14:textId="3778A740" w:rsidR="00F96779" w:rsidRPr="003E3338" w:rsidRDefault="00DC5A7F" w:rsidP="00F96779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591E7" w14:textId="46AF621A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2,426,924.00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B370A" w14:textId="076F61DB" w:rsidR="00F96779" w:rsidRPr="003E3338" w:rsidRDefault="00F96779" w:rsidP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E3338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BB5268" w:rsidRPr="003E3338" w14:paraId="025F39C8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73729083" w14:textId="77777777" w:rsidR="00BB5268" w:rsidRPr="003E3338" w:rsidRDefault="00BB5268" w:rsidP="00BB5268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D1EF4DE" w14:textId="1C1DED45" w:rsidR="00BB5268" w:rsidRPr="003E3338" w:rsidRDefault="00BB5268" w:rsidP="00BB526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29,316,942.43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77A4A51D" w14:textId="60D56ABB" w:rsidR="00BB5268" w:rsidRPr="003E3338" w:rsidRDefault="00BB5268" w:rsidP="00BB526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E3338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13,436,835,662.10</w:t>
            </w:r>
          </w:p>
        </w:tc>
      </w:tr>
    </w:tbl>
    <w:p w14:paraId="40B5745D" w14:textId="7677A801" w:rsidR="00BD5F29" w:rsidRPr="009848EF" w:rsidRDefault="00BD5F29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4AF36140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507" w:name="_Toc143856873"/>
      <w:bookmarkStart w:id="508" w:name="_Toc144883904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147532D" w14:textId="3D4AEFB1" w:rsidR="00F96779" w:rsidRPr="00BA6581" w:rsidRDefault="00227E00" w:rsidP="00EC732C">
      <w:pPr>
        <w:ind w:right="-22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509" w:name="_Toc178588495"/>
      <w:bookmarkStart w:id="510" w:name="_Toc181962697"/>
      <w:r w:rsidRPr="00BA6581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Pr="00BA6581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BA6581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BA6581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BA6581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BA6581">
        <w:rPr>
          <w:rFonts w:ascii="TH Sarabun New" w:hAnsi="TH Sarabun New" w:cs="TH Sarabun New"/>
          <w:sz w:val="32"/>
          <w:szCs w:val="32"/>
        </w:rPr>
        <w:instrText>_ \* ARABIC</w:instrText>
      </w:r>
      <w:r w:rsidRPr="00BA6581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BA6581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BA6581">
        <w:rPr>
          <w:rFonts w:ascii="TH Sarabun New" w:hAnsi="TH Sarabun New" w:cs="TH Sarabun New"/>
          <w:noProof/>
          <w:sz w:val="32"/>
          <w:szCs w:val="32"/>
          <w:cs/>
        </w:rPr>
        <w:t>29</w:t>
      </w:r>
      <w:r w:rsidRPr="00BA6581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="00F14FD4" w:rsidRPr="00BA658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ค่าซ่อมบำรุงผิวถนนประจำปี </w:t>
      </w:r>
      <w:r w:rsidR="003A56C9" w:rsidRPr="00BA658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พ.ศ. </w:t>
      </w:r>
      <w:r w:rsidR="003A56C9" w:rsidRPr="00BA6581">
        <w:rPr>
          <w:rFonts w:ascii="TH Sarabun New" w:hAnsi="TH Sarabun New" w:cs="TH Sarabun New"/>
          <w:color w:val="000000" w:themeColor="text1"/>
          <w:sz w:val="32"/>
          <w:szCs w:val="32"/>
        </w:rPr>
        <w:t>2569</w:t>
      </w:r>
      <w:r w:rsidR="003A56C9" w:rsidRPr="00BA658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F14FD4" w:rsidRPr="00BA658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จากการวิเคราะห์แบบไม่จำกัดงบประมาณของสำนักงานทางหลวงที่ </w:t>
      </w:r>
      <w:r w:rsidR="00F14FD4" w:rsidRPr="00BA658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15 </w:t>
      </w:r>
      <w:r w:rsidR="00021F84" w:rsidRPr="00BA6581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BA658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ประจวบคีรีขันธ์</w:t>
      </w:r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r w:rsidR="00021F84" w:rsidRPr="00BA6581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509"/>
      <w:bookmarkEnd w:id="510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F96779" w:rsidRPr="00BA6581" w14:paraId="31861988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484EB419" w14:textId="77777777" w:rsidR="00F96779" w:rsidRPr="00BA6581" w:rsidRDefault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2B9301" w14:textId="77777777" w:rsidR="00EF1973" w:rsidRPr="00BA6581" w:rsidRDefault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0E5FF941" w14:textId="46C394AD" w:rsidR="00F96779" w:rsidRPr="00BA6581" w:rsidRDefault="00F96779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404AEC" w14:textId="77777777" w:rsidR="00EF1973" w:rsidRPr="00BA6581" w:rsidRDefault="00F96779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12E9E1BF" w14:textId="1AB36542" w:rsidR="00F96779" w:rsidRPr="00BA6581" w:rsidRDefault="00F96779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6A6A88" w:rsidRPr="00BA6581" w14:paraId="7855BF2F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08E3247" w14:textId="77777777" w:rsidR="006A6A88" w:rsidRPr="00BA6581" w:rsidRDefault="006A6A88" w:rsidP="006A6A88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8649" w14:textId="47E6D440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11,720,145.35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B9D14" w14:textId="51C664A3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5,039,662,500.50</w:t>
            </w:r>
          </w:p>
        </w:tc>
      </w:tr>
      <w:tr w:rsidR="006A6A88" w:rsidRPr="00BA6581" w14:paraId="3482B9CA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C9473C0" w14:textId="77777777" w:rsidR="006A6A88" w:rsidRPr="00BA6581" w:rsidRDefault="006A6A88" w:rsidP="006A6A88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94206" w14:textId="4C934D87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1,830,220.65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6BFA3" w14:textId="331B5839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841,901,499.00</w:t>
            </w:r>
          </w:p>
        </w:tc>
      </w:tr>
      <w:tr w:rsidR="006A6A88" w:rsidRPr="00BA6581" w14:paraId="1A1D719F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61E519A" w14:textId="17E6CA8D" w:rsidR="006A6A88" w:rsidRPr="00BA6581" w:rsidRDefault="00E55FA9" w:rsidP="006A6A88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D44E8" w14:textId="12CE2AF9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4,492,584.85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94874" w14:textId="37023B42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2,021,663,182.50</w:t>
            </w:r>
          </w:p>
        </w:tc>
      </w:tr>
      <w:tr w:rsidR="006A6A88" w:rsidRPr="00BA6581" w14:paraId="0412590E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769C8E64" w14:textId="77777777" w:rsidR="006A6A88" w:rsidRPr="00BA6581" w:rsidRDefault="006A6A88" w:rsidP="006A6A88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83EB" w14:textId="2A8A851B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730,420.00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4B64C" w14:textId="534988E1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650,073,800.00</w:t>
            </w:r>
          </w:p>
        </w:tc>
      </w:tr>
      <w:tr w:rsidR="006A6A88" w:rsidRPr="00BA6581" w14:paraId="71E150C6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4EEF2096" w14:textId="77777777" w:rsidR="006A6A88" w:rsidRPr="00BA6581" w:rsidRDefault="006A6A88" w:rsidP="006A6A88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204AA" w14:textId="0C2D23A1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82,560.00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9D65C" w14:textId="6E4E75D9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49,536,000.00</w:t>
            </w:r>
          </w:p>
        </w:tc>
      </w:tr>
      <w:tr w:rsidR="006A6A88" w:rsidRPr="00BA6581" w14:paraId="03AD49E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BE4B576" w14:textId="77777777" w:rsidR="006A6A88" w:rsidRPr="00BA6581" w:rsidRDefault="006A6A88" w:rsidP="006A6A88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261AF" w14:textId="0D95ACF0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217,675.50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A4D1E" w14:textId="31E98C71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185,024,175.00</w:t>
            </w:r>
          </w:p>
        </w:tc>
      </w:tr>
      <w:tr w:rsidR="006A6A88" w:rsidRPr="00BA6581" w14:paraId="72DEBF40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9F7BEEA" w14:textId="77777777" w:rsidR="006A6A88" w:rsidRPr="00BA6581" w:rsidRDefault="006A6A88" w:rsidP="006A6A88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3D4C0" w14:textId="7026BF1C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155,678.00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9701" w14:textId="28F02D24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77,839,000.00</w:t>
            </w:r>
          </w:p>
        </w:tc>
      </w:tr>
      <w:tr w:rsidR="006A6A88" w:rsidRPr="00BA6581" w14:paraId="38E3CD68" w14:textId="77777777" w:rsidTr="008869A1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665BFBCD" w14:textId="77777777" w:rsidR="006A6A88" w:rsidRPr="00BA6581" w:rsidRDefault="006A6A88" w:rsidP="006A6A88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BA6581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BA6581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7C38F" w14:textId="2ED983A8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730,292.50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627DA" w14:textId="3675BBCD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628,051,550.00</w:t>
            </w:r>
          </w:p>
        </w:tc>
      </w:tr>
      <w:tr w:rsidR="006A6A88" w:rsidRPr="00BA6581" w14:paraId="3540BDF8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164BE853" w14:textId="77777777" w:rsidR="006A6A88" w:rsidRPr="00BA6581" w:rsidRDefault="006A6A88" w:rsidP="006A6A88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C6DF3" w14:textId="2065F649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1,860.50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D26" w14:textId="378D2F74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1,525,610.00</w:t>
            </w:r>
          </w:p>
        </w:tc>
      </w:tr>
      <w:tr w:rsidR="006A6A88" w:rsidRPr="00BA6581" w14:paraId="59A1F002" w14:textId="77777777" w:rsidTr="008869A1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747E424" w14:textId="2AB50D8E" w:rsidR="006A6A88" w:rsidRPr="00BA6581" w:rsidRDefault="00DC5A7F" w:rsidP="006A6A88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7E090" w14:textId="22E7769D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4,812,006.05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EE9F4" w14:textId="2C8E21F4" w:rsidR="006A6A88" w:rsidRPr="00BA6581" w:rsidRDefault="006A6A88" w:rsidP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196D47" w:rsidRPr="00BA6581" w14:paraId="56DC1823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348169AC" w14:textId="77777777" w:rsidR="00196D47" w:rsidRPr="00BA6581" w:rsidRDefault="00196D47" w:rsidP="00196D4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63BFC95E" w14:textId="2763E670" w:rsidR="00196D47" w:rsidRPr="00BA6581" w:rsidRDefault="00196D47" w:rsidP="00196D4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24,773,443.40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4F9D0BD7" w14:textId="1E3AD5C0" w:rsidR="00196D47" w:rsidRPr="00BA6581" w:rsidRDefault="00196D47" w:rsidP="00196D4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9,495,277,317.00</w:t>
            </w:r>
          </w:p>
        </w:tc>
      </w:tr>
    </w:tbl>
    <w:p w14:paraId="29F8C9CE" w14:textId="1E1723A2" w:rsidR="00F14FD4" w:rsidRPr="00BA6581" w:rsidRDefault="00227E00" w:rsidP="00B57402">
      <w:pPr>
        <w:spacing w:before="240"/>
        <w:ind w:right="-23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511" w:name="_Toc44204644"/>
      <w:bookmarkStart w:id="512" w:name="_Toc56089049"/>
      <w:bookmarkStart w:id="513" w:name="_Toc66123477"/>
      <w:bookmarkStart w:id="514" w:name="_Toc75874152"/>
      <w:bookmarkStart w:id="515" w:name="_Toc76391225"/>
      <w:bookmarkStart w:id="516" w:name="_Toc81902548"/>
      <w:bookmarkStart w:id="517" w:name="_Toc81902663"/>
      <w:bookmarkStart w:id="518" w:name="_Toc113525039"/>
      <w:bookmarkStart w:id="519" w:name="_Toc115434712"/>
      <w:bookmarkStart w:id="520" w:name="_Toc116375869"/>
      <w:bookmarkStart w:id="521" w:name="_Toc143856874"/>
      <w:bookmarkStart w:id="522" w:name="_Toc144883905"/>
      <w:bookmarkStart w:id="523" w:name="_Toc178588496"/>
      <w:bookmarkStart w:id="524" w:name="_Toc181962698"/>
      <w:r w:rsidRPr="00BA6581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BA6581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BA6581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BA6581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BA6581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BA6581">
        <w:rPr>
          <w:rFonts w:ascii="TH Sarabun New" w:hAnsi="TH Sarabun New" w:cs="TH Sarabun New"/>
          <w:sz w:val="32"/>
          <w:szCs w:val="32"/>
        </w:rPr>
        <w:instrText>_ \* ARABIC</w:instrText>
      </w:r>
      <w:r w:rsidRPr="00BA6581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BA6581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BA6581">
        <w:rPr>
          <w:rFonts w:ascii="TH Sarabun New" w:hAnsi="TH Sarabun New" w:cs="TH Sarabun New"/>
          <w:noProof/>
          <w:sz w:val="32"/>
          <w:szCs w:val="32"/>
          <w:cs/>
        </w:rPr>
        <w:t>30</w:t>
      </w:r>
      <w:r w:rsidRPr="00BA6581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BA6581">
        <w:rPr>
          <w:rFonts w:ascii="TH Sarabun New" w:hAnsi="TH Sarabun New" w:cs="TH Sarabun New"/>
          <w:sz w:val="32"/>
          <w:szCs w:val="32"/>
        </w:rPr>
        <w:t xml:space="preserve"> </w:t>
      </w:r>
      <w:r w:rsidR="00F14FD4" w:rsidRPr="00BA658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ค่าซ่อมบำรุงผิวถนนประจำปี </w:t>
      </w:r>
      <w:r w:rsidR="003A56C9" w:rsidRPr="00BA658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พ.ศ. </w:t>
      </w:r>
      <w:r w:rsidR="003A56C9" w:rsidRPr="00BA6581">
        <w:rPr>
          <w:rFonts w:ascii="TH Sarabun New" w:hAnsi="TH Sarabun New" w:cs="TH Sarabun New"/>
          <w:color w:val="000000" w:themeColor="text1"/>
          <w:sz w:val="32"/>
          <w:szCs w:val="32"/>
        </w:rPr>
        <w:t>2569</w:t>
      </w:r>
      <w:r w:rsidR="003A56C9" w:rsidRPr="00BA658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F14FD4" w:rsidRPr="00BA658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จากการวิเคราะห์แบบไม่จำกัดงบประมาณของสำนักงานทางหลวงที่ </w:t>
      </w:r>
      <w:r w:rsidR="00F14FD4" w:rsidRPr="00BA6581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16 </w:t>
      </w:r>
      <w:r w:rsidR="00021F84" w:rsidRPr="00BA6581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BA658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นครศรีธรรมราช</w:t>
      </w:r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r w:rsidR="00021F84" w:rsidRPr="00BA6581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523"/>
      <w:bookmarkEnd w:id="524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66"/>
        <w:gridCol w:w="1625"/>
        <w:gridCol w:w="1625"/>
      </w:tblGrid>
      <w:tr w:rsidR="00764D5E" w:rsidRPr="00BA6581" w14:paraId="673E0C34" w14:textId="77777777" w:rsidTr="00030FA5">
        <w:trPr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</w:tcPr>
          <w:p w14:paraId="4BA53C0E" w14:textId="77777777" w:rsidR="006A6A88" w:rsidRPr="00BA6581" w:rsidRDefault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525" w:name="_Toc44204645"/>
            <w:bookmarkStart w:id="526" w:name="_Toc56089050"/>
            <w:bookmarkStart w:id="527" w:name="_Toc66123478"/>
            <w:bookmarkStart w:id="528" w:name="_Toc75874153"/>
            <w:bookmarkStart w:id="529" w:name="_Toc76391226"/>
            <w:bookmarkStart w:id="530" w:name="_Toc81902549"/>
            <w:bookmarkStart w:id="531" w:name="_Toc81902664"/>
            <w:bookmarkStart w:id="532" w:name="_Toc113525040"/>
            <w:bookmarkStart w:id="533" w:name="_Toc115434713"/>
            <w:bookmarkStart w:id="534" w:name="_Toc116375870"/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6ABA6C" w14:textId="77777777" w:rsidR="00EF1973" w:rsidRPr="00BA6581" w:rsidRDefault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1CFDC020" w14:textId="1087378C" w:rsidR="006A6A88" w:rsidRPr="00BA6581" w:rsidRDefault="006A6A8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01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784E78" w14:textId="77777777" w:rsidR="00EF1973" w:rsidRPr="00BA6581" w:rsidRDefault="006A6A88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4DC059B3" w14:textId="4F7E7C6D" w:rsidR="006A6A88" w:rsidRPr="00BA6581" w:rsidRDefault="006A6A88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764D5E" w:rsidRPr="00BA6581" w14:paraId="6A283FDC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2672179" w14:textId="77777777" w:rsidR="00764D5E" w:rsidRPr="00BA6581" w:rsidRDefault="00764D5E" w:rsidP="00764D5E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BFF17" w14:textId="29BB2389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12,880,914.63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5F0EC" w14:textId="6FCCBFC1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5,538,793,288.75</w:t>
            </w:r>
          </w:p>
        </w:tc>
      </w:tr>
      <w:tr w:rsidR="00764D5E" w:rsidRPr="00BA6581" w14:paraId="57DF2124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526C89E" w14:textId="77777777" w:rsidR="00764D5E" w:rsidRPr="00BA6581" w:rsidRDefault="00764D5E" w:rsidP="00764D5E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B2C3D" w14:textId="206932E8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2,176,337.53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D0E01" w14:textId="74B65D10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1,001,115,261.50</w:t>
            </w:r>
          </w:p>
        </w:tc>
      </w:tr>
      <w:tr w:rsidR="00764D5E" w:rsidRPr="00BA6581" w14:paraId="279F2F07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60747AF" w14:textId="5C2E80F2" w:rsidR="00764D5E" w:rsidRPr="00BA6581" w:rsidRDefault="00E55FA9" w:rsidP="00764D5E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5C3BE" w14:textId="61BE3CE8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7,144,015.20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0837" w14:textId="0207D29A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3,214,806,840.00</w:t>
            </w:r>
          </w:p>
        </w:tc>
      </w:tr>
      <w:tr w:rsidR="00764D5E" w:rsidRPr="00BA6581" w14:paraId="51AB20BE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0DBE9F3" w14:textId="77777777" w:rsidR="00764D5E" w:rsidRPr="00BA6581" w:rsidRDefault="00764D5E" w:rsidP="00764D5E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AD0EA" w14:textId="513EE025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617,730.00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D7F58" w14:textId="7FFB04F1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549,779,700.00</w:t>
            </w:r>
          </w:p>
        </w:tc>
      </w:tr>
      <w:tr w:rsidR="00764D5E" w:rsidRPr="00BA6581" w14:paraId="6A53BA5C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D1407B2" w14:textId="77777777" w:rsidR="00764D5E" w:rsidRPr="00BA6581" w:rsidRDefault="00764D5E" w:rsidP="00764D5E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7F600" w14:textId="11F7583E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1,316,940.50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56300" w14:textId="13326376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790,164,300.00</w:t>
            </w:r>
          </w:p>
        </w:tc>
      </w:tr>
      <w:tr w:rsidR="00764D5E" w:rsidRPr="00BA6581" w14:paraId="11ABEC88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9214094" w14:textId="77777777" w:rsidR="00764D5E" w:rsidRPr="00BA6581" w:rsidRDefault="00764D5E" w:rsidP="00764D5E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7297B" w14:textId="1CC61A94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947,214.00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F4AF8" w14:textId="66C9B651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805,131,900.00</w:t>
            </w:r>
          </w:p>
        </w:tc>
      </w:tr>
      <w:tr w:rsidR="00764D5E" w:rsidRPr="00BA6581" w14:paraId="1BD8384B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0B9DC81E" w14:textId="77777777" w:rsidR="00764D5E" w:rsidRPr="00BA6581" w:rsidRDefault="00764D5E" w:rsidP="00764D5E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EEE8" w14:textId="1692E20B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1,540,406.50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4031C" w14:textId="5C958E24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770,203,250.00</w:t>
            </w:r>
          </w:p>
        </w:tc>
      </w:tr>
      <w:tr w:rsidR="00764D5E" w:rsidRPr="00BA6581" w14:paraId="562E05F1" w14:textId="77777777" w:rsidTr="00DC5A7F">
        <w:trPr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50F45708" w14:textId="77777777" w:rsidR="00764D5E" w:rsidRPr="00BA6581" w:rsidRDefault="00764D5E" w:rsidP="00764D5E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BA6581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BA6581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BBA2D" w14:textId="337ACAB7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402,689.00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23C3E" w14:textId="3BF99FD7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346,312,540.00</w:t>
            </w:r>
          </w:p>
        </w:tc>
      </w:tr>
      <w:tr w:rsidR="00764D5E" w:rsidRPr="00BA6581" w14:paraId="5E9D3FE5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3EA6CC36" w14:textId="77777777" w:rsidR="00764D5E" w:rsidRPr="00BA6581" w:rsidRDefault="00764D5E" w:rsidP="00764D5E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50F68" w14:textId="2D5A5AE1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119,493.00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CCFD1" w14:textId="5B52524C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97,984,260.00</w:t>
            </w:r>
          </w:p>
        </w:tc>
      </w:tr>
      <w:tr w:rsidR="00764D5E" w:rsidRPr="00BA6581" w14:paraId="2F9AE8FC" w14:textId="77777777" w:rsidTr="00DC5A7F">
        <w:trPr>
          <w:trHeight w:val="43"/>
          <w:jc w:val="center"/>
        </w:trPr>
        <w:tc>
          <w:tcPr>
            <w:tcW w:w="3198" w:type="pct"/>
            <w:shd w:val="clear" w:color="auto" w:fill="FFFFFF" w:themeFill="background1"/>
            <w:vAlign w:val="center"/>
          </w:tcPr>
          <w:p w14:paraId="2F48F301" w14:textId="7ED5C91D" w:rsidR="00764D5E" w:rsidRPr="00BA6581" w:rsidRDefault="00DC5A7F" w:rsidP="00764D5E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F49C1" w14:textId="2502F2FC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6,230,287.70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D232B" w14:textId="44A50DBD" w:rsidR="00764D5E" w:rsidRPr="00BA6581" w:rsidRDefault="00764D5E" w:rsidP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BA6581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77071B" w:rsidRPr="00BA6581" w14:paraId="2800C194" w14:textId="77777777" w:rsidTr="00030FA5">
        <w:trPr>
          <w:trHeight w:val="98"/>
          <w:jc w:val="center"/>
        </w:trPr>
        <w:tc>
          <w:tcPr>
            <w:tcW w:w="3198" w:type="pct"/>
            <w:shd w:val="clear" w:color="auto" w:fill="BFBFBF" w:themeFill="background1" w:themeFillShade="BF"/>
            <w:vAlign w:val="center"/>
            <w:hideMark/>
          </w:tcPr>
          <w:p w14:paraId="64E8E682" w14:textId="77777777" w:rsidR="0077071B" w:rsidRPr="00BA6581" w:rsidRDefault="0077071B" w:rsidP="0077071B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BA6581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55DFF6B2" w14:textId="00C02454" w:rsidR="0077071B" w:rsidRPr="00BA6581" w:rsidRDefault="0077071B" w:rsidP="0077071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33,376,028.06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C07F2F8" w14:textId="7EEB4A80" w:rsidR="0077071B" w:rsidRPr="00BA6581" w:rsidRDefault="0077071B" w:rsidP="0077071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BA6581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13,114,291,340.25</w:t>
            </w:r>
          </w:p>
        </w:tc>
      </w:tr>
    </w:tbl>
    <w:p w14:paraId="7BFE3D0A" w14:textId="2FA2CCA3" w:rsidR="00BD5F29" w:rsidRPr="009848EF" w:rsidRDefault="00BD5F29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2194FC" w14:textId="77777777" w:rsidR="003C5974" w:rsidRDefault="003C597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535" w:name="_Toc143856875"/>
      <w:bookmarkStart w:id="536" w:name="_Toc144883906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52BD4BE0" w14:textId="4A13026A" w:rsidR="00764D5E" w:rsidRPr="0031591D" w:rsidRDefault="00227E00" w:rsidP="00EC732C">
      <w:pPr>
        <w:ind w:right="-22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537" w:name="_Toc178588497"/>
      <w:bookmarkStart w:id="538" w:name="_Toc181962699"/>
      <w:r w:rsidRPr="0031591D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Pr="0031591D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31591D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1591D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31591D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31591D">
        <w:rPr>
          <w:rFonts w:ascii="TH Sarabun New" w:hAnsi="TH Sarabun New" w:cs="TH Sarabun New"/>
          <w:sz w:val="32"/>
          <w:szCs w:val="32"/>
        </w:rPr>
        <w:instrText>_ \* ARABIC</w:instrText>
      </w:r>
      <w:r w:rsidRPr="0031591D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1591D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31591D">
        <w:rPr>
          <w:rFonts w:ascii="TH Sarabun New" w:hAnsi="TH Sarabun New" w:cs="TH Sarabun New"/>
          <w:noProof/>
          <w:sz w:val="32"/>
          <w:szCs w:val="32"/>
          <w:cs/>
        </w:rPr>
        <w:t>31</w:t>
      </w:r>
      <w:r w:rsidRPr="0031591D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31591D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="00F14FD4" w:rsidRPr="0031591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ค่าซ่อมบำรุงผิวถนนประจำปี </w:t>
      </w:r>
      <w:r w:rsidR="003A56C9" w:rsidRPr="0031591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พ.ศ. </w:t>
      </w:r>
      <w:r w:rsidR="003A56C9" w:rsidRPr="0031591D">
        <w:rPr>
          <w:rFonts w:ascii="TH Sarabun New" w:hAnsi="TH Sarabun New" w:cs="TH Sarabun New"/>
          <w:color w:val="000000" w:themeColor="text1"/>
          <w:sz w:val="32"/>
          <w:szCs w:val="32"/>
        </w:rPr>
        <w:t>2569</w:t>
      </w:r>
      <w:r w:rsidR="003A56C9" w:rsidRPr="0031591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F14FD4" w:rsidRPr="0031591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จากการวิเคราะห์แบบไม่จำกัดงบประมาณของสำนักงานทางหลวงที่ </w:t>
      </w:r>
      <w:r w:rsidR="00F14FD4" w:rsidRPr="0031591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17 </w:t>
      </w:r>
      <w:r w:rsidR="00021F84" w:rsidRPr="0031591D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31591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กระบี่</w:t>
      </w:r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r w:rsidR="00021F84" w:rsidRPr="0031591D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537"/>
      <w:bookmarkEnd w:id="538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86"/>
        <w:gridCol w:w="1645"/>
        <w:gridCol w:w="1585"/>
      </w:tblGrid>
      <w:tr w:rsidR="00764D5E" w:rsidRPr="0031591D" w14:paraId="51ED485A" w14:textId="77777777" w:rsidTr="00030FA5">
        <w:trPr>
          <w:jc w:val="center"/>
        </w:trPr>
        <w:tc>
          <w:tcPr>
            <w:tcW w:w="3209" w:type="pct"/>
            <w:shd w:val="clear" w:color="auto" w:fill="BFBFBF" w:themeFill="background1" w:themeFillShade="BF"/>
            <w:vAlign w:val="center"/>
          </w:tcPr>
          <w:p w14:paraId="4314BC92" w14:textId="77777777" w:rsidR="00764D5E" w:rsidRPr="0031591D" w:rsidRDefault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C89F80A" w14:textId="77777777" w:rsidR="00EF1973" w:rsidRPr="0031591D" w:rsidRDefault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0D9311F9" w14:textId="1C672883" w:rsidR="00764D5E" w:rsidRPr="0031591D" w:rsidRDefault="00764D5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879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DFC94DB" w14:textId="77777777" w:rsidR="00EF1973" w:rsidRPr="0031591D" w:rsidRDefault="00764D5E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5E252445" w14:textId="13FD784B" w:rsidR="00764D5E" w:rsidRPr="0031591D" w:rsidRDefault="00764D5E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F5167F" w:rsidRPr="0031591D" w14:paraId="7BA99B13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16FD8402" w14:textId="77777777" w:rsidR="00F5167F" w:rsidRPr="0031591D" w:rsidRDefault="00F5167F" w:rsidP="00F5167F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DF601" w14:textId="3DBE58AE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10,427,532.00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33D76" w14:textId="6ADCDD99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4,483,838,760.00</w:t>
            </w:r>
          </w:p>
        </w:tc>
      </w:tr>
      <w:tr w:rsidR="00F5167F" w:rsidRPr="0031591D" w14:paraId="13C02509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34AF257C" w14:textId="77777777" w:rsidR="00F5167F" w:rsidRPr="0031591D" w:rsidRDefault="00F5167F" w:rsidP="00F5167F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DCA02" w14:textId="2180823D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1,431,337.80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B7EE6" w14:textId="612E0EB7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658,415,388.00</w:t>
            </w:r>
          </w:p>
        </w:tc>
      </w:tr>
      <w:tr w:rsidR="00F5167F" w:rsidRPr="0031591D" w14:paraId="570A2876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4D5977D3" w14:textId="7B09EA04" w:rsidR="00F5167F" w:rsidRPr="0031591D" w:rsidRDefault="00E55FA9" w:rsidP="00F5167F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6C446" w14:textId="33A31BB1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4,131,761.60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9D7A" w14:textId="6CD89BA7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1,859,292,720.00</w:t>
            </w:r>
          </w:p>
        </w:tc>
      </w:tr>
      <w:tr w:rsidR="00F5167F" w:rsidRPr="0031591D" w14:paraId="2A00C0E3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3BBF1A39" w14:textId="77777777" w:rsidR="00F5167F" w:rsidRPr="0031591D" w:rsidRDefault="00F5167F" w:rsidP="00F5167F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DD101" w14:textId="1E3E6D8F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104,652.00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7D41B" w14:textId="2FD759EB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93,140,280.00</w:t>
            </w:r>
          </w:p>
        </w:tc>
      </w:tr>
      <w:tr w:rsidR="00F5167F" w:rsidRPr="0031591D" w14:paraId="097C2CED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79F49D54" w14:textId="77777777" w:rsidR="00F5167F" w:rsidRPr="0031591D" w:rsidRDefault="00F5167F" w:rsidP="00F5167F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4A0B1" w14:textId="0F2076B8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69,619.50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585D6" w14:textId="55432941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41,771,700.00</w:t>
            </w:r>
          </w:p>
        </w:tc>
      </w:tr>
      <w:tr w:rsidR="00F5167F" w:rsidRPr="0031591D" w14:paraId="46F1E339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7BD42CD4" w14:textId="77777777" w:rsidR="00F5167F" w:rsidRPr="0031591D" w:rsidRDefault="00F5167F" w:rsidP="00F5167F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8ABB7" w14:textId="69CBCAAC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219,562.00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05822" w14:textId="74D5F8D5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186,627,700.00</w:t>
            </w:r>
          </w:p>
        </w:tc>
      </w:tr>
      <w:tr w:rsidR="00F5167F" w:rsidRPr="0031591D" w14:paraId="6F3FFA62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48A6D780" w14:textId="77777777" w:rsidR="00F5167F" w:rsidRPr="0031591D" w:rsidRDefault="00F5167F" w:rsidP="00F5167F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62284" w14:textId="5DA86854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130,498.00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6F3B3" w14:textId="317DDB46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65,249,000.00</w:t>
            </w:r>
          </w:p>
        </w:tc>
      </w:tr>
      <w:tr w:rsidR="00F5167F" w:rsidRPr="0031591D" w14:paraId="185853F0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04757213" w14:textId="77777777" w:rsidR="00F5167F" w:rsidRPr="0031591D" w:rsidRDefault="00F5167F" w:rsidP="00F5167F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1591D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1591D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5E8BE" w14:textId="1207B8C1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41,203.00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E9072" w14:textId="4B253D9F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35,434,580.00</w:t>
            </w:r>
          </w:p>
        </w:tc>
      </w:tr>
      <w:tr w:rsidR="00F5167F" w:rsidRPr="0031591D" w14:paraId="4B279BE2" w14:textId="77777777" w:rsidTr="00BB114C">
        <w:trPr>
          <w:trHeight w:val="43"/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0F98CEAB" w14:textId="77777777" w:rsidR="00F5167F" w:rsidRPr="0031591D" w:rsidRDefault="00F5167F" w:rsidP="00F5167F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D3D9A" w14:textId="6920127D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22,056.00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121B9" w14:textId="4D1F9529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18,085,920.00</w:t>
            </w:r>
          </w:p>
        </w:tc>
      </w:tr>
      <w:tr w:rsidR="00F5167F" w:rsidRPr="0031591D" w14:paraId="76A09D5B" w14:textId="77777777" w:rsidTr="00BB114C">
        <w:trPr>
          <w:trHeight w:val="43"/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28AB42DA" w14:textId="6A915724" w:rsidR="00F5167F" w:rsidRPr="0031591D" w:rsidRDefault="004334B3" w:rsidP="00F5167F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07478" w14:textId="3BBE1FDD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5,809,961.50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1002D" w14:textId="33DACB01" w:rsidR="00F5167F" w:rsidRPr="0031591D" w:rsidRDefault="00F5167F" w:rsidP="00F5167F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0C0507" w:rsidRPr="0031591D" w14:paraId="6C4C543C" w14:textId="77777777" w:rsidTr="00030FA5">
        <w:trPr>
          <w:trHeight w:val="98"/>
          <w:jc w:val="center"/>
        </w:trPr>
        <w:tc>
          <w:tcPr>
            <w:tcW w:w="3209" w:type="pct"/>
            <w:shd w:val="clear" w:color="auto" w:fill="BFBFBF" w:themeFill="background1" w:themeFillShade="BF"/>
            <w:vAlign w:val="center"/>
            <w:hideMark/>
          </w:tcPr>
          <w:p w14:paraId="0AC19230" w14:textId="77777777" w:rsidR="000C0507" w:rsidRPr="0031591D" w:rsidRDefault="000C0507" w:rsidP="000C050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3F120518" w14:textId="64BCCBB4" w:rsidR="000C0507" w:rsidRPr="0031591D" w:rsidRDefault="000C0507" w:rsidP="000C050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22,388,183.40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315A3267" w14:textId="52B17F51" w:rsidR="000C0507" w:rsidRPr="0031591D" w:rsidRDefault="000C0507" w:rsidP="000C050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7,441,856,048.00</w:t>
            </w:r>
          </w:p>
        </w:tc>
      </w:tr>
    </w:tbl>
    <w:p w14:paraId="3625187F" w14:textId="34166476" w:rsidR="00F14FD4" w:rsidRPr="0031591D" w:rsidRDefault="00227E00" w:rsidP="00B57402">
      <w:pPr>
        <w:spacing w:before="24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bookmarkStart w:id="539" w:name="_Toc44204646"/>
      <w:bookmarkStart w:id="540" w:name="_Toc56089051"/>
      <w:bookmarkStart w:id="541" w:name="_Toc66123479"/>
      <w:bookmarkStart w:id="542" w:name="_Toc75874154"/>
      <w:bookmarkStart w:id="543" w:name="_Toc76391227"/>
      <w:bookmarkStart w:id="544" w:name="_Toc81902550"/>
      <w:bookmarkStart w:id="545" w:name="_Toc81902665"/>
      <w:bookmarkStart w:id="546" w:name="_Toc113525041"/>
      <w:bookmarkStart w:id="547" w:name="_Toc115434714"/>
      <w:bookmarkStart w:id="548" w:name="_Toc116375871"/>
      <w:bookmarkStart w:id="549" w:name="_Toc143856876"/>
      <w:bookmarkStart w:id="550" w:name="_Toc144883907"/>
      <w:bookmarkStart w:id="551" w:name="_Toc178588498"/>
      <w:bookmarkStart w:id="552" w:name="_Toc181962700"/>
      <w:r w:rsidRPr="0031591D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31591D">
        <w:rPr>
          <w:rFonts w:ascii="TH Sarabun New" w:hAnsi="TH Sarabun New" w:cs="TH Sarabun New"/>
          <w:sz w:val="32"/>
          <w:szCs w:val="32"/>
          <w:cs/>
        </w:rPr>
        <w:fldChar w:fldCharType="begin"/>
      </w:r>
      <w:r w:rsidRPr="0031591D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1591D">
        <w:rPr>
          <w:rFonts w:ascii="TH Sarabun New" w:hAnsi="TH Sarabun New" w:cs="TH Sarabun New"/>
          <w:sz w:val="32"/>
          <w:szCs w:val="32"/>
        </w:rPr>
        <w:instrText xml:space="preserve">SEQ </w:instrText>
      </w:r>
      <w:r w:rsidRPr="0031591D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31591D">
        <w:rPr>
          <w:rFonts w:ascii="TH Sarabun New" w:hAnsi="TH Sarabun New" w:cs="TH Sarabun New"/>
          <w:sz w:val="32"/>
          <w:szCs w:val="32"/>
        </w:rPr>
        <w:instrText>_ \* ARABIC</w:instrText>
      </w:r>
      <w:r w:rsidRPr="0031591D">
        <w:rPr>
          <w:rFonts w:ascii="TH Sarabun New" w:hAnsi="TH Sarabun New" w:cs="TH Sarabun New"/>
          <w:sz w:val="32"/>
          <w:szCs w:val="32"/>
          <w:cs/>
        </w:rPr>
        <w:instrText xml:space="preserve"> </w:instrText>
      </w:r>
      <w:r w:rsidRPr="0031591D">
        <w:rPr>
          <w:rFonts w:ascii="TH Sarabun New" w:hAnsi="TH Sarabun New" w:cs="TH Sarabun New"/>
          <w:sz w:val="32"/>
          <w:szCs w:val="32"/>
          <w:cs/>
        </w:rPr>
        <w:fldChar w:fldCharType="separate"/>
      </w:r>
      <w:r w:rsidR="00996FBE" w:rsidRPr="0031591D">
        <w:rPr>
          <w:rFonts w:ascii="TH Sarabun New" w:hAnsi="TH Sarabun New" w:cs="TH Sarabun New"/>
          <w:noProof/>
          <w:sz w:val="32"/>
          <w:szCs w:val="32"/>
          <w:cs/>
        </w:rPr>
        <w:t>32</w:t>
      </w:r>
      <w:r w:rsidRPr="0031591D">
        <w:rPr>
          <w:rFonts w:ascii="TH Sarabun New" w:hAnsi="TH Sarabun New" w:cs="TH Sarabun New"/>
          <w:sz w:val="32"/>
          <w:szCs w:val="32"/>
          <w:cs/>
        </w:rPr>
        <w:fldChar w:fldCharType="end"/>
      </w:r>
      <w:r w:rsidRPr="0031591D">
        <w:rPr>
          <w:rFonts w:ascii="TH Sarabun New" w:hAnsi="TH Sarabun New" w:cs="TH Sarabun New"/>
          <w:sz w:val="32"/>
          <w:szCs w:val="32"/>
        </w:rPr>
        <w:t xml:space="preserve"> </w:t>
      </w:r>
      <w:r w:rsidR="00F14FD4" w:rsidRPr="0031591D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ค่าซ่อมบำรุงผิวถนนประจำปี </w:t>
      </w:r>
      <w:r w:rsidR="003A56C9" w:rsidRPr="0031591D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พ.ศ. </w:t>
      </w:r>
      <w:r w:rsidR="003A56C9" w:rsidRPr="0031591D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2569</w:t>
      </w:r>
      <w:r w:rsidR="003A56C9" w:rsidRPr="0031591D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 xml:space="preserve"> </w:t>
      </w:r>
      <w:r w:rsidR="00F14FD4" w:rsidRPr="0031591D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จากการวิเคราะห์แบบไม่จำกัดงบประมาณของสำนักงาน</w:t>
      </w:r>
      <w:r w:rsidR="00F14FD4" w:rsidRPr="0031591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ทางหลวงที่ </w:t>
      </w:r>
      <w:r w:rsidR="00F14FD4" w:rsidRPr="0031591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18 </w:t>
      </w:r>
      <w:r w:rsidR="00021F84" w:rsidRPr="0031591D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F14FD4" w:rsidRPr="0031591D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สงขลา</w:t>
      </w:r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r w:rsidR="00021F84" w:rsidRPr="0031591D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bookmarkEnd w:id="551"/>
      <w:bookmarkEnd w:id="552"/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86"/>
        <w:gridCol w:w="1645"/>
        <w:gridCol w:w="1585"/>
      </w:tblGrid>
      <w:tr w:rsidR="000850FE" w:rsidRPr="0031591D" w14:paraId="7EB740FA" w14:textId="77777777" w:rsidTr="00030FA5">
        <w:trPr>
          <w:jc w:val="center"/>
        </w:trPr>
        <w:tc>
          <w:tcPr>
            <w:tcW w:w="3209" w:type="pct"/>
            <w:shd w:val="clear" w:color="auto" w:fill="BFBFBF" w:themeFill="background1" w:themeFillShade="BF"/>
            <w:vAlign w:val="center"/>
          </w:tcPr>
          <w:p w14:paraId="0C538643" w14:textId="77777777" w:rsidR="000850FE" w:rsidRPr="0031591D" w:rsidRDefault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A27D6B" w14:textId="77777777" w:rsidR="00EF1973" w:rsidRPr="0031591D" w:rsidRDefault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ปริมาณงาน </w:t>
            </w:r>
          </w:p>
          <w:p w14:paraId="7B52806B" w14:textId="5DE79DED" w:rsidR="000850FE" w:rsidRPr="0031591D" w:rsidRDefault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ตร.ม.</w:t>
            </w: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879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EAA683" w14:textId="77777777" w:rsidR="00EF1973" w:rsidRPr="0031591D" w:rsidRDefault="000850FE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 xml:space="preserve">ค่าซ่อมบำรุง </w:t>
            </w:r>
          </w:p>
          <w:p w14:paraId="27157F09" w14:textId="09B23011" w:rsidR="000850FE" w:rsidRPr="0031591D" w:rsidRDefault="000850FE">
            <w:pPr>
              <w:pStyle w:val="a7"/>
              <w:spacing w:before="0" w:beforeAutospacing="0" w:after="0" w:afterAutospacing="0"/>
              <w:ind w:left="11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บาท</w:t>
            </w: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0850FE" w:rsidRPr="0031591D" w14:paraId="7BF9A1A6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5744A650" w14:textId="77777777" w:rsidR="000850FE" w:rsidRPr="0031591D" w:rsidRDefault="000850FE" w:rsidP="000850FE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5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(OL05)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D2FB0" w14:textId="3991203D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4,229,358.65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70F8" w14:textId="6D3938B4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1,818,624,219.50</w:t>
            </w:r>
          </w:p>
        </w:tc>
      </w:tr>
      <w:tr w:rsidR="000850FE" w:rsidRPr="0031591D" w14:paraId="3734EB91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32BB490D" w14:textId="77777777" w:rsidR="000850FE" w:rsidRPr="0031591D" w:rsidRDefault="000850FE" w:rsidP="000850FE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งานเสริมผิวหนา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10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เซนติเมตร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(OL10)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E595A" w14:textId="2F03D00E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551,516.00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C589" w14:textId="0F808DA6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253,697,360.00</w:t>
            </w:r>
          </w:p>
        </w:tc>
      </w:tr>
      <w:tr w:rsidR="000850FE" w:rsidRPr="0031591D" w14:paraId="529C0F5F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043DE881" w14:textId="747A233E" w:rsidR="000850FE" w:rsidRPr="0031591D" w:rsidRDefault="00E55FA9" w:rsidP="000850FE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งานปรับปรุงผิวทางแอสฟัลต์คอนกรีตเดิม นำกลับมาใช้ใหม่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(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Hot-re)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53A3" w14:textId="51889364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1,582,848.70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E6596" w14:textId="1AC7D708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712,281,915.00</w:t>
            </w:r>
          </w:p>
        </w:tc>
      </w:tr>
      <w:tr w:rsidR="000850FE" w:rsidRPr="0031591D" w14:paraId="1D2A978A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48068E39" w14:textId="77777777" w:rsidR="000850FE" w:rsidRPr="0031591D" w:rsidRDefault="000850FE" w:rsidP="000850FE">
            <w:pPr>
              <w:pStyle w:val="a7"/>
              <w:spacing w:before="0" w:beforeAutospacing="0" w:after="0" w:afterAutospacing="0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  <w:t>และปูผิวใหม่แบบผสมยางธรรมชาติ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(RBPMA)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AEAF6" w14:textId="7864E47A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228,289.00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B96E" w14:textId="3A938899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203,177,210.00</w:t>
            </w:r>
          </w:p>
        </w:tc>
      </w:tr>
      <w:tr w:rsidR="000850FE" w:rsidRPr="0031591D" w14:paraId="70237011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0604563D" w14:textId="77777777" w:rsidR="000850FE" w:rsidRPr="0031591D" w:rsidRDefault="000850FE" w:rsidP="000850FE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RB05)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D121D" w14:textId="27ECB385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481,294.00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C5F7" w14:textId="77BF7951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288,776,400.00</w:t>
            </w:r>
          </w:p>
        </w:tc>
      </w:tr>
      <w:tr w:rsidR="000850FE" w:rsidRPr="0031591D" w14:paraId="1B1BF90F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1A8F2621" w14:textId="77777777" w:rsidR="000850FE" w:rsidRPr="0031591D" w:rsidRDefault="000850FE" w:rsidP="000850FE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งานบูรณะทางผิวแอสฟัลต์ และปูผิวใหม่หนา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RB10)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66D79" w14:textId="5371F4DB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740,497.10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2783F" w14:textId="77AE3FD0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629,422,535.00</w:t>
            </w:r>
          </w:p>
        </w:tc>
      </w:tr>
      <w:tr w:rsidR="000850FE" w:rsidRPr="0031591D" w14:paraId="550081F0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1B2E7052" w14:textId="77777777" w:rsidR="000850FE" w:rsidRPr="0031591D" w:rsidRDefault="000850FE" w:rsidP="000850FE">
            <w:pPr>
              <w:rPr>
                <w:rFonts w:ascii="TH Sarabun New" w:hAnsi="TH Sarabun New" w:cs="TH Sarabun New"/>
                <w:color w:val="000000"/>
                <w:sz w:val="28"/>
                <w:szCs w:val="28"/>
                <w:rtl/>
                <w:cs/>
                <w:lang w:bidi="ar-SA"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5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RCL05)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7B249" w14:textId="2512B094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289,094.00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F72B5" w14:textId="5C090617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144,547,000.00</w:t>
            </w:r>
          </w:p>
        </w:tc>
      </w:tr>
      <w:tr w:rsidR="000850FE" w:rsidRPr="0031591D" w14:paraId="292C7E3D" w14:textId="77777777" w:rsidTr="00BB114C">
        <w:trPr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0F85BB84" w14:textId="77777777" w:rsidR="000850FE" w:rsidRPr="0031591D" w:rsidRDefault="000850FE" w:rsidP="000850FE">
            <w:pPr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rtl/>
                <w:cs/>
                <w:lang w:bidi="ar-SA"/>
              </w:rPr>
            </w:pPr>
            <w:r w:rsidRPr="0031591D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การหมุนเวียนวัสดุชั้นทางเดิมและปูผิวทางใหม่แบบผสมยางธรรมชาติ </w:t>
            </w:r>
            <w:r w:rsidRPr="0031591D">
              <w:rPr>
                <w:rFonts w:ascii="TH Sarabun New" w:hAnsi="TH Sarabun New" w:cs="TH Sarabun New"/>
                <w:color w:val="000000"/>
                <w:spacing w:val="-4"/>
                <w:sz w:val="28"/>
                <w:szCs w:val="28"/>
                <w:lang w:bidi="ar-SA"/>
              </w:rPr>
              <w:t>(RCLPMA)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7CF0" w14:textId="442746AD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147,958.70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0CFB1" w14:textId="779D7928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127,244,482.00</w:t>
            </w:r>
          </w:p>
        </w:tc>
      </w:tr>
      <w:tr w:rsidR="000850FE" w:rsidRPr="0031591D" w14:paraId="4A213323" w14:textId="77777777" w:rsidTr="00BB114C">
        <w:trPr>
          <w:trHeight w:val="43"/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2AF3A1D5" w14:textId="77777777" w:rsidR="000850FE" w:rsidRPr="0031591D" w:rsidRDefault="000850FE" w:rsidP="000850FE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 xml:space="preserve">การหมุนเวียนวัสดุชั้นทางเดิมและปูผิวทางใหม่หนา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 xml:space="preserve">10 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  <w:t>เซนติเมตร (</w:t>
            </w: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lang w:bidi="ar-SA"/>
              </w:rPr>
              <w:t>RCL10)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440A5" w14:textId="3307AFB9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47,592.00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0D2BB" w14:textId="4AABC51F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39,025,440.00</w:t>
            </w:r>
          </w:p>
        </w:tc>
      </w:tr>
      <w:tr w:rsidR="000850FE" w:rsidRPr="0031591D" w14:paraId="7E23D490" w14:textId="77777777" w:rsidTr="00BB114C">
        <w:trPr>
          <w:trHeight w:val="43"/>
          <w:jc w:val="center"/>
        </w:trPr>
        <w:tc>
          <w:tcPr>
            <w:tcW w:w="3209" w:type="pct"/>
            <w:shd w:val="clear" w:color="auto" w:fill="FFFFFF" w:themeFill="background1"/>
            <w:vAlign w:val="center"/>
          </w:tcPr>
          <w:p w14:paraId="39CC8865" w14:textId="64C8F8C9" w:rsidR="000850FE" w:rsidRPr="0031591D" w:rsidRDefault="004334B3" w:rsidP="000850FE">
            <w:pP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bidi="ar-SA"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สายทางที่ยังไม่ถึงเกณฑ์การซ่อมบำรุงผิวทาง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9704B" w14:textId="028A3F13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23,007,230.92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5D2C5" w14:textId="4D613BE1" w:rsidR="000850FE" w:rsidRPr="0031591D" w:rsidRDefault="000850FE" w:rsidP="000850FE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rtl/>
              </w:rPr>
            </w:pPr>
            <w:r w:rsidRPr="0031591D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-</w:t>
            </w:r>
          </w:p>
        </w:tc>
      </w:tr>
      <w:tr w:rsidR="000C0507" w:rsidRPr="0031591D" w14:paraId="7111C33D" w14:textId="77777777" w:rsidTr="00030FA5">
        <w:trPr>
          <w:trHeight w:val="98"/>
          <w:jc w:val="center"/>
        </w:trPr>
        <w:tc>
          <w:tcPr>
            <w:tcW w:w="3209" w:type="pct"/>
            <w:shd w:val="clear" w:color="auto" w:fill="BFBFBF" w:themeFill="background1" w:themeFillShade="BF"/>
            <w:vAlign w:val="center"/>
            <w:hideMark/>
          </w:tcPr>
          <w:p w14:paraId="3F9E8209" w14:textId="77777777" w:rsidR="000C0507" w:rsidRPr="0031591D" w:rsidRDefault="000C0507" w:rsidP="000C0507">
            <w:pPr>
              <w:pStyle w:val="a7"/>
              <w:spacing w:before="0" w:beforeAutospacing="0" w:after="0" w:afterAutospacing="0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</w:pPr>
            <w:r w:rsidRPr="0031591D">
              <w:rPr>
                <w:rFonts w:ascii="TH Sarabun New" w:hAnsi="TH Sarabun New" w:cs="TH Sarabun New"/>
                <w:b/>
                <w:bCs/>
                <w:color w:val="000000" w:themeColor="text1"/>
                <w:kern w:val="24"/>
                <w:sz w:val="28"/>
                <w:szCs w:val="28"/>
                <w:cs/>
              </w:rPr>
              <w:t>รวม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3EEF787F" w14:textId="606FD4AE" w:rsidR="000C0507" w:rsidRPr="0031591D" w:rsidRDefault="000C0507" w:rsidP="000C050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31,305,679.07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14:paraId="03EE8931" w14:textId="37BCF754" w:rsidR="000C0507" w:rsidRPr="0031591D" w:rsidRDefault="000C0507" w:rsidP="000C0507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31591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4,216,796,561.50</w:t>
            </w:r>
          </w:p>
        </w:tc>
      </w:tr>
    </w:tbl>
    <w:p w14:paraId="58F29AF0" w14:textId="75CBAD67" w:rsidR="00CA39DC" w:rsidRPr="009848EF" w:rsidRDefault="00CA39DC" w:rsidP="000569B5">
      <w:pPr>
        <w:rPr>
          <w:rFonts w:ascii="TH SarabunPSK" w:hAnsi="TH SarabunPSK" w:cs="TH SarabunPSK"/>
          <w:color w:val="000000" w:themeColor="text1"/>
        </w:rPr>
      </w:pPr>
    </w:p>
    <w:p w14:paraId="6FC2AEEC" w14:textId="22BCEF97" w:rsidR="0066074B" w:rsidRPr="009910B0" w:rsidRDefault="0066074B" w:rsidP="002773E5">
      <w:pPr>
        <w:pStyle w:val="1"/>
        <w:numPr>
          <w:ilvl w:val="0"/>
          <w:numId w:val="1"/>
        </w:numPr>
        <w:spacing w:after="120" w:line="240" w:lineRule="auto"/>
        <w:ind w:hanging="720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bookmarkStart w:id="553" w:name="_Toc113519624"/>
      <w:bookmarkStart w:id="554" w:name="_Toc113524755"/>
      <w:bookmarkStart w:id="555" w:name="_Toc115435461"/>
      <w:bookmarkStart w:id="556" w:name="_Toc178588462"/>
      <w:bookmarkStart w:id="557" w:name="_Toc181962654"/>
      <w:r w:rsidRPr="009910B0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lastRenderedPageBreak/>
        <w:t>แผนงานกิจกรรมบำรุงทางหลว</w:t>
      </w:r>
      <w:bookmarkEnd w:id="553"/>
      <w:bookmarkEnd w:id="554"/>
      <w:bookmarkEnd w:id="555"/>
      <w:r w:rsidR="004E27B1" w:rsidRPr="009910B0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งกลยุทธ์</w:t>
      </w:r>
      <w:r w:rsidR="00F25BA9" w:rsidRPr="009910B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811E4E" w:rsidRPr="009910B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ปี </w:t>
      </w:r>
      <w:r w:rsidR="00811E4E" w:rsidRPr="009910B0">
        <w:rPr>
          <w:rFonts w:ascii="TH SarabunPSK" w:hAnsi="TH SarabunPSK" w:cs="TH SarabunPSK"/>
          <w:b/>
          <w:bCs/>
          <w:color w:val="000000" w:themeColor="text1"/>
          <w:szCs w:val="32"/>
        </w:rPr>
        <w:t>256</w:t>
      </w:r>
      <w:r w:rsidR="006110E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9</w:t>
      </w:r>
      <w:r w:rsidR="00811E4E" w:rsidRPr="009910B0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- 2572</w:t>
      </w:r>
      <w:bookmarkEnd w:id="556"/>
      <w:bookmarkEnd w:id="557"/>
    </w:p>
    <w:p w14:paraId="56266469" w14:textId="49DE31CA" w:rsidR="003D6E22" w:rsidRDefault="009910B0" w:rsidP="00D21401">
      <w:pPr>
        <w:spacing w:after="12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</w:t>
      </w:r>
      <w:r w:rsidR="00E06506" w:rsidRPr="003C217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</w:t>
      </w:r>
      <w:r w:rsidR="00BB114C" w:rsidRPr="003C2170">
        <w:rPr>
          <w:rFonts w:ascii="TH SarabunPSK" w:hAnsi="TH SarabunPSK" w:cs="TH SarabunPSK"/>
          <w:color w:val="000000" w:themeColor="text1"/>
          <w:sz w:val="32"/>
          <w:szCs w:val="32"/>
          <w:cs/>
        </w:rPr>
        <w:t>่</w:t>
      </w:r>
      <w:r w:rsidR="00E06506" w:rsidRPr="003C2170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ปรึกษาได้แป</w:t>
      </w:r>
      <w:r w:rsidR="00C15E3C" w:rsidRPr="003C21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E06506" w:rsidRPr="003C217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ผลข้อมูลจากโปรแกรมบริหารบำรุงทาง </w:t>
      </w:r>
      <w:r w:rsidR="00E06506" w:rsidRPr="003C21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(Thailand Pavement Management </w:t>
      </w:r>
      <w:r w:rsidR="00E06506" w:rsidRPr="00D21401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System : TPMS)</w:t>
      </w:r>
      <w:r w:rsidR="00E06506" w:rsidRPr="00D21401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เพื่อใช้เป็นแนวทางในการจัดทำแผนงานบำรุงรักษา ซึ่งเหมาะสมทั้งทางด้านวิศวกรรม</w:t>
      </w:r>
      <w:r w:rsidRPr="00D21401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br/>
      </w:r>
      <w:r w:rsidR="00E06506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และเศรษฐศาสตร์ </w:t>
      </w:r>
      <w:r w:rsidRPr="00D2140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กลุ่ม</w:t>
      </w:r>
      <w:r w:rsidR="00E06506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ที่ปรึกษาได้จัดทำรายงานการจัดสรรงบประมาณบำรุงทางในระยะยาว โดยใช้ระบบ </w:t>
      </w:r>
      <w:r w:rsidR="00E06506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TPMS </w:t>
      </w:r>
      <w:r w:rsidR="00E06506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เพื่อใช้ในการวางแผนในระยะเวลา </w:t>
      </w:r>
      <w:r w:rsidR="00E06506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5</w:t>
      </w:r>
      <w:r w:rsidR="00E06506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ปี </w:t>
      </w:r>
      <w:r w:rsidR="00811E4E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(</w:t>
      </w:r>
      <w:r w:rsidR="00811E4E" w:rsidRPr="00D2140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ปี </w:t>
      </w:r>
      <w:r w:rsidR="00811E4E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256</w:t>
      </w:r>
      <w:r w:rsidR="006110EE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9</w:t>
      </w:r>
      <w:r w:rsidR="00811E4E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– 2572)</w:t>
      </w:r>
      <w:r w:rsidR="00DF735A" w:rsidRPr="00D2140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="00E06506" w:rsidRPr="00D21401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โดยในการวิเคราะห์ประกอบด้วย การจัดสรร</w:t>
      </w:r>
      <w:r w:rsidR="00E06506" w:rsidRPr="003C217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งบประมาณแบบไม่จำกัดงบประมาณ การจัดสรรงบประมาณแบบจำกัดงบประมาณ และแบบกำหนดดัชนีค่า </w:t>
      </w:r>
      <w:r w:rsidR="00E06506" w:rsidRPr="003C21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="00D2140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E06506" w:rsidRPr="003C2170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ไม่เกินค่าที่กำหนด มีรายละเอียดดังต่อไปนี้</w:t>
      </w:r>
    </w:p>
    <w:p w14:paraId="2440ED9C" w14:textId="574BC054" w:rsidR="00E06506" w:rsidRPr="00F6038F" w:rsidRDefault="00E06506" w:rsidP="002773E5">
      <w:pPr>
        <w:pStyle w:val="2"/>
        <w:numPr>
          <w:ilvl w:val="0"/>
          <w:numId w:val="11"/>
        </w:numPr>
        <w:spacing w:before="0" w:after="120"/>
        <w:ind w:firstLine="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bookmarkStart w:id="558" w:name="_Toc113519625"/>
      <w:bookmarkStart w:id="559" w:name="_Toc113524756"/>
      <w:bookmarkStart w:id="560" w:name="_Toc115435462"/>
      <w:bookmarkStart w:id="561" w:name="_Toc178588463"/>
      <w:bookmarkStart w:id="562" w:name="_Toc181962655"/>
      <w:r w:rsidRPr="00F6038F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แผนงานซ่อมบำรุงแบบการจัดสรรงบประมาณแบบไม่จำกัด</w:t>
      </w:r>
      <w:bookmarkEnd w:id="558"/>
      <w:bookmarkEnd w:id="559"/>
      <w:bookmarkEnd w:id="560"/>
      <w:bookmarkEnd w:id="561"/>
      <w:bookmarkEnd w:id="562"/>
    </w:p>
    <w:p w14:paraId="27C41060" w14:textId="09A9951E" w:rsidR="0082260F" w:rsidRPr="003C2170" w:rsidRDefault="0082260F" w:rsidP="00501A64">
      <w:pPr>
        <w:spacing w:after="120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bookmarkStart w:id="563" w:name="_Toc113519626"/>
      <w:bookmarkStart w:id="564" w:name="_Toc113524757"/>
      <w:bookmarkStart w:id="565" w:name="_Toc115435463"/>
      <w:r w:rsidRPr="00C00C35">
        <w:rPr>
          <w:rFonts w:ascii="TH SarabunPSK" w:hAnsi="TH SarabunPSK" w:cs="TH SarabunPSK"/>
          <w:sz w:val="32"/>
          <w:szCs w:val="32"/>
          <w:cs/>
        </w:rPr>
        <w:t>กรมทางหลวงได้รับงบประมาณประจำปีเพื่อใช้ในการซ่อมบำรุงโครงข่ายทางหลวง</w:t>
      </w:r>
      <w:r w:rsidRPr="00C00C35">
        <w:rPr>
          <w:rFonts w:ascii="TH SarabunPSK" w:hAnsi="TH SarabunPSK" w:cs="TH SarabunPSK"/>
          <w:sz w:val="32"/>
          <w:szCs w:val="32"/>
          <w:cs/>
        </w:rPr>
        <w:br/>
        <w:t>ในปี พ.ศ. 256</w:t>
      </w:r>
      <w:r w:rsidR="00C00C35" w:rsidRPr="00C00C35">
        <w:rPr>
          <w:rFonts w:ascii="TH SarabunPSK" w:hAnsi="TH SarabunPSK" w:cs="TH SarabunPSK"/>
          <w:sz w:val="32"/>
          <w:szCs w:val="32"/>
        </w:rPr>
        <w:t>9</w:t>
      </w:r>
      <w:r w:rsidRPr="00C00C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จำนวน 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20,000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ล้านบาท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งบประมาณจากการประมาณการ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ซึ่งจากการวิเคราะห์แผนงานซ่อมบำรุงแบบไม่จำกัดงบประมาณ 5 ปี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ตั้งแต่ปีงบประมาณ พ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. 256</w:t>
      </w:r>
      <w:r w:rsidR="006110EE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จนถึงปีงบประมาณ พ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. 2572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พบว่า ในปีพ.ศ. 256</w:t>
      </w:r>
      <w:r w:rsidR="006110EE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กรมทางหลวงต้องการงบประมาณสูงสุดที่ 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247,563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ล้านบาท </w:t>
      </w:r>
      <w:r w:rsidR="00501A6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เพื</w:t>
      </w:r>
      <w:r w:rsidR="00DF735A" w:rsidRPr="00501A6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่</w:t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อใช้ในการซ่อมสายทางทั้งหมดของกรมทางหลวง </w:t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</w:rPr>
        <w:t>(</w:t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ไม่รวมสายทางที่ติดค้ำประกัน</w:t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</w:rPr>
        <w:t>)</w:t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ให้ได้ค่า </w:t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</w:rPr>
        <w:t>IRI</w:t>
      </w:r>
      <w:r w:rsidRPr="00501A6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น้อยที่สุด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โดยที่ค่า 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</w:rPr>
        <w:t>IRI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ก่อนการซ่อมบำรุงปี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พ.ศ. 256</w:t>
      </w:r>
      <w:r w:rsidR="006110EE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9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เป็น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2.78 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เมตรต่อกิโลเมตร เมื่อมีการซ่อมบำรุงตลอด 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</w:rPr>
        <w:t>5</w:t>
      </w:r>
      <w:r w:rsidRPr="00F2546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ปี</w:t>
      </w:r>
      <w:r w:rsidRPr="00483913">
        <w:rPr>
          <w:rFonts w:ascii="TH SarabunPSK" w:hAnsi="TH SarabunPSK" w:cs="TH SarabunPSK"/>
          <w:color w:val="000000"/>
          <w:spacing w:val="8"/>
          <w:sz w:val="32"/>
          <w:szCs w:val="32"/>
        </w:rPr>
        <w:t xml:space="preserve">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(พ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.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ศ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. 256</w:t>
      </w:r>
      <w:r w:rsidR="006110EE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9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-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พ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.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ศ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. 2572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) จะสามารถรักษาค่า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IRI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อยู่ที่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2.10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2.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17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2.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23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2.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23</w:t>
      </w:r>
      <w:r w:rsidR="00F25462" w:rsidRPr="00A01381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และ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2.1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</w:rPr>
        <w:t>5</w:t>
      </w:r>
      <w:r w:rsidR="00FF072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Pr="00A0138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เมตรต่อกิโลเมตร</w:t>
      </w:r>
      <w:r w:rsidRPr="00501A64">
        <w:rPr>
          <w:rFonts w:ascii="TH SarabunPSK" w:hAnsi="TH SarabunPSK" w:cs="TH SarabunPSK"/>
          <w:color w:val="000000"/>
          <w:spacing w:val="6"/>
          <w:sz w:val="32"/>
          <w:szCs w:val="32"/>
        </w:rPr>
        <w:t xml:space="preserve">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ตามลำดับ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ซึ่งค่า 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IRI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เฉลี่ยตลอด 5 ปี เท่ากับ 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2.28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เมตรต่อกิโลเมตร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โดยที่งบประมาณที่ต้องการเพื่อให้ค่า 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เฉลี่ยทั้งโครงข่ายต่ำที่สุด ตลอดระยะเวลา 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จะมีความต้องการงบประมาณเฉลี่ย</w:t>
      </w:r>
      <w:r w:rsidR="00A0138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ปีละ 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>85,000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ล้านบาท</w:t>
      </w:r>
      <w:r w:rsidR="002B10B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B10BD" w:rsidRPr="00F06441">
        <w:rPr>
          <w:rFonts w:ascii="TH SarabunPSK" w:hAnsi="TH SarabunPSK" w:cs="TH SarabunPSK" w:hint="cs"/>
          <w:color w:val="000000"/>
          <w:sz w:val="32"/>
          <w:szCs w:val="32"/>
          <w:cs/>
        </w:rPr>
        <w:t>แสดงดัง</w:t>
      </w:r>
      <w:r w:rsidR="00F06441" w:rsidRPr="002730F1">
        <w:rPr>
          <w:rFonts w:ascii="TH SarabunPSK" w:hAnsi="TH SarabunPSK" w:cs="TH SarabunPSK"/>
          <w:color w:val="000000"/>
          <w:sz w:val="32"/>
          <w:szCs w:val="32"/>
          <w:cs/>
        </w:rPr>
        <w:fldChar w:fldCharType="begin"/>
      </w:r>
      <w:r w:rsidR="00F06441" w:rsidRPr="002730F1">
        <w:rPr>
          <w:rFonts w:ascii="TH SarabunPSK" w:hAnsi="TH SarabunPSK" w:cs="TH SarabunPSK"/>
          <w:color w:val="000000"/>
          <w:sz w:val="32"/>
          <w:szCs w:val="32"/>
          <w:cs/>
        </w:rPr>
        <w:instrText xml:space="preserve"> </w:instrText>
      </w:r>
      <w:r w:rsidR="00F06441" w:rsidRPr="002730F1">
        <w:rPr>
          <w:rFonts w:ascii="TH SarabunPSK" w:hAnsi="TH SarabunPSK" w:cs="TH SarabunPSK" w:hint="cs"/>
          <w:color w:val="000000"/>
          <w:sz w:val="32"/>
          <w:szCs w:val="32"/>
        </w:rPr>
        <w:instrText>REF _Ref</w:instrText>
      </w:r>
      <w:r w:rsidR="00F06441" w:rsidRPr="002730F1">
        <w:rPr>
          <w:rFonts w:ascii="TH SarabunPSK" w:hAnsi="TH SarabunPSK" w:cs="TH SarabunPSK" w:hint="cs"/>
          <w:color w:val="000000"/>
          <w:sz w:val="32"/>
          <w:szCs w:val="32"/>
          <w:cs/>
        </w:rPr>
        <w:instrText xml:space="preserve">178594758 </w:instrText>
      </w:r>
      <w:r w:rsidR="00F06441" w:rsidRPr="002730F1">
        <w:rPr>
          <w:rFonts w:ascii="TH SarabunPSK" w:hAnsi="TH SarabunPSK" w:cs="TH SarabunPSK" w:hint="cs"/>
          <w:color w:val="000000"/>
          <w:sz w:val="32"/>
          <w:szCs w:val="32"/>
        </w:rPr>
        <w:instrText>\h</w:instrText>
      </w:r>
      <w:r w:rsidR="00F06441" w:rsidRPr="002730F1">
        <w:rPr>
          <w:rFonts w:ascii="TH SarabunPSK" w:hAnsi="TH SarabunPSK" w:cs="TH SarabunPSK"/>
          <w:color w:val="000000"/>
          <w:sz w:val="32"/>
          <w:szCs w:val="32"/>
          <w:cs/>
        </w:rPr>
        <w:instrText xml:space="preserve"> </w:instrText>
      </w:r>
      <w:r w:rsidR="002730F1" w:rsidRPr="002730F1">
        <w:rPr>
          <w:rFonts w:ascii="TH SarabunPSK" w:hAnsi="TH SarabunPSK" w:cs="TH SarabunPSK"/>
          <w:color w:val="000000"/>
          <w:sz w:val="32"/>
          <w:szCs w:val="32"/>
        </w:rPr>
        <w:instrText xml:space="preserve"> \* MERGEFORMAT </w:instrText>
      </w:r>
      <w:r w:rsidR="00F06441" w:rsidRPr="002730F1">
        <w:rPr>
          <w:rFonts w:ascii="TH SarabunPSK" w:hAnsi="TH SarabunPSK" w:cs="TH SarabunPSK"/>
          <w:color w:val="000000"/>
          <w:sz w:val="32"/>
          <w:szCs w:val="32"/>
          <w:cs/>
        </w:rPr>
      </w:r>
      <w:r w:rsidR="00F06441" w:rsidRPr="002730F1">
        <w:rPr>
          <w:rFonts w:ascii="TH SarabunPSK" w:hAnsi="TH SarabunPSK" w:cs="TH SarabunPSK"/>
          <w:color w:val="000000"/>
          <w:sz w:val="32"/>
          <w:szCs w:val="32"/>
          <w:cs/>
        </w:rPr>
        <w:fldChar w:fldCharType="separate"/>
      </w:r>
      <w:r w:rsidR="00996FBE" w:rsidRPr="008869A1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996FBE" w:rsidRPr="00996FBE">
        <w:rPr>
          <w:rFonts w:ascii="TH SarabunPSK" w:hAnsi="TH SarabunPSK" w:cs="TH SarabunPSK"/>
          <w:noProof/>
          <w:sz w:val="32"/>
          <w:szCs w:val="32"/>
          <w:cs/>
        </w:rPr>
        <w:t>7</w:t>
      </w:r>
      <w:r w:rsidR="00F06441" w:rsidRPr="002730F1">
        <w:rPr>
          <w:rFonts w:ascii="TH SarabunPSK" w:hAnsi="TH SarabunPSK" w:cs="TH SarabunPSK"/>
          <w:color w:val="000000"/>
          <w:sz w:val="32"/>
          <w:szCs w:val="32"/>
          <w:cs/>
        </w:rPr>
        <w:fldChar w:fldCharType="end"/>
      </w:r>
      <w:r w:rsidR="002B10B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EDF104D" w14:textId="399C07BE" w:rsidR="00033CF8" w:rsidRDefault="0082260F" w:rsidP="00501A64">
      <w:pPr>
        <w:spacing w:after="120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01A6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จะเห็นได้ว่างบประมาณของแผนไม่จำกัดงบในปีแรก ซึ่งใช้งบประมาณกว่า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สองแสนล้านบาท จะทำให้ผลการวิเคราะห์สายทางที่มีความเสียหายมาก</w:t>
      </w:r>
      <w:r w:rsidRPr="003C217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ถูกซ่อมเกือบหมดในปีแรก</w:t>
      </w:r>
      <w:r w:rsidR="0002248B" w:rsidRPr="003C2170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ในปีต่อ ๆ ไป จะเป็นการซ่อมบำรุงลักษณะเชิงป้องกัน ได้แก่ ฉาบหรือเสริมผิว อีกทั้งในระบบจะกำหนดให้สายทางส่วนมากที่ถูกซ่อมบำรุงไปแล้วติดค้ำประกันจากการซ่อมปีแรก จึงไม่สามารถซ่อม</w:t>
      </w:r>
      <w:r w:rsidR="0002248B" w:rsidRPr="003C2170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  <w:r w:rsidRPr="003C2170">
        <w:rPr>
          <w:rFonts w:ascii="TH SarabunPSK" w:hAnsi="TH SarabunPSK" w:cs="TH SarabunPSK"/>
          <w:color w:val="000000"/>
          <w:sz w:val="32"/>
          <w:szCs w:val="32"/>
          <w:cs/>
        </w:rPr>
        <w:t>อย่างต่อเนื่อง</w:t>
      </w:r>
    </w:p>
    <w:p w14:paraId="7A917756" w14:textId="64962F0E" w:rsidR="0082260F" w:rsidRPr="003C2170" w:rsidRDefault="00033CF8" w:rsidP="00033CF8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14:paraId="47AB06AF" w14:textId="729A3EF2" w:rsidR="00E06506" w:rsidRPr="00F6038F" w:rsidRDefault="00E06506" w:rsidP="002773E5">
      <w:pPr>
        <w:pStyle w:val="2"/>
        <w:numPr>
          <w:ilvl w:val="0"/>
          <w:numId w:val="11"/>
        </w:numPr>
        <w:spacing w:before="0" w:after="120"/>
        <w:ind w:left="1440" w:hanging="720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bookmarkStart w:id="566" w:name="_Toc178588464"/>
      <w:bookmarkStart w:id="567" w:name="_Toc181962656"/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แผนงานซ่อมบำรุงเชิงกลยุทธ์แบบจำกัดงบประมาณ 5 ปี โดยวิเคราะห์เปรียบเทียบสภาพโครงข่ายทาง</w:t>
      </w:r>
      <w:r w:rsidR="00F52C76" w:rsidRPr="00F6038F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หลวง</w:t>
      </w:r>
      <w:r w:rsidRPr="00F6038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ในกรณีที่ได้รับเงินงบประมาณแตกต่างกัน</w:t>
      </w:r>
      <w:bookmarkEnd w:id="563"/>
      <w:bookmarkEnd w:id="564"/>
      <w:bookmarkEnd w:id="565"/>
      <w:bookmarkEnd w:id="566"/>
      <w:bookmarkEnd w:id="567"/>
    </w:p>
    <w:p w14:paraId="53276121" w14:textId="1C88E4D6" w:rsidR="009F66AD" w:rsidRPr="005C7C1F" w:rsidRDefault="0082260F" w:rsidP="002773E5">
      <w:pPr>
        <w:pStyle w:val="a5"/>
        <w:numPr>
          <w:ilvl w:val="0"/>
          <w:numId w:val="9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กรณีได้รับงบประมาณปีละ 10,000 ล้านบาทต่อปี พบว่า ค่า 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หลังการซ่อมบำรุง</w:t>
      </w:r>
      <w:r w:rsidR="00033CF8"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ในปีที่ 1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มีค่าเพิ่มขึ้น จาก 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</w:rPr>
        <w:t>2.78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เมื่อเริ่มต้นการวิเคราะห์ </w:t>
      </w:r>
      <w:r w:rsidR="00033CF8"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 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2.98 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เมตรต่อกิโลเมตร จากนั้นค่า 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หลังการซ่อมบำรุงในปีถัดมา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มีค่าเพิ่มขึ้นเป็น 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</w:rPr>
        <w:t>3.22</w:t>
      </w:r>
      <w:r w:rsidR="005C7C1F" w:rsidRP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3.49</w:t>
      </w:r>
      <w:r w:rsidR="005C7C1F" w:rsidRP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3.80</w:t>
      </w:r>
      <w:r w:rsidR="008E5FDF" w:rsidRPr="005C7C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</w:rPr>
        <w:t>4.12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ตามลำดับ โดยมีค่า 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เฉลี่ยตลอด </w:t>
      </w:r>
      <w:r w:rsidR="005C7C1F"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>5 ปี เท่ากับ 3.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</w:rPr>
        <w:t>39</w:t>
      </w:r>
      <w:r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</w:t>
      </w:r>
      <w:r w:rsidR="009B7F4D" w:rsidRP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และมีสัดส่วน </w:t>
      </w:r>
      <w:r w:rsidR="009B7F4D" w:rsidRPr="005C7C1F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8E5FDF" w:rsidRPr="005C7C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B7F4D" w:rsidRPr="005C7C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&lt;3.5 </w:t>
      </w:r>
      <w:r w:rsidR="00C252BD" w:rsidRP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อยู่ที่ </w:t>
      </w:r>
      <w:r w:rsidR="007801F6" w:rsidRPr="005C7C1F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9A01E1" w:rsidRPr="005C7C1F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EB5875" w:rsidRPr="005C7C1F">
        <w:rPr>
          <w:rFonts w:ascii="TH SarabunPSK" w:hAnsi="TH SarabunPSK" w:cs="TH SarabunPSK"/>
          <w:color w:val="000000" w:themeColor="text1"/>
          <w:sz w:val="32"/>
          <w:szCs w:val="32"/>
        </w:rPr>
        <w:t>.31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9E6CC5" w:rsidRPr="005C7C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B5875" w:rsidRPr="005C7C1F">
        <w:rPr>
          <w:rFonts w:ascii="TH SarabunPSK" w:hAnsi="TH SarabunPSK" w:cs="TH SarabunPSK"/>
          <w:color w:val="000000" w:themeColor="text1"/>
          <w:sz w:val="32"/>
          <w:szCs w:val="32"/>
        </w:rPr>
        <w:t>71.15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9E6CC5" w:rsidRPr="005C7C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B5875" w:rsidRPr="005C7C1F">
        <w:rPr>
          <w:rFonts w:ascii="TH SarabunPSK" w:hAnsi="TH SarabunPSK" w:cs="TH SarabunPSK"/>
          <w:color w:val="000000" w:themeColor="text1"/>
          <w:sz w:val="32"/>
          <w:szCs w:val="32"/>
        </w:rPr>
        <w:t>51.07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9E6CC5" w:rsidRPr="005C7C1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6CC5" w:rsidRPr="005C7C1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2</w:t>
      </w:r>
      <w:r w:rsidR="00EB5875" w:rsidRPr="005C7C1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9.24</w:t>
      </w:r>
      <w:r w:rsidR="00EA0922" w:rsidRPr="005C7C1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="00E94BF7" w:rsidRPr="005C7C1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และ </w:t>
      </w:r>
      <w:r w:rsidR="00967B07" w:rsidRPr="005C7C1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18.06</w:t>
      </w:r>
      <w:r w:rsidR="009E6CC5" w:rsidRPr="005C7C1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="009E6CC5" w:rsidRPr="005C7C1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ตามลำดับ</w:t>
      </w:r>
      <w:r w:rsidR="00C252BD" w:rsidRPr="005C7C1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5C7C1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ซึ่งจะเห็นได้ว่า กรณีที่ได้รับงบประมาณปีละ 10,000 ล้านบาท</w:t>
      </w:r>
      <w:bookmarkStart w:id="568" w:name="_Hlk144804534"/>
      <w:bookmarkStart w:id="569" w:name="_Hlk61275287"/>
      <w:r w:rsidR="00EC2B7B" w:rsidRP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จะไม่สามารถคงสภาพโครงข่ายสายทางในอนาคตให้ดีเท่ากับสภาพในปัจจุบัน</w:t>
      </w:r>
    </w:p>
    <w:p w14:paraId="74B464C9" w14:textId="17ECF6E0" w:rsidR="009F66AD" w:rsidRPr="00033CF8" w:rsidRDefault="0082260F" w:rsidP="002773E5">
      <w:pPr>
        <w:pStyle w:val="a5"/>
        <w:numPr>
          <w:ilvl w:val="0"/>
          <w:numId w:val="9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กรณีได้รับงบประมาณปีละ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20,000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ล้านบาทต่อปี พบว่า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B63A52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หลังการซ่อมบำรุง</w:t>
      </w:r>
      <w:r w:rsid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ในปีที</w:t>
      </w:r>
      <w:r w:rsidR="00612EFE" w:rsidRPr="00033CF8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1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มีค</w:t>
      </w:r>
      <w:r w:rsidR="00612EFE" w:rsidRPr="00033CF8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าเพิ</w:t>
      </w:r>
      <w:r w:rsidR="00612EFE" w:rsidRPr="00033CF8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มขึ้น จาก 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2.78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เมตรต</w:t>
      </w:r>
      <w:r w:rsidR="00612EFE" w:rsidRPr="00033CF8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>อกิโลเมตร เมื</w:t>
      </w:r>
      <w:r w:rsidR="00612EFE" w:rsidRPr="00033CF8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อเริ่มต้นการวิเคราะห์เป็น 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2.94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อย่างไรก็ตาม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หลังการซ่อมบำรุงในปีถัดมามีค่าเพิ่มขึ้นเป็น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3.13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3.35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3.60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3.84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ตามลำดับ โดยมีค่า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เฉลี่ยตลอด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เท่ากับ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3.27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</w:t>
      </w:r>
      <w:r w:rsidR="00C252BD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และมีสัดส่วนค่า </w:t>
      </w:r>
      <w:r w:rsidR="00C252BD"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B63A52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252BD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&lt;3.5 </w:t>
      </w:r>
      <w:r w:rsidR="0034629E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อยู่ที่ </w:t>
      </w:r>
      <w:r w:rsidR="00451C55" w:rsidRPr="00033CF8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967B07" w:rsidRPr="00033CF8">
        <w:rPr>
          <w:rFonts w:ascii="TH SarabunPSK" w:hAnsi="TH SarabunPSK" w:cs="TH SarabunPSK"/>
          <w:color w:val="000000" w:themeColor="text1"/>
          <w:sz w:val="32"/>
          <w:szCs w:val="32"/>
        </w:rPr>
        <w:t>4.10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967B07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55A8A" w:rsidRPr="00033CF8">
        <w:rPr>
          <w:rFonts w:ascii="TH SarabunPSK" w:hAnsi="TH SarabunPSK" w:cs="TH SarabunPSK"/>
          <w:color w:val="000000" w:themeColor="text1"/>
          <w:sz w:val="32"/>
          <w:szCs w:val="32"/>
        </w:rPr>
        <w:t>73.57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055A8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56.50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055A8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37.60 </w:t>
      </w:r>
      <w:r w:rsidR="00E94B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055A8A" w:rsidRPr="00033CF8">
        <w:rPr>
          <w:rFonts w:ascii="TH SarabunPSK" w:hAnsi="TH SarabunPSK" w:cs="TH SarabunPSK"/>
          <w:color w:val="000000" w:themeColor="text1"/>
          <w:sz w:val="32"/>
          <w:szCs w:val="32"/>
        </w:rPr>
        <w:t>29.10</w:t>
      </w:r>
      <w:r w:rsidR="00451C55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51C55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ตามลำดับ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ซึ่งจะเห็นได้ว่า กรณีที่ได้รับงบประมาณปีละ 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20,000</w:t>
      </w:r>
      <w:r w:rsidRPr="00033CF8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 ล้านบาท จะไม่สามารถคงสภาพโครงข่ายสายทางในอนาคตให้ดีเท่ากับสภาพในปัจจุบัน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bookmarkStart w:id="570" w:name="_Hlk61275262"/>
      <w:bookmarkEnd w:id="568"/>
      <w:bookmarkEnd w:id="569"/>
    </w:p>
    <w:p w14:paraId="1E2C275D" w14:textId="78C79AC1" w:rsidR="009F66AD" w:rsidRPr="00033CF8" w:rsidRDefault="009F66AD" w:rsidP="002773E5">
      <w:pPr>
        <w:pStyle w:val="a5"/>
        <w:numPr>
          <w:ilvl w:val="0"/>
          <w:numId w:val="9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กรณีได้รับงบประมาณปีละ 30,000 ล้านบาทต่อปี พบว่า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หลังการซ่อมบำรุง</w:t>
      </w:r>
      <w:r w:rsid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ในปีที่ 1 มีลดลง จาก 2.78 เมตรต่อกิโลเมตร เมื่อเริ่มต้นการวิเคราะห์ เป็น 2.90 เมตร</w:t>
      </w:r>
      <w:r w:rsidRPr="00B352AE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ต่อกิโลเมตร จากนั้น จะมีค่าสูงขึ้นในปีที่ 2 ถึง 5 เท่ากับ 3.05</w:t>
      </w:r>
      <w:r w:rsidR="005C7C1F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,</w:t>
      </w:r>
      <w:r w:rsidRPr="00B352AE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3.22</w:t>
      </w:r>
      <w:r w:rsidR="005C7C1F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,</w:t>
      </w:r>
      <w:r w:rsidRPr="00B352AE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3.40 และ 3.56 เมตร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ต่อกิโลเมตร ตามลำดับ โดยมีค่า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เฉลี่ยตลอด 5 ปี เท่ากับ 3.02 เมตรต่อกิโลเมตร </w:t>
      </w:r>
      <w:r w:rsidR="00CA3C49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และมีสัดส่วน</w:t>
      </w:r>
      <w:r w:rsidR="000B051D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ค่า </w:t>
      </w:r>
      <w:r w:rsidR="000B051D"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B63A52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B051D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&lt;3.5 </w:t>
      </w:r>
      <w:r w:rsidR="000B051D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อยู่ที่ </w:t>
      </w:r>
      <w:r w:rsidR="00055A8A" w:rsidRPr="00033CF8">
        <w:rPr>
          <w:rFonts w:ascii="TH SarabunPSK" w:hAnsi="TH SarabunPSK" w:cs="TH SarabunPSK"/>
          <w:color w:val="000000" w:themeColor="text1"/>
          <w:sz w:val="32"/>
          <w:szCs w:val="32"/>
        </w:rPr>
        <w:t>84.87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055A8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D3AA8" w:rsidRPr="00033CF8">
        <w:rPr>
          <w:rFonts w:ascii="TH SarabunPSK" w:hAnsi="TH SarabunPSK" w:cs="TH SarabunPSK"/>
          <w:color w:val="000000" w:themeColor="text1"/>
          <w:sz w:val="32"/>
          <w:szCs w:val="32"/>
        </w:rPr>
        <w:t>76.12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6D3AA8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245DB" w:rsidRPr="00033CF8">
        <w:rPr>
          <w:rFonts w:ascii="TH SarabunPSK" w:hAnsi="TH SarabunPSK" w:cs="TH SarabunPSK"/>
          <w:color w:val="000000" w:themeColor="text1"/>
          <w:sz w:val="32"/>
          <w:szCs w:val="32"/>
        </w:rPr>
        <w:t>62.02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5245DB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F608F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46.08 </w:t>
      </w:r>
      <w:r w:rsidR="00E94B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E167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2228D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39.88 </w:t>
      </w:r>
      <w:r w:rsidR="0042228D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ตามลำดับ </w:t>
      </w:r>
      <w:r w:rsidR="00E94BF7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ซึ่งจะเห็นได้ว่า กรณีที่ได้รับงบประมาณปีละ 30,000 ล้านบาท จะไม่สามารถคงสภาพโครงข่ายสายทางในอนาคตได้ใกล้เคียงกับสภาพในปัจจุบันของกรมทางหลวง</w:t>
      </w:r>
    </w:p>
    <w:p w14:paraId="0552FB91" w14:textId="36CFA3B4" w:rsidR="009F66AD" w:rsidRPr="003C2170" w:rsidRDefault="009F66AD" w:rsidP="002773E5">
      <w:pPr>
        <w:pStyle w:val="a5"/>
        <w:numPr>
          <w:ilvl w:val="0"/>
          <w:numId w:val="9"/>
        </w:numPr>
        <w:ind w:left="1800"/>
        <w:contextualSpacing w:val="0"/>
        <w:jc w:val="thaiDistribute"/>
        <w:rPr>
          <w:rFonts w:ascii="TH SarabunPSK" w:eastAsia="SimSun" w:hAnsi="TH SarabunPSK" w:cs="TH SarabunPSK"/>
          <w:color w:val="000000"/>
          <w:sz w:val="32"/>
          <w:szCs w:val="32"/>
        </w:rPr>
      </w:pP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กรณีได้รับงบประมาณปีละ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40,000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ล้านบาทต่อปี พบว</w:t>
      </w:r>
      <w:r w:rsidR="00612EFE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า ค</w:t>
      </w:r>
      <w:r w:rsidR="00612EFE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หลังการซ่อมบำรุง</w:t>
      </w:r>
      <w:r w:rsid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ปีที่ 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1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มีค่าลดลง จาก 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2.78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เมตรต่อกิโลเมตร เมื่อเริ่มต้นการวิเคราะห์ เป็น 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2.87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เมตรต่อกิโลเมตร จากนั้น จะมีค่าสูงขึ้นในปีที่ 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2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ถึง 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5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เท่ากับ 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2.96</w:t>
      </w:r>
      <w:r w:rsidR="005C7C1F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,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3.08</w:t>
      </w:r>
      <w:r w:rsidR="005C7C1F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,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3.20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และ 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3.28</w:t>
      </w:r>
      <w:r w:rsidRPr="00B352A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เมตร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ต</w:t>
      </w:r>
      <w:r w:rsidR="00612EFE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อกิโลเมตร ตามลำดับ โดยมีค่า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เฉลี่ยตลอด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เท่ากับ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3.02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</w:t>
      </w:r>
      <w:r w:rsidR="0042228D" w:rsidRPr="00E94BF7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และมี</w:t>
      </w:r>
      <w:r w:rsidR="007A06D4" w:rsidRPr="00E94BF7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สัดส่วนค่า </w:t>
      </w:r>
      <w:r w:rsidR="007A06D4" w:rsidRPr="00E94BF7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IRI</w:t>
      </w:r>
      <w:r w:rsidR="00CF30CA" w:rsidRPr="00E94BF7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7A06D4" w:rsidRPr="00E94BF7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&lt;3.5 </w:t>
      </w:r>
      <w:r w:rsidR="007A06D4" w:rsidRPr="00E94BF7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อยู่ที่ </w:t>
      </w:r>
      <w:r w:rsidR="007A06D4" w:rsidRPr="00E94BF7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85.62</w:t>
      </w:r>
      <w:r w:rsidR="005C7C1F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,</w:t>
      </w:r>
      <w:r w:rsidR="007A06D4" w:rsidRPr="00E94BF7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="0015068E" w:rsidRPr="00E94BF7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>78.53</w:t>
      </w:r>
      <w:r w:rsidR="005C7C1F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,</w:t>
      </w:r>
      <w:r w:rsidR="0015068E" w:rsidRPr="00E94BF7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 67.09</w:t>
      </w:r>
      <w:r w:rsidR="005C7C1F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,</w:t>
      </w:r>
      <w:r w:rsidR="0015068E" w:rsidRPr="00E94BF7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 54.56 </w:t>
      </w:r>
      <w:r w:rsidR="00E94BF7" w:rsidRPr="00E94BF7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และ </w:t>
      </w:r>
      <w:r w:rsidR="0015068E" w:rsidRPr="00E94BF7"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  <w:t xml:space="preserve">50.72 </w:t>
      </w:r>
      <w:r w:rsidR="0015068E" w:rsidRPr="005C7C1F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ตามลำดับ </w:t>
      </w:r>
      <w:r w:rsidRPr="005C7C1F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ซึ่งจ</w:t>
      </w:r>
      <w:r w:rsidR="00B352AE" w:rsidRPr="005C7C1F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ะ</w:t>
      </w:r>
      <w:r w:rsidRPr="005C7C1F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เห็นได้ว่า</w:t>
      </w:r>
      <w:r w:rsidRPr="005C7C1F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 xml:space="preserve"> กรณีที่ได้รับงบประมาณปีละ</w:t>
      </w:r>
      <w:r w:rsidR="00B46773" w:rsidRPr="005C7C1F">
        <w:rPr>
          <w:rFonts w:ascii="TH SarabunPSK" w:eastAsia="SimSun" w:hAnsi="TH SarabunPSK" w:cs="TH SarabunPSK"/>
          <w:color w:val="000000"/>
          <w:spacing w:val="-4"/>
          <w:sz w:val="32"/>
          <w:szCs w:val="32"/>
        </w:rPr>
        <w:t xml:space="preserve"> </w:t>
      </w:r>
      <w:r w:rsidRPr="005C7C1F">
        <w:rPr>
          <w:rFonts w:ascii="TH SarabunPSK" w:eastAsia="SimSun" w:hAnsi="TH SarabunPSK" w:cs="TH SarabunPSK"/>
          <w:color w:val="000000"/>
          <w:spacing w:val="-4"/>
          <w:sz w:val="32"/>
          <w:szCs w:val="32"/>
        </w:rPr>
        <w:t>40,000</w:t>
      </w:r>
      <w:r w:rsidRPr="005C7C1F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 xml:space="preserve"> ล้านบาท จะไม่สามารถ</w:t>
      </w:r>
      <w:r w:rsidRPr="003C2170">
        <w:rPr>
          <w:rFonts w:ascii="TH SarabunPSK" w:eastAsia="SimSun" w:hAnsi="TH SarabunPSK" w:cs="TH SarabunPSK"/>
          <w:color w:val="000000"/>
          <w:sz w:val="32"/>
          <w:szCs w:val="32"/>
          <w:cs/>
        </w:rPr>
        <w:t>คงสภาพ</w:t>
      </w:r>
      <w:r w:rsidRPr="00B46773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>โครงข่ายสายทางในอนาคตได้ใกล้เคียงกับสภาพในปัจจุบันได้ของกรมทางหลวง</w:t>
      </w:r>
      <w:r w:rsidRPr="003C2170">
        <w:rPr>
          <w:rFonts w:ascii="TH SarabunPSK" w:eastAsia="SimSun" w:hAnsi="TH SarabunPSK" w:cs="TH SarabunPSK"/>
          <w:color w:val="000000"/>
          <w:sz w:val="32"/>
          <w:szCs w:val="32"/>
          <w:cs/>
        </w:rPr>
        <w:t xml:space="preserve"> </w:t>
      </w:r>
    </w:p>
    <w:p w14:paraId="565A2421" w14:textId="418B5171" w:rsidR="009F66AD" w:rsidRPr="00033CF8" w:rsidRDefault="009F66AD" w:rsidP="002773E5">
      <w:pPr>
        <w:pStyle w:val="a5"/>
        <w:numPr>
          <w:ilvl w:val="0"/>
          <w:numId w:val="9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กรณีได้รับงบประมาณปีละ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50,000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ล้านบาทต่อปี พบว่า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หลังการซ่อมบำรุง</w:t>
      </w:r>
      <w:r w:rsidR="005C5AD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ในปีที่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มีค่าลดลง จาก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2.78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เมื่อเริ่มต้นการวิเคราะห์ เป็น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2.83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จากนั้น จะมีค่าสูงขึ้นในปีที่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ถึง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เท่ากับ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2.88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2.94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2.99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C5AD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3.02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ตามลำดับ โดยมีค่า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เฉลี่ยตลอด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เท่ากับ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2.90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</w:t>
      </w:r>
      <w:r w:rsidR="00CB5386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2958F3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F82238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สัดส่วนค่า </w:t>
      </w:r>
      <w:r w:rsidR="00F82238"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CF30C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82238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&lt;3.5 </w:t>
      </w:r>
      <w:r w:rsidR="00F82238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อยู่ที่ </w:t>
      </w:r>
      <w:r w:rsidR="00780E83" w:rsidRPr="00033CF8">
        <w:rPr>
          <w:rFonts w:ascii="TH SarabunPSK" w:hAnsi="TH SarabunPSK" w:cs="TH SarabunPSK"/>
          <w:color w:val="000000" w:themeColor="text1"/>
          <w:sz w:val="32"/>
          <w:szCs w:val="32"/>
        </w:rPr>
        <w:t>86.41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780E83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81217" w:rsidRPr="00033CF8">
        <w:rPr>
          <w:rFonts w:ascii="TH SarabunPSK" w:hAnsi="TH SarabunPSK" w:cs="TH SarabunPSK"/>
          <w:color w:val="000000" w:themeColor="text1"/>
          <w:sz w:val="32"/>
          <w:szCs w:val="32"/>
        </w:rPr>
        <w:t>80.62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E81217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72.24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E81217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63.40 </w:t>
      </w:r>
      <w:r w:rsidR="00E167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E81217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62.07 </w:t>
      </w:r>
      <w:r w:rsidR="00264D37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ตามลำดับ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ซึ่งจะเห็นได้ว่า กรณีที่ได้รับงบประมาณปีละ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50,000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ล้านบาท จะสามารถรักษาสภา</w:t>
      </w:r>
      <w:r w:rsid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โครงข่ายสายทางในอนาคตได้</w:t>
      </w:r>
    </w:p>
    <w:p w14:paraId="08701F59" w14:textId="2629CAD7" w:rsidR="003D6E22" w:rsidRPr="00033CF8" w:rsidRDefault="009F66AD" w:rsidP="002773E5">
      <w:pPr>
        <w:pStyle w:val="a5"/>
        <w:numPr>
          <w:ilvl w:val="0"/>
          <w:numId w:val="9"/>
        </w:numPr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กรณีได้รับงบประมาณปีละ 60,000 ล้านบาทต่อปี พบว่า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หลังการซ่อมบำรุง</w:t>
      </w:r>
      <w:r w:rsidR="005C5AD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ในปีที่ 1 ถึง 5 มีค่าลดลง จาก 2.78 เมตรต่อกิโลเมตร เมื่อเริ่มต้นการวิเคราะห์ </w:t>
      </w:r>
      <w:r w:rsidR="005C5AD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 2.80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2.80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2.80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2.79</w:t>
      </w:r>
      <w:r w:rsidR="00043F09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2.75 เมตรต่อกิโลเมตร ตามลำดับ โดยมีค่า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เฉลี่ยตลอด 5 ปี เท่ากับ 2.78 เมตรต่อกิโลเมตร </w:t>
      </w:r>
      <w:r w:rsidR="000368AB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และมีสัดส่วนค่า </w:t>
      </w:r>
      <w:r w:rsidR="000368AB"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CF30C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368AB" w:rsidRPr="00033CF8">
        <w:rPr>
          <w:rFonts w:ascii="TH SarabunPSK" w:hAnsi="TH SarabunPSK" w:cs="TH SarabunPSK"/>
          <w:color w:val="000000" w:themeColor="text1"/>
          <w:sz w:val="32"/>
          <w:szCs w:val="32"/>
        </w:rPr>
        <w:t>&lt;</w:t>
      </w:r>
      <w:r w:rsidR="00CF30C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368AB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3.5 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อยู่ที่ </w:t>
      </w:r>
      <w:r w:rsidR="00633A47" w:rsidRPr="00033CF8">
        <w:rPr>
          <w:rFonts w:ascii="TH SarabunPSK" w:hAnsi="TH SarabunPSK" w:cs="TH SarabunPSK"/>
          <w:color w:val="000000" w:themeColor="text1"/>
          <w:sz w:val="32"/>
          <w:szCs w:val="32"/>
        </w:rPr>
        <w:t>87.13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633A47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82.65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633A47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77.</w:t>
      </w:r>
      <w:r w:rsidR="00633A47" w:rsidRPr="005C5AD2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48</w:t>
      </w:r>
      <w:r w:rsidR="005C7C1F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,</w:t>
      </w:r>
      <w:r w:rsidR="00633A47" w:rsidRPr="005C5AD2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72.40 </w:t>
      </w:r>
      <w:r w:rsidR="00E167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633A47" w:rsidRPr="005C5AD2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73.53</w:t>
      </w:r>
      <w:r w:rsidR="00264D37" w:rsidRPr="005C5AD2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="00264D37" w:rsidRPr="005C5AD2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ตามลำดับ</w:t>
      </w:r>
      <w:r w:rsidRPr="005C5AD2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ซึ่งจะเห็นได้ว่า กรณีที่ได้รับงบประมาณปีละ 60,000 ล้านบาท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จะสามารถรักษาสภาพโครงข่ายสายทางในอนาคตได้ดีกว่าสภาพ</w:t>
      </w:r>
      <w:r w:rsidR="005C7C1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ในปัจจุบัน</w:t>
      </w:r>
    </w:p>
    <w:p w14:paraId="0DB8A405" w14:textId="1A6215ED" w:rsidR="00177DA4" w:rsidRPr="00033CF8" w:rsidRDefault="00177DA4" w:rsidP="002773E5">
      <w:pPr>
        <w:pStyle w:val="a5"/>
        <w:numPr>
          <w:ilvl w:val="0"/>
          <w:numId w:val="9"/>
        </w:numPr>
        <w:spacing w:after="120"/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กรณีไม่จำกัดงบประมาณ พบว่า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หลังการซ่อมบำรุงในปีที่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ถึง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มีค่าลดลง </w:t>
      </w:r>
      <w:r w:rsidR="00E2098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2.78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เมื่อเริ่มต้นการวิเคราะห์ เป็น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2.10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2.17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2.23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2.23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2098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2.15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ตามลำดับ</w:t>
      </w:r>
      <w:r w:rsidR="00B46773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โดยมีค่า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B46773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เฉลี่ยตลอด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เท่ากับ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>2.27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เมตรต่อกิโลเมตร </w:t>
      </w:r>
      <w:r w:rsidR="00264D37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และมีสัดส่วนค่า </w:t>
      </w:r>
      <w:r w:rsidR="00264D37" w:rsidRPr="00033CF8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CF30C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64D37" w:rsidRPr="00033CF8">
        <w:rPr>
          <w:rFonts w:ascii="TH SarabunPSK" w:hAnsi="TH SarabunPSK" w:cs="TH SarabunPSK"/>
          <w:color w:val="000000" w:themeColor="text1"/>
          <w:sz w:val="32"/>
          <w:szCs w:val="32"/>
        </w:rPr>
        <w:t>&lt;</w:t>
      </w:r>
      <w:r w:rsidR="00CF30CA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64D37" w:rsidRPr="00033CF8">
        <w:rPr>
          <w:rFonts w:ascii="TH SarabunPSK" w:hAnsi="TH SarabunPSK" w:cs="TH SarabunPSK"/>
          <w:color w:val="000000" w:themeColor="text1"/>
          <w:sz w:val="32"/>
          <w:szCs w:val="32"/>
        </w:rPr>
        <w:t>3.5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อยู่ที่</w:t>
      </w:r>
      <w:r w:rsidR="00264D37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375C1" w:rsidRPr="00033CF8">
        <w:rPr>
          <w:rFonts w:ascii="TH SarabunPSK" w:hAnsi="TH SarabunPSK" w:cs="TH SarabunPSK"/>
          <w:color w:val="000000" w:themeColor="text1"/>
          <w:sz w:val="32"/>
          <w:szCs w:val="32"/>
        </w:rPr>
        <w:t>87.74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3375C1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84.78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3375C1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82.75</w:t>
      </w:r>
      <w:r w:rsidR="005C7C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3375C1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2075C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81.71 </w:t>
      </w:r>
      <w:r w:rsidR="00E209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72075C"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85.28 </w:t>
      </w:r>
      <w:r w:rsidR="0072075C" w:rsidRPr="00033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ตามลำดับ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ซึ่งจะเห็นได้ว่า ค่า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033CF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กรณีที่ได้รับงบประมาณแบบไม่จำกัดต่อปี สามารถรักษาสภาพโครงข่ายสายทางในอนาคตได้ดีกว่าสภาพในปัจจุบัน</w:t>
      </w:r>
    </w:p>
    <w:p w14:paraId="61F32013" w14:textId="0BEEADA6" w:rsidR="00612EFE" w:rsidRPr="00B46773" w:rsidRDefault="00612EFE" w:rsidP="00A95C8A">
      <w:pPr>
        <w:spacing w:after="120"/>
        <w:ind w:left="720" w:firstLine="720"/>
        <w:jc w:val="thaiDistribute"/>
        <w:rPr>
          <w:rFonts w:ascii="TH SarabunPSK" w:eastAsia="SimSun" w:hAnsi="TH SarabunPSK" w:cs="TH SarabunPSK"/>
          <w:color w:val="000000"/>
          <w:sz w:val="32"/>
          <w:szCs w:val="32"/>
        </w:rPr>
      </w:pPr>
      <w:r w:rsidRPr="00A95C8A">
        <w:rPr>
          <w:rFonts w:ascii="TH SarabunPSK" w:eastAsia="SimSun" w:hAnsi="TH SarabunPSK" w:cs="TH SarabunPSK" w:hint="cs"/>
          <w:color w:val="000000"/>
          <w:spacing w:val="-6"/>
          <w:sz w:val="32"/>
          <w:szCs w:val="32"/>
          <w:cs/>
        </w:rPr>
        <w:t>ในปัจจุบันกรมทางหลวงมีค่า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</w:rPr>
        <w:t xml:space="preserve">IRI </w:t>
      </w:r>
      <w:r w:rsidRPr="00A95C8A">
        <w:rPr>
          <w:rFonts w:ascii="TH SarabunPSK" w:eastAsia="SimSun" w:hAnsi="TH SarabunPSK" w:cs="TH SarabunPSK" w:hint="cs"/>
          <w:color w:val="000000"/>
          <w:spacing w:val="-6"/>
          <w:sz w:val="32"/>
          <w:szCs w:val="32"/>
          <w:cs/>
        </w:rPr>
        <w:t>เฉลี่ยอยู่ที่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</w:rPr>
        <w:t xml:space="preserve"> 2.7</w:t>
      </w:r>
      <w:r w:rsidR="005B1125"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</w:rPr>
        <w:t>3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</w:rPr>
        <w:t xml:space="preserve"> (</w:t>
      </w:r>
      <w:r w:rsidRPr="00A95C8A">
        <w:rPr>
          <w:rFonts w:ascii="TH SarabunPSK" w:eastAsia="SimSun" w:hAnsi="TH SarabunPSK" w:cs="TH SarabunPSK" w:hint="cs"/>
          <w:color w:val="000000"/>
          <w:spacing w:val="-6"/>
          <w:sz w:val="32"/>
          <w:szCs w:val="32"/>
          <w:cs/>
        </w:rPr>
        <w:t>ค่า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</w:rPr>
        <w:t xml:space="preserve">IRI  </w:t>
      </w:r>
      <w:r w:rsidRPr="00A95C8A">
        <w:rPr>
          <w:rFonts w:ascii="TH SarabunPSK" w:eastAsia="SimSun" w:hAnsi="TH SarabunPSK" w:cs="TH SarabunPSK" w:hint="cs"/>
          <w:color w:val="000000"/>
          <w:spacing w:val="-6"/>
          <w:sz w:val="32"/>
          <w:szCs w:val="32"/>
          <w:cs/>
        </w:rPr>
        <w:t>ในปี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A95C8A">
        <w:rPr>
          <w:rFonts w:ascii="TH SarabunPSK" w:eastAsia="SimSun" w:hAnsi="TH SarabunPSK" w:cs="TH SarabunPSK" w:hint="cs"/>
          <w:color w:val="000000"/>
          <w:spacing w:val="-6"/>
          <w:sz w:val="32"/>
          <w:szCs w:val="32"/>
          <w:cs/>
        </w:rPr>
        <w:t>พ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</w:rPr>
        <w:t>.</w:t>
      </w:r>
      <w:r w:rsidRPr="00A95C8A">
        <w:rPr>
          <w:rFonts w:ascii="TH SarabunPSK" w:eastAsia="SimSun" w:hAnsi="TH SarabunPSK" w:cs="TH SarabunPSK" w:hint="cs"/>
          <w:color w:val="000000"/>
          <w:spacing w:val="-6"/>
          <w:sz w:val="32"/>
          <w:szCs w:val="32"/>
          <w:cs/>
        </w:rPr>
        <w:t>ศ</w:t>
      </w:r>
      <w:r w:rsidRPr="00A95C8A">
        <w:rPr>
          <w:rFonts w:ascii="TH SarabunPSK" w:eastAsia="SimSun" w:hAnsi="TH SarabunPSK" w:cs="TH SarabunPSK"/>
          <w:color w:val="000000"/>
          <w:spacing w:val="-6"/>
          <w:sz w:val="32"/>
          <w:szCs w:val="32"/>
          <w:cs/>
        </w:rPr>
        <w:t xml:space="preserve">. 2566) </w:t>
      </w:r>
      <w:r w:rsidRPr="00A95C8A">
        <w:rPr>
          <w:rFonts w:ascii="TH SarabunPSK" w:eastAsia="SimSun" w:hAnsi="TH SarabunPSK" w:cs="TH SarabunPSK" w:hint="cs"/>
          <w:color w:val="000000"/>
          <w:spacing w:val="-6"/>
          <w:sz w:val="32"/>
          <w:szCs w:val="32"/>
          <w:cs/>
        </w:rPr>
        <w:t>หากกรมทางหลวง</w:t>
      </w:r>
      <w:r w:rsidRPr="00A95C8A">
        <w:rPr>
          <w:rFonts w:ascii="TH SarabunPSK" w:eastAsia="SimSun" w:hAnsi="TH SarabunPSK" w:cs="TH SarabunPSK" w:hint="cs"/>
          <w:color w:val="000000"/>
          <w:spacing w:val="6"/>
          <w:sz w:val="32"/>
          <w:szCs w:val="32"/>
          <w:cs/>
        </w:rPr>
        <w:t>ได้รับงบประมาณในการซ่อมบำรุงผิวน้อยกว่าปีละ</w:t>
      </w:r>
      <w:r w:rsidRPr="00A95C8A">
        <w:rPr>
          <w:rFonts w:ascii="TH SarabunPSK" w:eastAsia="SimSun" w:hAnsi="TH SarabunPSK" w:cs="TH SarabunPSK"/>
          <w:color w:val="000000"/>
          <w:spacing w:val="6"/>
          <w:sz w:val="32"/>
          <w:szCs w:val="32"/>
          <w:cs/>
        </w:rPr>
        <w:t xml:space="preserve"> </w:t>
      </w:r>
      <w:r w:rsidR="003F612E" w:rsidRPr="00A95C8A">
        <w:rPr>
          <w:rFonts w:ascii="TH SarabunPSK" w:eastAsia="SimSun" w:hAnsi="TH SarabunPSK" w:cs="TH SarabunPSK"/>
          <w:color w:val="000000"/>
          <w:spacing w:val="6"/>
          <w:sz w:val="32"/>
          <w:szCs w:val="32"/>
        </w:rPr>
        <w:t>6</w:t>
      </w:r>
      <w:r w:rsidRPr="00A95C8A">
        <w:rPr>
          <w:rFonts w:ascii="TH SarabunPSK" w:eastAsia="SimSun" w:hAnsi="TH SarabunPSK" w:cs="TH SarabunPSK"/>
          <w:color w:val="000000"/>
          <w:spacing w:val="6"/>
          <w:sz w:val="32"/>
          <w:szCs w:val="32"/>
          <w:cs/>
        </w:rPr>
        <w:t xml:space="preserve">0,000 </w:t>
      </w:r>
      <w:r w:rsidRPr="00A95C8A">
        <w:rPr>
          <w:rFonts w:ascii="TH SarabunPSK" w:eastAsia="SimSun" w:hAnsi="TH SarabunPSK" w:cs="TH SarabunPSK" w:hint="cs"/>
          <w:color w:val="000000"/>
          <w:spacing w:val="6"/>
          <w:sz w:val="32"/>
          <w:szCs w:val="32"/>
          <w:cs/>
        </w:rPr>
        <w:t>ล้านบาท</w:t>
      </w:r>
      <w:r w:rsidRPr="00A95C8A">
        <w:rPr>
          <w:rFonts w:ascii="TH SarabunPSK" w:eastAsia="SimSun" w:hAnsi="TH SarabunPSK" w:cs="TH SarabunPSK"/>
          <w:color w:val="000000"/>
          <w:spacing w:val="6"/>
          <w:sz w:val="32"/>
          <w:szCs w:val="32"/>
          <w:cs/>
        </w:rPr>
        <w:t xml:space="preserve"> </w:t>
      </w:r>
      <w:r w:rsidRPr="00A95C8A">
        <w:rPr>
          <w:rFonts w:ascii="TH SarabunPSK" w:eastAsia="SimSun" w:hAnsi="TH SarabunPSK" w:cs="TH SarabunPSK" w:hint="cs"/>
          <w:color w:val="000000"/>
          <w:spacing w:val="6"/>
          <w:sz w:val="32"/>
          <w:szCs w:val="32"/>
          <w:cs/>
        </w:rPr>
        <w:t>จะไม่สามารถรักษาสภาพโครงข่ายทา</w:t>
      </w:r>
      <w:r w:rsidRPr="00CF30CA">
        <w:rPr>
          <w:rFonts w:ascii="TH SarabunPSK" w:eastAsia="SimSun" w:hAnsi="TH SarabunPSK" w:cs="TH SarabunPSK" w:hint="cs"/>
          <w:color w:val="000000"/>
          <w:sz w:val="32"/>
          <w:szCs w:val="32"/>
          <w:cs/>
        </w:rPr>
        <w:t>ง</w:t>
      </w:r>
      <w:r w:rsidR="00A95C8A">
        <w:rPr>
          <w:rFonts w:ascii="TH SarabunPSK" w:eastAsia="SimSun" w:hAnsi="TH SarabunPSK" w:cs="TH SarabunPSK" w:hint="cs"/>
          <w:color w:val="000000"/>
          <w:sz w:val="32"/>
          <w:szCs w:val="32"/>
          <w:cs/>
        </w:rPr>
        <w:t>หลวง</w:t>
      </w:r>
      <w:r w:rsidRPr="00CF30CA">
        <w:rPr>
          <w:rFonts w:ascii="TH SarabunPSK" w:eastAsia="SimSun" w:hAnsi="TH SarabunPSK" w:cs="TH SarabunPSK" w:hint="cs"/>
          <w:color w:val="000000"/>
          <w:sz w:val="32"/>
          <w:szCs w:val="32"/>
          <w:cs/>
        </w:rPr>
        <w:t>ให้มีค่า</w:t>
      </w:r>
      <w:r w:rsidRPr="00CF30CA">
        <w:rPr>
          <w:rFonts w:ascii="TH SarabunPSK" w:eastAsia="SimSun" w:hAnsi="TH SarabunPSK" w:cs="TH SarabunPSK"/>
          <w:color w:val="000000"/>
          <w:sz w:val="32"/>
          <w:szCs w:val="32"/>
          <w:cs/>
        </w:rPr>
        <w:t xml:space="preserve"> </w:t>
      </w:r>
      <w:r w:rsidRPr="00CF30CA">
        <w:rPr>
          <w:rFonts w:ascii="TH SarabunPSK" w:eastAsia="SimSun" w:hAnsi="TH SarabunPSK" w:cs="TH SarabunPSK"/>
          <w:color w:val="000000"/>
          <w:sz w:val="32"/>
          <w:szCs w:val="32"/>
        </w:rPr>
        <w:t xml:space="preserve">IRI </w:t>
      </w:r>
      <w:r w:rsidRPr="00CF30CA">
        <w:rPr>
          <w:rFonts w:ascii="TH SarabunPSK" w:eastAsia="SimSun" w:hAnsi="TH SarabunPSK" w:cs="TH SarabunPSK" w:hint="cs"/>
          <w:color w:val="000000"/>
          <w:sz w:val="32"/>
          <w:szCs w:val="32"/>
          <w:cs/>
        </w:rPr>
        <w:t>อยู่ในระดับที่ใกล้เคียงกับสภาพในปัจจุบันของกรมทางหลวงได้</w:t>
      </w:r>
      <w:r w:rsidRPr="00B46773">
        <w:rPr>
          <w:rFonts w:ascii="TH SarabunPSK" w:eastAsia="SimSun" w:hAnsi="TH SarabunPSK" w:cs="TH SarabunPSK"/>
          <w:color w:val="000000"/>
          <w:sz w:val="32"/>
          <w:szCs w:val="32"/>
          <w:cs/>
        </w:rPr>
        <w:t xml:space="preserve"> </w:t>
      </w:r>
    </w:p>
    <w:p w14:paraId="44C7F6FB" w14:textId="1C849DF3" w:rsidR="002B6CF0" w:rsidRPr="00B46773" w:rsidRDefault="00612EFE" w:rsidP="00245181">
      <w:pPr>
        <w:spacing w:after="120"/>
        <w:ind w:left="720" w:firstLine="720"/>
        <w:jc w:val="thaiDistribute"/>
        <w:rPr>
          <w:rFonts w:ascii="TH SarabunPSK" w:eastAsia="SimSun" w:hAnsi="TH SarabunPSK" w:cs="TH SarabunPSK"/>
          <w:color w:val="000000"/>
          <w:sz w:val="32"/>
          <w:szCs w:val="32"/>
        </w:rPr>
      </w:pPr>
      <w:r w:rsidRPr="00245181">
        <w:rPr>
          <w:rFonts w:ascii="TH SarabunPSK" w:eastAsia="SimSun" w:hAnsi="TH SarabunPSK" w:cs="TH SarabunPSK" w:hint="cs"/>
          <w:color w:val="000000"/>
          <w:spacing w:val="-10"/>
          <w:sz w:val="32"/>
          <w:szCs w:val="32"/>
          <w:cs/>
        </w:rPr>
        <w:t>ดังนั้น</w:t>
      </w:r>
      <w:r w:rsidRPr="00245181">
        <w:rPr>
          <w:rFonts w:ascii="TH SarabunPSK" w:eastAsia="SimSun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Pr="00245181">
        <w:rPr>
          <w:rFonts w:ascii="TH SarabunPSK" w:eastAsia="SimSun" w:hAnsi="TH SarabunPSK" w:cs="TH SarabunPSK" w:hint="cs"/>
          <w:color w:val="000000"/>
          <w:spacing w:val="-10"/>
          <w:sz w:val="32"/>
          <w:szCs w:val="32"/>
          <w:cs/>
        </w:rPr>
        <w:t>งบประมาณที่เหมาะสมที่กรมทางหลวงควรจะได้รับ</w:t>
      </w:r>
      <w:r w:rsidRPr="00245181">
        <w:rPr>
          <w:rFonts w:ascii="TH SarabunPSK" w:eastAsia="SimSun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Pr="00245181">
        <w:rPr>
          <w:rFonts w:ascii="TH SarabunPSK" w:eastAsia="SimSun" w:hAnsi="TH SarabunPSK" w:cs="TH SarabunPSK" w:hint="cs"/>
          <w:color w:val="000000"/>
          <w:spacing w:val="-10"/>
          <w:sz w:val="32"/>
          <w:szCs w:val="32"/>
          <w:cs/>
        </w:rPr>
        <w:t>เพื่อคงสภาพผิวทางทั่วประเทศ</w:t>
      </w:r>
      <w:r w:rsidR="00245181">
        <w:rPr>
          <w:rFonts w:ascii="TH SarabunPSK" w:eastAsia="SimSun" w:hAnsi="TH SarabunPSK" w:cs="TH SarabunPSK"/>
          <w:color w:val="000000"/>
          <w:spacing w:val="-10"/>
          <w:sz w:val="32"/>
          <w:szCs w:val="32"/>
          <w:cs/>
        </w:rPr>
        <w:br/>
      </w:r>
      <w:r w:rsidRPr="00245181">
        <w:rPr>
          <w:rFonts w:ascii="TH SarabunPSK" w:eastAsia="SimSun" w:hAnsi="TH SarabunPSK" w:cs="TH SarabunPSK" w:hint="cs"/>
          <w:color w:val="000000"/>
          <w:spacing w:val="-4"/>
          <w:sz w:val="32"/>
          <w:szCs w:val="32"/>
          <w:cs/>
        </w:rPr>
        <w:t>ให้ได้ใกล้เคียงกับสภาพปัจจุบัน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 xml:space="preserve"> (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</w:rPr>
        <w:t xml:space="preserve">IRI = 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>2.</w:t>
      </w:r>
      <w:r w:rsidR="00321BA8"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</w:rPr>
        <w:t>73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 xml:space="preserve">) </w:t>
      </w:r>
      <w:r w:rsidRPr="00245181">
        <w:rPr>
          <w:rFonts w:ascii="TH SarabunPSK" w:eastAsia="SimSun" w:hAnsi="TH SarabunPSK" w:cs="TH SarabunPSK" w:hint="cs"/>
          <w:color w:val="000000"/>
          <w:spacing w:val="-4"/>
          <w:sz w:val="32"/>
          <w:szCs w:val="32"/>
          <w:cs/>
        </w:rPr>
        <w:t>ควรมีงบประมาณปีละไม่ต่ำกว่า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="00321BA8"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</w:rPr>
        <w:t>6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>0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</w:rPr>
        <w:t>,</w:t>
      </w:r>
      <w:r w:rsidRPr="00245181">
        <w:rPr>
          <w:rFonts w:ascii="TH SarabunPSK" w:eastAsia="SimSun" w:hAnsi="TH SarabunPSK" w:cs="TH SarabunPSK"/>
          <w:color w:val="000000"/>
          <w:spacing w:val="-4"/>
          <w:sz w:val="32"/>
          <w:szCs w:val="32"/>
          <w:cs/>
        </w:rPr>
        <w:t xml:space="preserve">000 </w:t>
      </w:r>
      <w:r w:rsidRPr="00245181">
        <w:rPr>
          <w:rFonts w:ascii="TH SarabunPSK" w:eastAsia="SimSun" w:hAnsi="TH SarabunPSK" w:cs="TH SarabunPSK" w:hint="cs"/>
          <w:color w:val="000000"/>
          <w:spacing w:val="-4"/>
          <w:sz w:val="32"/>
          <w:szCs w:val="32"/>
          <w:cs/>
        </w:rPr>
        <w:t>ล้านบาท</w:t>
      </w:r>
      <w:bookmarkEnd w:id="570"/>
    </w:p>
    <w:p w14:paraId="444F2A48" w14:textId="1172708C" w:rsidR="00E1644B" w:rsidRPr="009848EF" w:rsidRDefault="006C15C6" w:rsidP="00227D23">
      <w:pPr>
        <w:spacing w:after="12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264C0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6E5469F2" wp14:editId="79F9FA94">
            <wp:extent cx="5731510" cy="3963670"/>
            <wp:effectExtent l="0" t="0" r="2540" b="17780"/>
            <wp:docPr id="937277050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FFF2E6A6-DE84-46C6-B7F2-4C7BBAA8F5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275357F" w14:textId="4F64E612" w:rsidR="00E06506" w:rsidRPr="00612EFE" w:rsidRDefault="008869A1" w:rsidP="00612EFE">
      <w:pPr>
        <w:pStyle w:val="af1"/>
        <w:spacing w:after="120"/>
        <w:jc w:val="center"/>
        <w:rPr>
          <w:rFonts w:ascii="TH SarabunPSK" w:hAnsi="TH SarabunPSK" w:cs="TH SarabunPSK"/>
          <w:cs/>
        </w:rPr>
      </w:pPr>
      <w:bookmarkStart w:id="571" w:name="_Ref178594758"/>
      <w:bookmarkStart w:id="572" w:name="_Toc44204977"/>
      <w:bookmarkStart w:id="573" w:name="_Toc56089093"/>
      <w:bookmarkStart w:id="574" w:name="_Toc66123434"/>
      <w:bookmarkStart w:id="575" w:name="_Toc78302741"/>
      <w:bookmarkStart w:id="576" w:name="_Toc81903119"/>
      <w:bookmarkStart w:id="577" w:name="_Toc113520352"/>
      <w:bookmarkStart w:id="578" w:name="_Toc113525435"/>
      <w:bookmarkStart w:id="579" w:name="_Toc115435175"/>
      <w:bookmarkStart w:id="580" w:name="_Toc178588507"/>
      <w:bookmarkStart w:id="581" w:name="_Toc181962665"/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 xml:space="preserve">รูปที่ </w: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begin"/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 xml:space="preserve">SEQ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รูปที่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</w:rPr>
        <w:instrText>\* ARABIC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instrText xml:space="preserve"> </w:instrTex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i w:val="0"/>
          <w:iCs w:val="0"/>
          <w:noProof/>
          <w:color w:val="auto"/>
          <w:sz w:val="32"/>
          <w:szCs w:val="32"/>
          <w:cs/>
        </w:rPr>
        <w:t>7</w:t>
      </w:r>
      <w:r w:rsidRPr="008869A1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fldChar w:fldCharType="end"/>
      </w:r>
      <w:bookmarkEnd w:id="571"/>
      <w:r w:rsidR="00AD4E35" w:rsidRPr="009848EF">
        <w:rPr>
          <w:rFonts w:ascii="TH SarabunPSK" w:hAnsi="TH SarabunPSK" w:cs="TH SarabunPSK"/>
          <w:color w:val="auto"/>
          <w:cs/>
        </w:rPr>
        <w:t xml:space="preserve"> </w:t>
      </w:r>
      <w:r w:rsidR="00E06506" w:rsidRPr="009848EF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กราฟแสดงค่า </w:t>
      </w:r>
      <w:r w:rsidR="00E06506" w:rsidRPr="009848EF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 xml:space="preserve">IRI </w:t>
      </w:r>
      <w:r w:rsidR="00E06506" w:rsidRPr="009848EF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>ของแผนงบประมาณที่ได้รับในแต่ละปี</w:t>
      </w:r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</w:p>
    <w:p w14:paraId="587755F9" w14:textId="77777777" w:rsidR="00394907" w:rsidRDefault="0039490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6592006F" w14:textId="51BEBBD5" w:rsidR="00E06506" w:rsidRPr="009848EF" w:rsidRDefault="00E06506" w:rsidP="004B2970">
      <w:pPr>
        <w:ind w:left="144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จากการวิเคราะห์จะเห็นได้ว่า </w:t>
      </w:r>
      <w:r w:rsidR="008579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กรมทางหลวงต้องการที่จะคงค่า 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>IRI &lt;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3.5 </w:t>
      </w:r>
      <w:r w:rsidR="00761FF3" w:rsidRPr="009848E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ที่ประมาณร้อยละ </w:t>
      </w:r>
      <w:r w:rsidR="007565D4">
        <w:rPr>
          <w:rFonts w:ascii="TH SarabunPSK" w:hAnsi="TH SarabunPSK" w:cs="TH SarabunPSK"/>
          <w:color w:val="000000" w:themeColor="text1"/>
          <w:sz w:val="32"/>
          <w:szCs w:val="32"/>
        </w:rPr>
        <w:t>90.38</w:t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ของระยะความยาวสายทางทั้งหมด </w:t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คำรับรองการปฏิบัติราชการ</w:t>
      </w:r>
      <w:r w:rsidR="00761FF3" w:rsidRPr="00C00C3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 พ.ศ.</w:t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2562)</w:t>
      </w:r>
      <w:r w:rsidRPr="00C00C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ตลอด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ระยะเวลา 5 ปี จำเป็นจะต้องใช้งบประมาณปีละ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75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,000 ล้านบาท</w:t>
      </w:r>
      <w:r w:rsidR="00761FF3" w:rsidRPr="009848E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</w:t>
      </w:r>
      <w:r w:rsidR="008674F0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</w:t>
      </w:r>
      <w:r w:rsidR="000C302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0C302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0C3022">
        <w:rPr>
          <w:rFonts w:ascii="TH SarabunPSK" w:hAnsi="TH SarabunPSK" w:cs="TH SarabunPSK"/>
          <w:color w:val="000000" w:themeColor="text1"/>
          <w:sz w:val="32"/>
          <w:szCs w:val="32"/>
        </w:rPr>
        <w:instrText>REF _Ref</w:instrText>
      </w:r>
      <w:r w:rsidR="000C302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179469172 </w:instrText>
      </w:r>
      <w:r w:rsidR="000C3022">
        <w:rPr>
          <w:rFonts w:ascii="TH SarabunPSK" w:hAnsi="TH SarabunPSK" w:cs="TH SarabunPSK"/>
          <w:color w:val="000000" w:themeColor="text1"/>
          <w:sz w:val="32"/>
          <w:szCs w:val="32"/>
        </w:rPr>
        <w:instrText>\h</w:instrText>
      </w:r>
      <w:r w:rsidR="000C3022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0C3022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0C302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996FBE" w:rsidRPr="00AF0B59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8</w:t>
      </w:r>
      <w:r w:rsidR="000C3022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CF0ED1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โดยการวิเคราะห์นี้เป็นการวิเคราะห์จากผลประโยชน์ของผู้ใช้ทาง</w:t>
      </w:r>
      <w:r w:rsidR="00642111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ต่อค่าซ่อมบำรุง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(B/C) </w:t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เท่านั้น มิได้คำนึงถึงการกระจายงบประมาณจากความจำเป็น</w:t>
      </w:r>
      <w:r w:rsidR="00434E52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ในการซ่อม จึงอาจเป็นผลให้มีบางสายทางที่ไม่ได้รับการซ่อมบำรุงในปีหลัง</w:t>
      </w:r>
    </w:p>
    <w:p w14:paraId="549BE372" w14:textId="4F6F76C4" w:rsidR="00860C83" w:rsidRPr="009848EF" w:rsidRDefault="00610B36" w:rsidP="009A3F18">
      <w:pPr>
        <w:spacing w:before="1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461F4">
        <w:rPr>
          <w:rFonts w:ascii="TH Sarabun New" w:hAnsi="TH Sarabun New" w:cs="TH Sarabun New"/>
          <w:noProof/>
        </w:rPr>
        <w:drawing>
          <wp:inline distT="0" distB="0" distL="0" distR="0" wp14:anchorId="022C1A58" wp14:editId="1AD5ADA7">
            <wp:extent cx="5651742" cy="3735593"/>
            <wp:effectExtent l="0" t="0" r="6350" b="17780"/>
            <wp:docPr id="156822507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F053FF2C-3D12-4AFA-AAAD-4427C4DB6D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C6F454F" w14:textId="30DA0BCD" w:rsidR="00E06506" w:rsidRPr="009848EF" w:rsidRDefault="008869A1" w:rsidP="00AF757D">
      <w:pPr>
        <w:spacing w:before="120" w:after="240"/>
        <w:jc w:val="center"/>
        <w:rPr>
          <w:rFonts w:ascii="TH SarabunPSK" w:hAnsi="TH SarabunPSK" w:cs="TH SarabunPSK"/>
          <w:sz w:val="32"/>
          <w:szCs w:val="32"/>
        </w:rPr>
      </w:pPr>
      <w:bookmarkStart w:id="582" w:name="_Ref179469172"/>
      <w:bookmarkStart w:id="583" w:name="_Toc44204978"/>
      <w:bookmarkStart w:id="584" w:name="_Toc56089094"/>
      <w:bookmarkStart w:id="585" w:name="_Toc66123435"/>
      <w:bookmarkStart w:id="586" w:name="_Toc78302742"/>
      <w:bookmarkStart w:id="587" w:name="_Toc81903120"/>
      <w:bookmarkStart w:id="588" w:name="_Toc113520353"/>
      <w:bookmarkStart w:id="589" w:name="_Toc113525436"/>
      <w:bookmarkStart w:id="590" w:name="_Toc115435176"/>
      <w:bookmarkStart w:id="591" w:name="_Toc178588508"/>
      <w:bookmarkStart w:id="592" w:name="_Toc181962666"/>
      <w:r w:rsidRPr="00AF0B59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AF0B59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รูปที่ </w:instrText>
      </w:r>
      <w:r w:rsidRPr="00AF0B59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8</w: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582"/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E06506" w:rsidRPr="009848EF">
        <w:rPr>
          <w:rFonts w:ascii="TH SarabunPSK" w:hAnsi="TH SarabunPSK" w:cs="TH SarabunPSK"/>
          <w:sz w:val="32"/>
          <w:szCs w:val="32"/>
          <w:cs/>
        </w:rPr>
        <w:t xml:space="preserve">ร้อยละของค่า </w:t>
      </w:r>
      <w:r w:rsidR="00E06506" w:rsidRPr="009848EF">
        <w:rPr>
          <w:rFonts w:ascii="TH SarabunPSK" w:hAnsi="TH SarabunPSK" w:cs="TH SarabunPSK"/>
          <w:sz w:val="32"/>
          <w:szCs w:val="32"/>
        </w:rPr>
        <w:t xml:space="preserve">IRI </w:t>
      </w:r>
      <w:r w:rsidR="00E06506" w:rsidRPr="009848EF">
        <w:rPr>
          <w:rFonts w:ascii="TH SarabunPSK" w:hAnsi="TH SarabunPSK" w:cs="TH SarabunPSK"/>
          <w:sz w:val="32"/>
          <w:szCs w:val="32"/>
          <w:cs/>
        </w:rPr>
        <w:t>ที่น้อยกว่า 3.5 ในแต่ละปีงบประมาณ</w:t>
      </w:r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r w:rsidR="00425944" w:rsidRPr="009848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29F9A93" w14:textId="77777777" w:rsidR="00394907" w:rsidRDefault="0039490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593" w:name="_Ref76043555"/>
      <w:bookmarkStart w:id="594" w:name="_Ref117842771"/>
      <w:bookmarkStart w:id="595" w:name="_Toc44204623"/>
      <w:bookmarkStart w:id="596" w:name="_Toc56089067"/>
      <w:bookmarkStart w:id="597" w:name="_Toc66123495"/>
      <w:bookmarkStart w:id="598" w:name="_Toc75874168"/>
      <w:bookmarkStart w:id="599" w:name="_Toc76391241"/>
      <w:bookmarkStart w:id="600" w:name="_Toc81902564"/>
      <w:bookmarkStart w:id="601" w:name="_Toc81902679"/>
      <w:bookmarkStart w:id="602" w:name="_Toc113525055"/>
      <w:bookmarkStart w:id="603" w:name="_Toc115434728"/>
      <w:bookmarkStart w:id="604" w:name="_Toc116375885"/>
      <w:bookmarkStart w:id="605" w:name="_Toc143856877"/>
      <w:bookmarkStart w:id="606" w:name="_Toc144883908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6F1BFEC6" w14:textId="05136397" w:rsidR="00E06506" w:rsidRDefault="00227E00" w:rsidP="00C0027E">
      <w:pPr>
        <w:pStyle w:val="TableCaption"/>
        <w:spacing w:before="0"/>
      </w:pPr>
      <w:bookmarkStart w:id="607" w:name="_Toc178588499"/>
      <w:bookmarkStart w:id="608" w:name="_Toc181962701"/>
      <w:bookmarkEnd w:id="593"/>
      <w:bookmarkEnd w:id="594"/>
      <w:r w:rsidRPr="00227E00">
        <w:rPr>
          <w:rFonts w:hint="cs"/>
          <w:color w:val="auto"/>
          <w:cs/>
        </w:rPr>
        <w:lastRenderedPageBreak/>
        <w:t xml:space="preserve">ตารางที่ </w:t>
      </w:r>
      <w:r w:rsidRPr="00227E00">
        <w:rPr>
          <w:rFonts w:hint="cs"/>
          <w:color w:val="auto"/>
          <w:cs/>
        </w:rPr>
        <w:fldChar w:fldCharType="begin"/>
      </w:r>
      <w:r w:rsidRPr="00227E00">
        <w:rPr>
          <w:rFonts w:hint="cs"/>
          <w:color w:val="auto"/>
          <w:cs/>
        </w:rPr>
        <w:instrText xml:space="preserve"> </w:instrText>
      </w:r>
      <w:r w:rsidRPr="00227E00">
        <w:rPr>
          <w:rFonts w:hint="cs"/>
          <w:color w:val="auto"/>
        </w:rPr>
        <w:instrText xml:space="preserve">SEQ </w:instrText>
      </w:r>
      <w:r w:rsidRPr="00227E00">
        <w:rPr>
          <w:rFonts w:hint="cs"/>
          <w:color w:val="auto"/>
          <w:cs/>
        </w:rPr>
        <w:instrText>ตารางที่</w:instrText>
      </w:r>
      <w:r w:rsidRPr="00227E00">
        <w:rPr>
          <w:rFonts w:hint="cs"/>
          <w:color w:val="auto"/>
        </w:rPr>
        <w:instrText>_ \* ARABIC</w:instrText>
      </w:r>
      <w:r w:rsidRPr="00227E00">
        <w:rPr>
          <w:rFonts w:hint="cs"/>
          <w:color w:val="auto"/>
          <w:cs/>
        </w:rPr>
        <w:instrText xml:space="preserve"> </w:instrText>
      </w:r>
      <w:r w:rsidRPr="00227E00">
        <w:rPr>
          <w:rFonts w:hint="cs"/>
          <w:color w:val="auto"/>
          <w:cs/>
        </w:rPr>
        <w:fldChar w:fldCharType="separate"/>
      </w:r>
      <w:r w:rsidR="00996FBE">
        <w:rPr>
          <w:noProof/>
          <w:color w:val="auto"/>
          <w:cs/>
        </w:rPr>
        <w:t>33</w:t>
      </w:r>
      <w:r w:rsidRPr="00227E00">
        <w:rPr>
          <w:rFonts w:hint="cs"/>
          <w:color w:val="auto"/>
          <w:cs/>
        </w:rPr>
        <w:fldChar w:fldCharType="end"/>
      </w:r>
      <w:r w:rsidR="00E06506" w:rsidRPr="009848EF">
        <w:t xml:space="preserve"> </w:t>
      </w:r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r w:rsidR="00C0027E" w:rsidRPr="004A0EDC">
        <w:rPr>
          <w:cs/>
        </w:rPr>
        <w:t xml:space="preserve">ค่า </w:t>
      </w:r>
      <w:r w:rsidR="00C0027E" w:rsidRPr="004A0EDC">
        <w:t>IRI</w:t>
      </w:r>
      <w:r w:rsidR="00C0027E" w:rsidRPr="004A0EDC">
        <w:rPr>
          <w:cs/>
        </w:rPr>
        <w:t xml:space="preserve"> เฉลี่ยตามแผนและปีงบประมาณ </w:t>
      </w:r>
      <w:r w:rsidR="00C0027E" w:rsidRPr="004A0EDC">
        <w:t>5</w:t>
      </w:r>
      <w:r w:rsidR="00C0027E" w:rsidRPr="004A0EDC">
        <w:rPr>
          <w:cs/>
        </w:rPr>
        <w:t xml:space="preserve"> ปี</w:t>
      </w:r>
      <w:bookmarkEnd w:id="607"/>
      <w:bookmarkEnd w:id="608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4"/>
        <w:gridCol w:w="1001"/>
        <w:gridCol w:w="1001"/>
        <w:gridCol w:w="1001"/>
        <w:gridCol w:w="1001"/>
        <w:gridCol w:w="1003"/>
        <w:gridCol w:w="1605"/>
      </w:tblGrid>
      <w:tr w:rsidR="00CE623E" w:rsidRPr="004A0EDC" w14:paraId="2CE85300" w14:textId="77777777" w:rsidTr="00E202D7">
        <w:trPr>
          <w:trHeight w:val="57"/>
          <w:tblHeader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A38626F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0250228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ปี </w:t>
            </w: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2568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6D09D76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ปี </w:t>
            </w: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2569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C35850A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ปี </w:t>
            </w: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2570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C3DD449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ปี </w:t>
            </w: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2571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B05AD8A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ปี </w:t>
            </w: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2572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3DF69BE" w14:textId="77777777" w:rsidR="00CE623E" w:rsidRPr="003F7BAE" w:rsidRDefault="00CE623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เฉลี่ยตลอด </w:t>
            </w: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5 </w:t>
            </w:r>
            <w:r w:rsidRPr="003F7BA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ปี</w:t>
            </w:r>
          </w:p>
        </w:tc>
      </w:tr>
      <w:tr w:rsidR="00363A33" w:rsidRPr="004A0EDC" w14:paraId="6DABF9E1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4EA95" w14:textId="77777777" w:rsidR="00363A33" w:rsidRPr="003F7BAE" w:rsidRDefault="00363A33" w:rsidP="00363A3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10,000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85031" w14:textId="08B0310D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2.63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91728" w14:textId="129C710C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2.92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A2B94" w14:textId="00EBC6A9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3.15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6A2A3" w14:textId="2134A06E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3.41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A00D6" w14:textId="16908873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3.71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EDF5E" w14:textId="49C9307E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E67E0">
              <w:rPr>
                <w:rFonts w:ascii="TH Sarabun New" w:hAnsi="TH Sarabun New" w:cs="TH Sarabun New"/>
                <w:sz w:val="28"/>
                <w:szCs w:val="28"/>
              </w:rPr>
              <w:t>3.30</w:t>
            </w:r>
          </w:p>
        </w:tc>
      </w:tr>
      <w:tr w:rsidR="00363A33" w:rsidRPr="004A0EDC" w14:paraId="191B6628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19AE" w14:textId="77777777" w:rsidR="00363A33" w:rsidRPr="003F7BAE" w:rsidRDefault="00363A33" w:rsidP="00363A3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20,000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C2C9C" w14:textId="73A8AE22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2.63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83504" w14:textId="4A64ECBF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2.89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693DA" w14:textId="20B56252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3.09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2CAEB" w14:textId="632007F6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3.29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F601B" w14:textId="1333B3AD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3.52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6B144" w14:textId="7E04DF50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E67E0">
              <w:rPr>
                <w:rFonts w:ascii="TH Sarabun New" w:hAnsi="TH Sarabun New" w:cs="TH Sarabun New"/>
                <w:sz w:val="28"/>
                <w:szCs w:val="28"/>
              </w:rPr>
              <w:t>3.20</w:t>
            </w:r>
          </w:p>
        </w:tc>
      </w:tr>
      <w:tr w:rsidR="00363A33" w:rsidRPr="004A0EDC" w14:paraId="2195E928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AC819" w14:textId="77777777" w:rsidR="00363A33" w:rsidRPr="003F7BAE" w:rsidRDefault="00363A33" w:rsidP="00363A3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30,000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506E" w14:textId="16318B61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2.63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974A3" w14:textId="352F4501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2.87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C6189" w14:textId="01209AF4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2.99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BA2F" w14:textId="257F7867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3.14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168D3" w14:textId="38B8B6FD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3.3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F58FF" w14:textId="37F128EA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E67E0">
              <w:rPr>
                <w:rFonts w:ascii="TH Sarabun New" w:hAnsi="TH Sarabun New" w:cs="TH Sarabun New"/>
                <w:sz w:val="28"/>
                <w:szCs w:val="28"/>
              </w:rPr>
              <w:t>3.07</w:t>
            </w:r>
          </w:p>
        </w:tc>
      </w:tr>
      <w:tr w:rsidR="00363A33" w:rsidRPr="004A0EDC" w14:paraId="1547D1AA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780E" w14:textId="77777777" w:rsidR="00363A33" w:rsidRPr="003F7BAE" w:rsidRDefault="00363A33" w:rsidP="00363A3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40,000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0605E" w14:textId="63E78665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2.63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DC13B" w14:textId="7713366D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2.83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AA80F" w14:textId="43B01076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E270F" w14:textId="0FDD7986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D3B9A" w14:textId="1099E814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3.1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42B8F" w14:textId="075F2611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E67E0">
              <w:rPr>
                <w:rFonts w:ascii="TH Sarabun New" w:hAnsi="TH Sarabun New" w:cs="TH Sarabun New"/>
                <w:sz w:val="28"/>
                <w:szCs w:val="28"/>
              </w:rPr>
              <w:t>2.94</w:t>
            </w:r>
          </w:p>
        </w:tc>
      </w:tr>
      <w:tr w:rsidR="00363A33" w:rsidRPr="004A0EDC" w14:paraId="6B7B1BAE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2086" w14:textId="77777777" w:rsidR="00363A33" w:rsidRPr="003F7BAE" w:rsidRDefault="00363A33" w:rsidP="00363A3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50,000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3B69B" w14:textId="16E644AB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2.63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130F3" w14:textId="6207ABBB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2.78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AF8C" w14:textId="440AD971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2.81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E5C76" w14:textId="363C0792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2.84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DE319" w14:textId="3C0B2D8D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2.88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E13D0" w14:textId="790202FB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E67E0">
              <w:rPr>
                <w:rFonts w:ascii="TH Sarabun New" w:hAnsi="TH Sarabun New" w:cs="TH Sarabun New"/>
                <w:sz w:val="28"/>
                <w:szCs w:val="28"/>
              </w:rPr>
              <w:t>2.80</w:t>
            </w:r>
          </w:p>
        </w:tc>
      </w:tr>
      <w:tr w:rsidR="00363A33" w:rsidRPr="004A0EDC" w14:paraId="4D34209D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CBA2" w14:textId="77777777" w:rsidR="00363A33" w:rsidRPr="003F7BAE" w:rsidRDefault="00363A33" w:rsidP="00363A3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60,000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F592" w14:textId="7D1C3439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2.63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2B549" w14:textId="7ED3C948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2.74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183CB" w14:textId="5FD3807A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2.72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9C727" w14:textId="79DACF96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A1D26" w14:textId="6173521B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2.69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D2FEC" w14:textId="48A6D61B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E67E0">
              <w:rPr>
                <w:rFonts w:ascii="TH Sarabun New" w:hAnsi="TH Sarabun New" w:cs="TH Sarabun New"/>
                <w:sz w:val="28"/>
                <w:szCs w:val="28"/>
              </w:rPr>
              <w:t>2.69</w:t>
            </w:r>
          </w:p>
        </w:tc>
      </w:tr>
      <w:tr w:rsidR="00363A33" w:rsidRPr="004A0EDC" w14:paraId="09BE0418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037F" w14:textId="77777777" w:rsidR="00363A33" w:rsidRPr="003F7BAE" w:rsidRDefault="00363A33" w:rsidP="00363A3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70,000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6FE85" w14:textId="51296129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2.63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F16EC" w14:textId="684D87EC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2.72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F3713" w14:textId="02F27E2F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2.65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0977C" w14:textId="393A8EE7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2.58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06A1B" w14:textId="222275CA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2.52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36386" w14:textId="64506FD9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E67E0">
              <w:rPr>
                <w:rFonts w:ascii="TH Sarabun New" w:hAnsi="TH Sarabun New" w:cs="TH Sarabun New"/>
                <w:sz w:val="28"/>
                <w:szCs w:val="28"/>
              </w:rPr>
              <w:t>2.60</w:t>
            </w:r>
          </w:p>
        </w:tc>
      </w:tr>
      <w:tr w:rsidR="00363A33" w:rsidRPr="004A0EDC" w14:paraId="3BC1A966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BC4C" w14:textId="77777777" w:rsidR="00363A33" w:rsidRPr="003F7BAE" w:rsidRDefault="00363A33" w:rsidP="00363A3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งบ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80,000 </w:t>
            </w: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79690" w14:textId="30F43403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2.63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7DBD0" w14:textId="6F6AE0C0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2.68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8C208" w14:textId="2C39B22B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2.57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89656" w14:textId="6C7852DE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2.44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C043D" w14:textId="028A3BD0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2.34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B44F7" w14:textId="0ED93FAE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7E67E0">
              <w:rPr>
                <w:rFonts w:ascii="TH Sarabun New" w:hAnsi="TH Sarabun New" w:cs="TH Sarabun New"/>
                <w:sz w:val="28"/>
                <w:szCs w:val="28"/>
              </w:rPr>
              <w:t>2.5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0</w:t>
            </w:r>
          </w:p>
        </w:tc>
      </w:tr>
      <w:tr w:rsidR="00363A33" w:rsidRPr="004A0EDC" w14:paraId="2DD1A1F4" w14:textId="77777777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76AA" w14:textId="77777777" w:rsidR="00363A33" w:rsidRPr="003F7BAE" w:rsidRDefault="00363A33" w:rsidP="00363A3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F7BA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ไม่จำกัดงบประมาณ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10B9C" w14:textId="48262A15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2.63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72DD3" w14:textId="7776D923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2.08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5BC70" w14:textId="13C41B93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2.14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AE4C9" w14:textId="11D45CF4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2.23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7D386" w14:textId="3A83005E" w:rsidR="00363A33" w:rsidRPr="003F7BAE" w:rsidRDefault="00363A33" w:rsidP="00363A3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6157E3">
              <w:rPr>
                <w:rFonts w:ascii="TH Sarabun New" w:hAnsi="TH Sarabun New" w:cs="TH Sarabun New"/>
                <w:sz w:val="28"/>
                <w:szCs w:val="28"/>
              </w:rPr>
              <w:t>2.23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ABA15" w14:textId="1CB21EAD" w:rsidR="00363A33" w:rsidRPr="003F7BAE" w:rsidRDefault="00363A33" w:rsidP="00363A33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E67E0">
              <w:rPr>
                <w:rFonts w:ascii="TH Sarabun New" w:hAnsi="TH Sarabun New" w:cs="TH Sarabun New"/>
                <w:sz w:val="28"/>
                <w:szCs w:val="28"/>
              </w:rPr>
              <w:t>2.25</w:t>
            </w:r>
          </w:p>
        </w:tc>
      </w:tr>
    </w:tbl>
    <w:p w14:paraId="7833136C" w14:textId="7B3E24DD" w:rsidR="00E54131" w:rsidRPr="009848EF" w:rsidRDefault="00E54131" w:rsidP="00EC732C">
      <w:pPr>
        <w:rPr>
          <w:rFonts w:ascii="TH SarabunPSK" w:eastAsiaTheme="majorEastAsia" w:hAnsi="TH SarabunPSK" w:cs="TH SarabunPSK"/>
          <w:color w:val="000000" w:themeColor="text1"/>
          <w:sz w:val="8"/>
          <w:szCs w:val="8"/>
        </w:rPr>
      </w:pPr>
      <w:bookmarkStart w:id="609" w:name="_Toc44204239"/>
      <w:bookmarkStart w:id="610" w:name="_Toc56088924"/>
      <w:bookmarkStart w:id="611" w:name="_Toc66123408"/>
    </w:p>
    <w:p w14:paraId="3E7C6934" w14:textId="5DDDF3B0" w:rsidR="00394907" w:rsidRPr="00A4214E" w:rsidRDefault="007235C1" w:rsidP="002773E5">
      <w:pPr>
        <w:pStyle w:val="2"/>
        <w:numPr>
          <w:ilvl w:val="0"/>
          <w:numId w:val="11"/>
        </w:numPr>
        <w:spacing w:before="240" w:after="120"/>
        <w:ind w:firstLine="0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bookmarkStart w:id="612" w:name="_Toc113519627"/>
      <w:bookmarkStart w:id="613" w:name="_Toc113524758"/>
      <w:bookmarkStart w:id="614" w:name="_Toc115435464"/>
      <w:bookmarkStart w:id="615" w:name="_Toc178588465"/>
      <w:bookmarkStart w:id="616" w:name="_Toc181962657"/>
      <w:r w:rsidRPr="00A4214E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การวิเคราะห์ความ</w:t>
      </w:r>
      <w:bookmarkEnd w:id="609"/>
      <w:bookmarkEnd w:id="610"/>
      <w:bookmarkEnd w:id="611"/>
      <w:bookmarkEnd w:id="612"/>
      <w:bookmarkEnd w:id="613"/>
      <w:bookmarkEnd w:id="614"/>
      <w:r w:rsidR="00EA1951" w:rsidRPr="00A4214E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ต้องการงบประมาณในปี </w:t>
      </w:r>
      <w:r w:rsidR="00EA1951" w:rsidRPr="00A4214E">
        <w:rPr>
          <w:rFonts w:ascii="TH SarabunPSK" w:hAnsi="TH SarabunPSK" w:cs="TH SarabunPSK"/>
          <w:b/>
          <w:bCs/>
          <w:color w:val="auto"/>
          <w:sz w:val="32"/>
          <w:szCs w:val="32"/>
        </w:rPr>
        <w:t>256</w:t>
      </w:r>
      <w:bookmarkStart w:id="617" w:name="OLE_LINK6"/>
      <w:bookmarkStart w:id="618" w:name="OLE_LINK7"/>
      <w:r w:rsidR="00C0027E" w:rsidRPr="00A4214E">
        <w:rPr>
          <w:rFonts w:ascii="TH SarabunPSK" w:hAnsi="TH SarabunPSK" w:cs="TH SarabunPSK"/>
          <w:b/>
          <w:bCs/>
          <w:color w:val="auto"/>
          <w:sz w:val="32"/>
          <w:szCs w:val="32"/>
        </w:rPr>
        <w:t>9</w:t>
      </w:r>
      <w:bookmarkEnd w:id="615"/>
      <w:bookmarkEnd w:id="616"/>
    </w:p>
    <w:p w14:paraId="23D50E97" w14:textId="441C7E29" w:rsidR="007235C1" w:rsidRPr="00BA4F57" w:rsidRDefault="007235C1" w:rsidP="002A672D">
      <w:pPr>
        <w:spacing w:after="12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A4F5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การวิเคราะห์จะกำหนดงบประมาณในการซ่อมบำรุง ตั้งแต่งบประมาณ 10</w:t>
      </w:r>
      <w:r w:rsidRPr="00BA4F57">
        <w:rPr>
          <w:rFonts w:ascii="TH SarabunPSK" w:hAnsi="TH SarabunPSK" w:cs="TH SarabunPSK"/>
          <w:color w:val="000000" w:themeColor="text1"/>
          <w:sz w:val="32"/>
          <w:szCs w:val="32"/>
        </w:rPr>
        <w:t>,000</w:t>
      </w:r>
      <w:r w:rsidR="007C673F" w:rsidRPr="00BA4F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A4F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ล้านบาท </w:t>
      </w:r>
      <w:r w:rsidR="00BA4F57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BA4F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ไปจนถึงไม่จำกัดงบประมาณในการซ่อมบำรุง เพื่อหาค่า </w:t>
      </w:r>
      <w:r w:rsidRPr="00BA4F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BA4F5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หลังการซ่อมบำรุงภายใต้เงื่อนไขงบประมาณดังกล่าว และพิจารณาสัดส่วนร้อยละของค่า </w:t>
      </w:r>
      <w:r w:rsidRPr="00BA4F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</w:t>
      </w:r>
      <w:r w:rsidRPr="00BA4F5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ที่น้อยกว่า 3.5</w:t>
      </w:r>
    </w:p>
    <w:p w14:paraId="3F9D8A2D" w14:textId="77777777" w:rsidR="007235C1" w:rsidRPr="003A56C9" w:rsidRDefault="007235C1" w:rsidP="00A337FE">
      <w:pPr>
        <w:pStyle w:val="a5"/>
        <w:numPr>
          <w:ilvl w:val="0"/>
          <w:numId w:val="12"/>
        </w:numPr>
        <w:spacing w:after="120"/>
        <w:ind w:left="180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3A56C9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ผลการวิเคราะห์</w:t>
      </w:r>
    </w:p>
    <w:p w14:paraId="6508F794" w14:textId="76B65024" w:rsidR="000449FF" w:rsidRPr="00F86EFA" w:rsidRDefault="000449FF" w:rsidP="00A337FE">
      <w:pPr>
        <w:ind w:left="1440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672D">
        <w:rPr>
          <w:rFonts w:ascii="TH SarabunPSK" w:hAnsi="TH SarabunPSK" w:cs="TH SarabunPSK"/>
          <w:spacing w:val="-6"/>
          <w:sz w:val="32"/>
          <w:szCs w:val="32"/>
          <w:cs/>
        </w:rPr>
        <w:t>ผล</w:t>
      </w:r>
      <w:r w:rsidRPr="003A56C9">
        <w:rPr>
          <w:rFonts w:ascii="TH SarabunPSK" w:hAnsi="TH SarabunPSK" w:cs="TH SarabunPSK"/>
          <w:sz w:val="32"/>
          <w:szCs w:val="32"/>
          <w:cs/>
        </w:rPr>
        <w:t>การวิเคราะห์</w:t>
      </w:r>
      <w:r w:rsidR="0021735C" w:rsidRPr="003A56C9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2A672D" w:rsidRPr="003A56C9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BD1AAA">
        <w:rPr>
          <w:rFonts w:ascii="TH SarabunPSK" w:hAnsi="TH SarabunPSK" w:cs="TH SarabunPSK"/>
          <w:sz w:val="32"/>
          <w:szCs w:val="32"/>
          <w:cs/>
        </w:rPr>
        <w:fldChar w:fldCharType="begin"/>
      </w:r>
      <w:r w:rsidR="00BD1AAA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BD1AAA">
        <w:rPr>
          <w:rFonts w:ascii="TH SarabunPSK" w:hAnsi="TH SarabunPSK" w:cs="TH SarabunPSK" w:hint="cs"/>
          <w:sz w:val="32"/>
          <w:szCs w:val="32"/>
        </w:rPr>
        <w:instrText>REF _Ref</w:instrText>
      </w:r>
      <w:r w:rsidR="00BD1AAA">
        <w:rPr>
          <w:rFonts w:ascii="TH SarabunPSK" w:hAnsi="TH SarabunPSK" w:cs="TH SarabunPSK" w:hint="cs"/>
          <w:sz w:val="32"/>
          <w:szCs w:val="32"/>
          <w:cs/>
        </w:rPr>
        <w:instrText xml:space="preserve">181964316 </w:instrText>
      </w:r>
      <w:r w:rsidR="00BD1AAA">
        <w:rPr>
          <w:rFonts w:ascii="TH SarabunPSK" w:hAnsi="TH SarabunPSK" w:cs="TH SarabunPSK" w:hint="cs"/>
          <w:sz w:val="32"/>
          <w:szCs w:val="32"/>
        </w:rPr>
        <w:instrText>\h</w:instrText>
      </w:r>
      <w:r w:rsidR="00BD1AAA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="00BD1AAA">
        <w:rPr>
          <w:rFonts w:ascii="TH SarabunPSK" w:hAnsi="TH SarabunPSK" w:cs="TH SarabunPSK"/>
          <w:sz w:val="32"/>
          <w:szCs w:val="32"/>
          <w:cs/>
        </w:rPr>
      </w:r>
      <w:r w:rsidR="00BD1AAA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996FBE" w:rsidRPr="00227E00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34</w:t>
      </w:r>
      <w:r w:rsidR="00BD1AAA">
        <w:rPr>
          <w:rFonts w:ascii="TH SarabunPSK" w:hAnsi="TH SarabunPSK" w:cs="TH SarabunPSK"/>
          <w:sz w:val="32"/>
          <w:szCs w:val="32"/>
          <w:cs/>
        </w:rPr>
        <w:fldChar w:fldCharType="end"/>
      </w:r>
      <w:r w:rsidR="00864CCD" w:rsidRPr="003A56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56C9">
        <w:rPr>
          <w:rFonts w:ascii="TH SarabunPSK" w:hAnsi="TH SarabunPSK" w:cs="TH SarabunPSK"/>
          <w:sz w:val="32"/>
          <w:szCs w:val="32"/>
          <w:cs/>
        </w:rPr>
        <w:t>และสำนัก</w:t>
      </w:r>
      <w:r w:rsidRPr="003A56C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บริหารบำรุงทาง</w:t>
      </w:r>
      <w:r w:rsidR="002A672D" w:rsidRPr="003A56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กรมทางหลวง </w:t>
      </w:r>
      <w:r w:rsidR="00BD1AA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3A56C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ได้สร้าง</w:t>
      </w:r>
      <w:r w:rsidRPr="00F86EFA">
        <w:rPr>
          <w:rFonts w:ascii="TH SarabunPSK" w:hAnsi="TH SarabunPSK" w:cs="TH SarabunPSK"/>
          <w:sz w:val="32"/>
          <w:szCs w:val="32"/>
          <w:cs/>
        </w:rPr>
        <w:t>สมการความสัมพันธ์ระหว่างงบประมาณในปี 256</w:t>
      </w:r>
      <w:r w:rsidR="00F86EFA" w:rsidRPr="00F86EFA">
        <w:rPr>
          <w:rFonts w:ascii="TH SarabunPSK" w:hAnsi="TH SarabunPSK" w:cs="TH SarabunPSK"/>
          <w:sz w:val="32"/>
          <w:szCs w:val="32"/>
        </w:rPr>
        <w:t>9</w:t>
      </w:r>
      <w:r w:rsidRPr="00F86EFA">
        <w:rPr>
          <w:rFonts w:ascii="TH SarabunPSK" w:hAnsi="TH SarabunPSK" w:cs="TH SarabunPSK"/>
          <w:sz w:val="32"/>
          <w:szCs w:val="32"/>
          <w:cs/>
        </w:rPr>
        <w:t xml:space="preserve"> กับร้อยละของระยะทาง</w:t>
      </w:r>
      <w:r w:rsidR="00BD1AAA">
        <w:rPr>
          <w:rFonts w:ascii="TH SarabunPSK" w:hAnsi="TH SarabunPSK" w:cs="TH SarabunPSK"/>
          <w:sz w:val="32"/>
          <w:szCs w:val="32"/>
          <w:cs/>
        </w:rPr>
        <w:br/>
      </w:r>
      <w:r w:rsidRPr="00F86EFA">
        <w:rPr>
          <w:rFonts w:ascii="TH SarabunPSK" w:hAnsi="TH SarabunPSK" w:cs="TH SarabunPSK"/>
          <w:sz w:val="32"/>
          <w:szCs w:val="32"/>
          <w:cs/>
        </w:rPr>
        <w:t xml:space="preserve">บนทางหลวงที่มีค่า </w:t>
      </w:r>
      <w:r w:rsidRPr="00F86EFA">
        <w:rPr>
          <w:rFonts w:ascii="TH SarabunPSK" w:hAnsi="TH SarabunPSK" w:cs="TH SarabunPSK"/>
          <w:sz w:val="32"/>
          <w:szCs w:val="32"/>
        </w:rPr>
        <w:t>IRI</w:t>
      </w:r>
      <w:r w:rsidR="00AA3AA2" w:rsidRPr="00F86EFA">
        <w:rPr>
          <w:rFonts w:ascii="TH SarabunPSK" w:hAnsi="TH SarabunPSK" w:cs="TH SarabunPSK"/>
          <w:sz w:val="32"/>
          <w:szCs w:val="32"/>
        </w:rPr>
        <w:t xml:space="preserve"> </w:t>
      </w:r>
      <w:r w:rsidRPr="00F86EFA">
        <w:rPr>
          <w:rFonts w:ascii="TH SarabunPSK" w:hAnsi="TH SarabunPSK" w:cs="TH SarabunPSK"/>
          <w:sz w:val="32"/>
          <w:szCs w:val="32"/>
        </w:rPr>
        <w:t>&lt;</w:t>
      </w:r>
      <w:r w:rsidR="00AA3AA2" w:rsidRPr="00F86EFA">
        <w:rPr>
          <w:rFonts w:ascii="TH SarabunPSK" w:hAnsi="TH SarabunPSK" w:cs="TH SarabunPSK"/>
          <w:sz w:val="32"/>
          <w:szCs w:val="32"/>
        </w:rPr>
        <w:t xml:space="preserve"> </w:t>
      </w:r>
      <w:r w:rsidRPr="00F86EFA">
        <w:rPr>
          <w:rFonts w:ascii="TH SarabunPSK" w:hAnsi="TH SarabunPSK" w:cs="TH SarabunPSK"/>
          <w:sz w:val="32"/>
          <w:szCs w:val="32"/>
          <w:cs/>
        </w:rPr>
        <w:t>3.5</w:t>
      </w:r>
      <w:r w:rsidRPr="00F86EFA">
        <w:rPr>
          <w:rFonts w:ascii="TH SarabunPSK" w:hAnsi="TH SarabunPSK" w:cs="TH SarabunPSK"/>
          <w:sz w:val="32"/>
          <w:szCs w:val="32"/>
        </w:rPr>
        <w:t xml:space="preserve"> </w:t>
      </w:r>
      <w:r w:rsidRPr="00F86EFA">
        <w:rPr>
          <w:rFonts w:ascii="TH SarabunPSK" w:hAnsi="TH SarabunPSK" w:cs="TH SarabunPSK"/>
          <w:sz w:val="32"/>
          <w:szCs w:val="32"/>
          <w:cs/>
        </w:rPr>
        <w:t>ของโครงข่ายทางหลวงตามงบประมาณบำรุงทางที่ได้รับการจัดสรรทั้งประเทศในปี 256</w:t>
      </w:r>
      <w:r w:rsidR="00F86EFA" w:rsidRPr="00F86EFA">
        <w:rPr>
          <w:rFonts w:ascii="TH SarabunPSK" w:hAnsi="TH SarabunPSK" w:cs="TH SarabunPSK"/>
          <w:sz w:val="32"/>
          <w:szCs w:val="32"/>
        </w:rPr>
        <w:t>9</w:t>
      </w:r>
      <w:r w:rsidRPr="00F86EFA">
        <w:rPr>
          <w:rFonts w:ascii="TH SarabunPSK" w:hAnsi="TH SarabunPSK" w:cs="TH SarabunPSK"/>
          <w:sz w:val="32"/>
          <w:szCs w:val="32"/>
          <w:cs/>
        </w:rPr>
        <w:t xml:space="preserve"> แสดง</w:t>
      </w:r>
      <w:r w:rsidR="002A672D" w:rsidRPr="00F86EFA"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F86EFA">
        <w:rPr>
          <w:rFonts w:ascii="TH SarabunPSK" w:hAnsi="TH SarabunPSK" w:cs="TH SarabunPSK"/>
          <w:sz w:val="32"/>
          <w:szCs w:val="32"/>
          <w:cs/>
        </w:rPr>
        <w:t xml:space="preserve">สมการที่ </w:t>
      </w:r>
      <w:r w:rsidR="00A34883" w:rsidRPr="00F86EFA">
        <w:rPr>
          <w:rFonts w:ascii="TH SarabunPSK" w:hAnsi="TH SarabunPSK" w:cs="TH SarabunPSK"/>
          <w:sz w:val="32"/>
          <w:szCs w:val="32"/>
        </w:rPr>
        <w:t>1</w:t>
      </w:r>
    </w:p>
    <w:p w14:paraId="240EC322" w14:textId="218EAD12" w:rsidR="000449FF" w:rsidRPr="00CC40B2" w:rsidRDefault="000449FF" w:rsidP="00A337FE">
      <w:pPr>
        <w:tabs>
          <w:tab w:val="left" w:pos="1350"/>
          <w:tab w:val="right" w:pos="8931"/>
        </w:tabs>
        <w:spacing w:before="120" w:after="120"/>
        <w:ind w:firstLine="180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86EFA">
        <w:rPr>
          <w:rFonts w:ascii="TH SarabunPSK" w:hAnsi="TH SarabunPSK" w:cs="TH SarabunPSK"/>
          <w:sz w:val="32"/>
          <w:szCs w:val="32"/>
        </w:rPr>
        <w:t>Budget</w:t>
      </w:r>
      <w:r w:rsidR="000C6B81" w:rsidRPr="00F86E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6EFA">
        <w:rPr>
          <w:rFonts w:ascii="TH SarabunPSK" w:hAnsi="TH SarabunPSK" w:cs="TH SarabunPSK"/>
          <w:sz w:val="32"/>
          <w:szCs w:val="32"/>
        </w:rPr>
        <w:t>=</w:t>
      </w:r>
      <w:r w:rsidR="000C6B81" w:rsidRPr="00F86E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6EFA">
        <w:rPr>
          <w:rFonts w:ascii="TH SarabunPSK" w:hAnsi="TH SarabunPSK" w:cs="TH SarabunPSK"/>
          <w:sz w:val="32"/>
          <w:szCs w:val="32"/>
        </w:rPr>
        <w:t>1</w:t>
      </w:r>
      <w:r w:rsidR="00F848CE" w:rsidRPr="00F86EFA">
        <w:rPr>
          <w:rFonts w:ascii="TH SarabunPSK" w:hAnsi="TH SarabunPSK" w:cs="TH SarabunPSK"/>
          <w:sz w:val="32"/>
          <w:szCs w:val="32"/>
        </w:rPr>
        <w:t>4</w:t>
      </w:r>
      <w:r w:rsidRPr="00F86EFA">
        <w:rPr>
          <w:rFonts w:ascii="TH SarabunPSK" w:hAnsi="TH SarabunPSK" w:cs="TH SarabunPSK"/>
          <w:sz w:val="32"/>
          <w:szCs w:val="32"/>
        </w:rPr>
        <w:t>,</w:t>
      </w:r>
      <w:r w:rsidR="00F848CE" w:rsidRPr="00F86EFA">
        <w:rPr>
          <w:rFonts w:ascii="TH SarabunPSK" w:hAnsi="TH SarabunPSK" w:cs="TH SarabunPSK"/>
          <w:sz w:val="32"/>
          <w:szCs w:val="32"/>
        </w:rPr>
        <w:t>624.50</w:t>
      </w:r>
      <w:r w:rsidRPr="00F86EFA">
        <w:rPr>
          <w:rFonts w:ascii="TH SarabunPSK" w:hAnsi="TH SarabunPSK" w:cs="TH SarabunPSK"/>
          <w:sz w:val="32"/>
          <w:szCs w:val="32"/>
        </w:rPr>
        <w:t xml:space="preserve"> * </w:t>
      </w:r>
      <w:proofErr w:type="gramStart"/>
      <w:r w:rsidRPr="00F86EFA">
        <w:rPr>
          <w:rFonts w:ascii="TH SarabunPSK" w:hAnsi="TH SarabunPSK" w:cs="TH SarabunPSK"/>
          <w:sz w:val="32"/>
          <w:szCs w:val="32"/>
        </w:rPr>
        <w:t>( %</w:t>
      </w:r>
      <w:proofErr w:type="gramEnd"/>
      <w:r w:rsidRPr="00F86EFA">
        <w:rPr>
          <w:rFonts w:ascii="TH SarabunPSK" w:hAnsi="TH SarabunPSK" w:cs="TH SarabunPSK"/>
          <w:sz w:val="32"/>
          <w:szCs w:val="32"/>
        </w:rPr>
        <w:t>IRI</w:t>
      </w:r>
      <w:r w:rsidRPr="00F86EFA">
        <w:rPr>
          <w:rFonts w:ascii="TH SarabunPSK" w:hAnsi="TH SarabunPSK" w:cs="TH SarabunPSK"/>
          <w:sz w:val="32"/>
          <w:szCs w:val="32"/>
          <w:vertAlign w:val="subscript"/>
        </w:rPr>
        <w:t>256</w:t>
      </w:r>
      <w:r w:rsidR="0093113D">
        <w:rPr>
          <w:rFonts w:ascii="TH SarabunPSK" w:hAnsi="TH SarabunPSK" w:cs="TH SarabunPSK"/>
          <w:sz w:val="32"/>
          <w:szCs w:val="32"/>
          <w:vertAlign w:val="subscript"/>
        </w:rPr>
        <w:t>9</w:t>
      </w:r>
      <w:r w:rsidR="00BD0B25" w:rsidRPr="00F86EFA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</w:rPr>
        <w:t>&lt;</w:t>
      </w:r>
      <w:r w:rsidR="00BD0B2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</w:rPr>
        <w:t>3.5 ) – 1,</w:t>
      </w:r>
      <w:r w:rsidR="00F848CE" w:rsidRPr="00CC40B2">
        <w:rPr>
          <w:rFonts w:ascii="TH SarabunPSK" w:hAnsi="TH SarabunPSK" w:cs="TH SarabunPSK"/>
          <w:color w:val="000000" w:themeColor="text1"/>
          <w:sz w:val="32"/>
          <w:szCs w:val="32"/>
        </w:rPr>
        <w:t>211,057.25</w:t>
      </w:r>
      <w:r w:rsidR="000C6B81" w:rsidRPr="00CC40B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A3488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6560A513" w14:textId="67000C05" w:rsidR="000449FF" w:rsidRPr="00CC40B2" w:rsidRDefault="000449FF" w:rsidP="006615CD">
      <w:pPr>
        <w:tabs>
          <w:tab w:val="left" w:pos="1134"/>
          <w:tab w:val="left" w:pos="2340"/>
          <w:tab w:val="left" w:pos="3150"/>
          <w:tab w:val="center" w:pos="3510"/>
          <w:tab w:val="left" w:pos="3780"/>
          <w:tab w:val="left" w:pos="3870"/>
          <w:tab w:val="right" w:pos="8931"/>
        </w:tabs>
        <w:ind w:firstLine="18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619" w:name="_Hlk61274858"/>
      <w:r w:rsidRPr="00CC40B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โดยที่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</w:rPr>
        <w:tab/>
        <w:t>Budget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</w:rPr>
        <w:tab/>
        <w:t>=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A56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งบประมาณบำรุงรักษาถนนลาดยางในปี 256</w:t>
      </w:r>
      <w:r w:rsidR="006D432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Pr="00CC40B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(ล้านบาท)</w:t>
      </w:r>
    </w:p>
    <w:p w14:paraId="5357520C" w14:textId="63D8B265" w:rsidR="000449FF" w:rsidRPr="003A56C9" w:rsidRDefault="000449FF" w:rsidP="006615CD">
      <w:pPr>
        <w:tabs>
          <w:tab w:val="left" w:pos="1800"/>
          <w:tab w:val="left" w:pos="2552"/>
          <w:tab w:val="left" w:pos="2610"/>
          <w:tab w:val="center" w:pos="3060"/>
          <w:tab w:val="right" w:pos="8931"/>
        </w:tabs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2A672D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ab/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%IRI</w:t>
      </w:r>
      <w:r w:rsidR="00EF538F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  <w:vertAlign w:val="subscript"/>
        </w:rPr>
        <w:t>256</w:t>
      </w:r>
      <w:r w:rsidR="0093113D">
        <w:rPr>
          <w:rFonts w:ascii="TH SarabunPSK" w:hAnsi="TH SarabunPSK" w:cs="TH SarabunPSK"/>
          <w:color w:val="000000" w:themeColor="text1"/>
          <w:spacing w:val="-10"/>
          <w:sz w:val="32"/>
          <w:szCs w:val="32"/>
          <w:vertAlign w:val="subscript"/>
        </w:rPr>
        <w:t>9</w:t>
      </w:r>
      <w:r w:rsidR="00BD0B25"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  <w:vertAlign w:val="subscript"/>
        </w:rPr>
        <w:t xml:space="preserve"> 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&lt;</w:t>
      </w:r>
      <w:r w:rsidR="00BD0B25"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3.5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ab/>
        <w:t>=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ab/>
      </w:r>
      <w:r w:rsidR="002A672D" w:rsidRPr="003A56C9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ร้อยละของระยะทางของโครงข่ายทางหลวงที่มีค่า 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IRI 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น้อยกว่า 3.5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A56C9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ม./กม.</w:t>
      </w:r>
      <w:bookmarkEnd w:id="619"/>
    </w:p>
    <w:p w14:paraId="3E348EC8" w14:textId="77777777" w:rsidR="00C87059" w:rsidRPr="00CC40B2" w:rsidRDefault="00C87059" w:rsidP="00C8636F">
      <w:pPr>
        <w:ind w:left="1138" w:firstLine="850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18AC4051" w14:textId="18A57130" w:rsidR="00483DA7" w:rsidRDefault="000449FF" w:rsidP="00A337FE">
      <w:pPr>
        <w:ind w:left="1440"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615CD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 xml:space="preserve">เพื่อคงสภาพของโครงข่ายให้ร้อยละของระยะทางของโครงข่ายทางหลวงที่มีค่า </w:t>
      </w:r>
      <w:r w:rsidRPr="006615CD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 xml:space="preserve">IRI </w:t>
      </w:r>
      <w:r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น้อยกว่า 3.5</w:t>
      </w:r>
      <w:r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ม./กม. ไม่</w:t>
      </w:r>
      <w:r w:rsidR="000E6EF7" w:rsidRPr="006615C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น้อย</w:t>
      </w:r>
      <w:r w:rsidR="00666059" w:rsidRPr="006615C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</w:t>
      </w:r>
      <w:r w:rsidR="000E6EF7" w:rsidRPr="006615C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ว่า</w:t>
      </w:r>
      <w:r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ร้อยละ 8</w:t>
      </w:r>
      <w:bookmarkStart w:id="620" w:name="_Toc44204647"/>
      <w:bookmarkStart w:id="621" w:name="_Toc56089068"/>
      <w:bookmarkStart w:id="622" w:name="_Toc66123496"/>
      <w:bookmarkStart w:id="623" w:name="_Toc76391242"/>
      <w:bookmarkStart w:id="624" w:name="_Toc81902565"/>
      <w:bookmarkStart w:id="625" w:name="_Toc81902680"/>
      <w:r w:rsidR="000C6E28"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9.88</w:t>
      </w:r>
      <w:r w:rsidR="00483DA7"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483DA7" w:rsidRPr="006615C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โดยคำนวน</w:t>
      </w:r>
      <w:r w:rsidR="001C4A4E" w:rsidRPr="006615C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ตามสมการที่ </w:t>
      </w:r>
      <w:r w:rsidR="001C4A4E"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1 </w:t>
      </w:r>
      <w:r w:rsidR="001C4A4E" w:rsidRPr="006615C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จะต้องใช้งบประมาณ </w:t>
      </w:r>
      <w:r w:rsidR="001C4A4E" w:rsidRPr="006615CD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103,000 </w:t>
      </w:r>
      <w:r w:rsidR="001C4A4E" w:rsidRPr="006615C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ล้านบาท</w:t>
      </w:r>
    </w:p>
    <w:p w14:paraId="5D9FA825" w14:textId="0999B1E9" w:rsidR="00B126CD" w:rsidRPr="00CC40B2" w:rsidRDefault="00483DA7" w:rsidP="00483DA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3115C6D9" w14:textId="40737187" w:rsidR="000449FF" w:rsidRPr="009848EF" w:rsidRDefault="00227E00" w:rsidP="00EC732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626" w:name="_Ref181964316"/>
      <w:bookmarkStart w:id="627" w:name="_Toc113525056"/>
      <w:bookmarkStart w:id="628" w:name="_Toc115434729"/>
      <w:bookmarkStart w:id="629" w:name="_Toc116375886"/>
      <w:bookmarkStart w:id="630" w:name="_Toc143856878"/>
      <w:bookmarkStart w:id="631" w:name="_Toc144883909"/>
      <w:bookmarkStart w:id="632" w:name="_Toc178588500"/>
      <w:bookmarkStart w:id="633" w:name="_Toc181962702"/>
      <w:r w:rsidRPr="00227E0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>ตารางที่</w:instrText>
      </w:r>
      <w:r w:rsidRPr="00227E00">
        <w:rPr>
          <w:rFonts w:ascii="TH SarabunPSK" w:hAnsi="TH SarabunPSK" w:cs="TH SarabunPSK" w:hint="cs"/>
          <w:sz w:val="32"/>
          <w:szCs w:val="32"/>
        </w:rPr>
        <w:instrText>_ \* ARABIC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34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626"/>
      <w:r w:rsidR="000449FF" w:rsidRPr="00227E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</w:t>
      </w:r>
      <w:r w:rsidR="000449FF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การวิเคราะห์งบประมาณ ปี </w:t>
      </w:r>
      <w:bookmarkEnd w:id="620"/>
      <w:bookmarkEnd w:id="621"/>
      <w:bookmarkEnd w:id="622"/>
      <w:r w:rsidR="000449FF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256</w:t>
      </w:r>
      <w:bookmarkEnd w:id="623"/>
      <w:bookmarkEnd w:id="624"/>
      <w:bookmarkEnd w:id="625"/>
      <w:bookmarkEnd w:id="627"/>
      <w:bookmarkEnd w:id="628"/>
      <w:bookmarkEnd w:id="629"/>
      <w:bookmarkEnd w:id="630"/>
      <w:bookmarkEnd w:id="631"/>
      <w:bookmarkEnd w:id="632"/>
      <w:r w:rsidR="004334B3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bookmarkEnd w:id="63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95"/>
        <w:gridCol w:w="4521"/>
      </w:tblGrid>
      <w:tr w:rsidR="00ED1F89" w:rsidRPr="00E202D7" w14:paraId="32B67511" w14:textId="77777777" w:rsidTr="00E202D7">
        <w:trPr>
          <w:trHeight w:val="64"/>
          <w:jc w:val="center"/>
        </w:trPr>
        <w:tc>
          <w:tcPr>
            <w:tcW w:w="2493" w:type="pct"/>
            <w:shd w:val="clear" w:color="auto" w:fill="BFBFBF" w:themeFill="background1" w:themeFillShade="BF"/>
            <w:noWrap/>
            <w:vAlign w:val="center"/>
          </w:tcPr>
          <w:p w14:paraId="1D22D486" w14:textId="557D6B73" w:rsidR="00ED1F89" w:rsidRPr="00E202D7" w:rsidRDefault="00ED1F89" w:rsidP="00C24E7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ค่าซ่อมบำรุง</w:t>
            </w: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(</w:t>
            </w: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Cost)</w:t>
            </w: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(</w:t>
            </w: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ล้านบาท</w:t>
            </w: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2507" w:type="pct"/>
            <w:shd w:val="clear" w:color="auto" w:fill="BFBFBF" w:themeFill="background1" w:themeFillShade="BF"/>
            <w:noWrap/>
            <w:vAlign w:val="center"/>
          </w:tcPr>
          <w:p w14:paraId="47054313" w14:textId="130A083E" w:rsidR="00ED1F89" w:rsidRPr="00E202D7" w:rsidRDefault="00A456E9" w:rsidP="00C24E7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  <w:r w:rsidR="00ED1F89"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="00ED1F89" w:rsidRPr="00E202D7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IRI &lt; 3.5</w:t>
            </w:r>
          </w:p>
        </w:tc>
      </w:tr>
      <w:tr w:rsidR="009B6448" w:rsidRPr="00E202D7" w14:paraId="0E4382D4" w14:textId="77777777" w:rsidTr="00E202D7">
        <w:trPr>
          <w:trHeight w:val="64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AE0D5A" w14:textId="0C98CA58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0513D2C6" w14:textId="0484565A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84.98</w:t>
            </w:r>
          </w:p>
        </w:tc>
      </w:tr>
      <w:tr w:rsidR="009B6448" w:rsidRPr="00E202D7" w14:paraId="55EEC3CE" w14:textId="77777777" w:rsidTr="00E202D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FEC872" w14:textId="337AEAA3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0CEB38AF" w14:textId="3F840683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85.14</w:t>
            </w:r>
          </w:p>
        </w:tc>
      </w:tr>
      <w:tr w:rsidR="009B6448" w:rsidRPr="00E202D7" w14:paraId="27851E0D" w14:textId="77777777" w:rsidTr="00E202D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DA9E36" w14:textId="3F593BEA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7F956B85" w14:textId="176E27B7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85.73</w:t>
            </w:r>
          </w:p>
        </w:tc>
      </w:tr>
      <w:tr w:rsidR="009B6448" w:rsidRPr="00E202D7" w14:paraId="3E022FD0" w14:textId="77777777" w:rsidTr="00E202D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DEAE71" w14:textId="3B6E25D0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556DC0F7" w14:textId="418369B3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86.32</w:t>
            </w:r>
          </w:p>
        </w:tc>
      </w:tr>
      <w:tr w:rsidR="009B6448" w:rsidRPr="00E202D7" w14:paraId="130DA57A" w14:textId="77777777" w:rsidTr="00E202D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F11C98" w14:textId="1A254DC3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52169C62" w14:textId="2581DDF7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86.90</w:t>
            </w:r>
          </w:p>
        </w:tc>
      </w:tr>
      <w:tr w:rsidR="009B6448" w:rsidRPr="00E202D7" w14:paraId="20C0B05B" w14:textId="77777777" w:rsidTr="00E202D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91F0C5" w14:textId="39E7FEC9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69894BCD" w14:textId="141A3B2B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87.44</w:t>
            </w:r>
          </w:p>
        </w:tc>
      </w:tr>
      <w:tr w:rsidR="009B6448" w:rsidRPr="00E202D7" w14:paraId="3B38C5D1" w14:textId="77777777" w:rsidTr="00E202D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3A5B11" w14:textId="166F3BD3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530F86A6" w14:textId="76C987CD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89.38</w:t>
            </w:r>
          </w:p>
        </w:tc>
      </w:tr>
      <w:tr w:rsidR="009B6448" w:rsidRPr="00E202D7" w14:paraId="093970DE" w14:textId="77777777" w:rsidTr="00E202D7">
        <w:trPr>
          <w:trHeight w:val="20"/>
          <w:jc w:val="center"/>
        </w:trPr>
        <w:tc>
          <w:tcPr>
            <w:tcW w:w="2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09BC78" w14:textId="5369308D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150,000</w:t>
            </w:r>
          </w:p>
        </w:tc>
        <w:tc>
          <w:tcPr>
            <w:tcW w:w="2507" w:type="pct"/>
            <w:shd w:val="clear" w:color="auto" w:fill="auto"/>
            <w:noWrap/>
            <w:vAlign w:val="center"/>
          </w:tcPr>
          <w:p w14:paraId="1F39C92F" w14:textId="3C9ABD0B" w:rsidR="009B6448" w:rsidRPr="00E202D7" w:rsidRDefault="009B6448" w:rsidP="009B644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202D7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91.34</w:t>
            </w:r>
          </w:p>
        </w:tc>
      </w:tr>
    </w:tbl>
    <w:p w14:paraId="5AE9632F" w14:textId="543C1ADB" w:rsidR="000449FF" w:rsidRPr="003B0370" w:rsidRDefault="00444720" w:rsidP="00124B49">
      <w:pPr>
        <w:spacing w:before="240" w:after="12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634" w:name="_Ref61436035"/>
      <w:bookmarkStart w:id="635" w:name="_Toc66123437"/>
      <w:bookmarkStart w:id="636" w:name="_Toc44204987"/>
      <w:bookmarkStart w:id="637" w:name="_Toc56089096"/>
      <w:bookmarkStart w:id="638" w:name="_Hlk78562598"/>
      <w:r>
        <w:rPr>
          <w:noProof/>
        </w:rPr>
        <w:drawing>
          <wp:inline distT="0" distB="0" distL="0" distR="0" wp14:anchorId="20DF2D23" wp14:editId="5DD36FCE">
            <wp:extent cx="5669280" cy="4315654"/>
            <wp:effectExtent l="0" t="0" r="7620" b="8890"/>
            <wp:docPr id="156458149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C227D68E-7AC9-6597-C94D-911820611E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58FCFAD" w14:textId="0743B4B1" w:rsidR="00F154CF" w:rsidRPr="009848EF" w:rsidRDefault="008869A1" w:rsidP="00F0425A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639" w:name="_Toc78302745"/>
      <w:bookmarkStart w:id="640" w:name="_Toc81903121"/>
      <w:bookmarkStart w:id="641" w:name="_Toc113520354"/>
      <w:bookmarkStart w:id="642" w:name="_Toc113525437"/>
      <w:bookmarkStart w:id="643" w:name="_Toc115435177"/>
      <w:bookmarkStart w:id="644" w:name="_Toc178588509"/>
      <w:bookmarkStart w:id="645" w:name="_Toc181962667"/>
      <w:bookmarkEnd w:id="634"/>
      <w:r w:rsidRPr="00AF0B59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AF0B59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รูปที่ </w:instrText>
      </w:r>
      <w:r w:rsidRPr="00AF0B59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9</w: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0449FF" w:rsidRPr="003B03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449FF" w:rsidRPr="003B037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ความสัมพันธ์ผลประโยชน์ ผลประโยชน์สุทธิและค่า </w:t>
      </w:r>
      <w:r w:rsidR="000449FF" w:rsidRPr="003B0370">
        <w:rPr>
          <w:rFonts w:ascii="TH SarabunPSK" w:hAnsi="TH SarabunPSK" w:cs="TH SarabunPSK"/>
          <w:color w:val="000000" w:themeColor="text1"/>
          <w:sz w:val="32"/>
          <w:szCs w:val="32"/>
        </w:rPr>
        <w:t>B/C</w:t>
      </w:r>
      <w:bookmarkEnd w:id="635"/>
      <w:bookmarkEnd w:id="636"/>
      <w:bookmarkEnd w:id="637"/>
      <w:bookmarkEnd w:id="639"/>
      <w:bookmarkEnd w:id="640"/>
      <w:bookmarkEnd w:id="641"/>
      <w:bookmarkEnd w:id="642"/>
      <w:bookmarkEnd w:id="643"/>
      <w:bookmarkEnd w:id="644"/>
      <w:bookmarkEnd w:id="645"/>
    </w:p>
    <w:p w14:paraId="4CADDB5A" w14:textId="222DF0F2" w:rsidR="004F2413" w:rsidRPr="009848EF" w:rsidRDefault="00444720" w:rsidP="00763A1D">
      <w:pPr>
        <w:spacing w:after="120"/>
        <w:jc w:val="center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  <w:r w:rsidRPr="00444720">
        <w:rPr>
          <w:rFonts w:ascii="TH SarabunPSK" w:hAnsi="TH SarabunPSK" w:cs="TH SarabunPSK"/>
          <w:i/>
          <w:i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7812E48" wp14:editId="137519B1">
            <wp:extent cx="5667375" cy="3743325"/>
            <wp:effectExtent l="0" t="0" r="9525" b="9525"/>
            <wp:docPr id="1196037518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DCC77EEB-29C3-06CB-DC3C-83D0C1FD68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C34BF44" w14:textId="150F86EC" w:rsidR="009B639E" w:rsidRDefault="008869A1" w:rsidP="00763A1D">
      <w:pPr>
        <w:spacing w:after="2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646" w:name="_Ref178595007"/>
      <w:bookmarkStart w:id="647" w:name="_Toc44204988"/>
      <w:bookmarkStart w:id="648" w:name="_Toc56089097"/>
      <w:bookmarkStart w:id="649" w:name="_Toc66123438"/>
      <w:bookmarkStart w:id="650" w:name="_Toc78302746"/>
      <w:bookmarkStart w:id="651" w:name="_Toc81903122"/>
      <w:bookmarkStart w:id="652" w:name="_Toc113520355"/>
      <w:bookmarkStart w:id="653" w:name="_Toc113525438"/>
      <w:bookmarkStart w:id="654" w:name="_Toc115435178"/>
      <w:bookmarkStart w:id="655" w:name="_Toc178588510"/>
      <w:bookmarkStart w:id="656" w:name="_Toc181962668"/>
      <w:r w:rsidRPr="00AF0B59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AF0B59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รูปที่ </w:instrText>
      </w:r>
      <w:r w:rsidRPr="00AF0B59">
        <w:rPr>
          <w:rFonts w:ascii="TH SarabunPSK" w:hAnsi="TH SarabunPSK" w:cs="TH SarabunPSK" w:hint="cs"/>
          <w:sz w:val="32"/>
          <w:szCs w:val="32"/>
        </w:rPr>
        <w:instrText>\* ARABIC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10</w:t>
      </w:r>
      <w:r w:rsidRPr="00AF0B59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bookmarkEnd w:id="646"/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ความสัมพันธ์ระหว่างร้อยละของถนนในโครงข่ายที่ค่า </w:t>
      </w:r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IRI &lt; 3.5 </w:t>
      </w:r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ม./กม. </w:t>
      </w:r>
      <w:r w:rsidR="00844CA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กับงบประมาณบำรุงรักษาทางหลวงในปี </w:t>
      </w:r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4F3B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B639E" w:rsidRPr="009848EF">
        <w:rPr>
          <w:rFonts w:ascii="TH SarabunPSK" w:hAnsi="TH SarabunPSK" w:cs="TH SarabunPSK"/>
          <w:color w:val="000000" w:themeColor="text1"/>
          <w:sz w:val="32"/>
          <w:szCs w:val="32"/>
          <w:cs/>
        </w:rPr>
        <w:t>(เฉพาะถนนลาดยาง)</w:t>
      </w:r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</w:p>
    <w:p w14:paraId="4473F148" w14:textId="0C9F6FB7" w:rsidR="002172C8" w:rsidRDefault="00AC79D2" w:rsidP="00844CAA">
      <w:pPr>
        <w:spacing w:after="12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เมื่อพิจารณาความคุ้มค่า</w:t>
      </w:r>
      <w:r w:rsidR="00BA5F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ในการซ่อมบำรุงรักษาทางหลวงโดยหาความสัมพันธ์ระหว่าง</w:t>
      </w:r>
      <w:r w:rsidR="00993D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งบประมาณในการซ่อมบำรุงกับผลประโยชน์สุทธิ </w:t>
      </w:r>
      <w:r w:rsidR="00993D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(Net Benefit) </w:t>
      </w:r>
      <w:r w:rsidR="00E14F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</w:t>
      </w:r>
      <w:r w:rsidR="00F064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</w:t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begin"/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06441">
        <w:rPr>
          <w:rFonts w:ascii="TH SarabunPSK" w:hAnsi="TH SarabunPSK" w:cs="TH SarabunPSK" w:hint="cs"/>
          <w:color w:val="000000" w:themeColor="text1"/>
          <w:sz w:val="32"/>
          <w:szCs w:val="32"/>
        </w:rPr>
        <w:instrText>REF _Ref</w:instrText>
      </w:r>
      <w:r w:rsidR="00F064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instrText xml:space="preserve">178595007 </w:instrText>
      </w:r>
      <w:r w:rsidR="00F06441">
        <w:rPr>
          <w:rFonts w:ascii="TH SarabunPSK" w:hAnsi="TH SarabunPSK" w:cs="TH SarabunPSK" w:hint="cs"/>
          <w:color w:val="000000" w:themeColor="text1"/>
          <w:sz w:val="32"/>
          <w:szCs w:val="32"/>
        </w:rPr>
        <w:instrText>\h</w:instrText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 xml:space="preserve"> </w:instrText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separate"/>
      </w:r>
      <w:r w:rsidR="00996FBE" w:rsidRPr="00AF0B59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10</w:t>
      </w:r>
      <w:r w:rsidR="00F06441">
        <w:rPr>
          <w:rFonts w:ascii="TH SarabunPSK" w:hAnsi="TH SarabunPSK" w:cs="TH SarabunPSK"/>
          <w:color w:val="000000" w:themeColor="text1"/>
          <w:sz w:val="32"/>
          <w:szCs w:val="32"/>
          <w:cs/>
        </w:rPr>
        <w:fldChar w:fldCharType="end"/>
      </w:r>
      <w:r w:rsidR="00E14F4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14F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จะพบว่า</w:t>
      </w:r>
      <w:r w:rsidR="00844CA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E14F4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เมื่อเพิ่มงบประมาณในการซ่อมบำรุง</w:t>
      </w:r>
      <w:r w:rsidR="00031D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ผลประโยชน์สุทธิ </w:t>
      </w:r>
      <w:r w:rsidR="00031D98">
        <w:rPr>
          <w:rFonts w:ascii="TH SarabunPSK" w:hAnsi="TH SarabunPSK" w:cs="TH SarabunPSK"/>
          <w:color w:val="000000" w:themeColor="text1"/>
          <w:sz w:val="32"/>
          <w:szCs w:val="32"/>
        </w:rPr>
        <w:t xml:space="preserve">(Net Benefit) </w:t>
      </w:r>
      <w:r w:rsidR="00031D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จะเพิ่มขึ้นเช่นกัน แต่เมื่อ</w:t>
      </w:r>
      <w:r w:rsidR="00917E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เพิ่มงบประมาณไปจนถึง</w:t>
      </w:r>
      <w:r w:rsidR="004800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17E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150,000 </w:t>
      </w:r>
      <w:r w:rsidR="00B563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ล้านบาท</w:t>
      </w:r>
      <w:r w:rsidR="00F50E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จะให้ค่าผลประโยชน์สุทธิสูงสุด </w:t>
      </w:r>
      <w:r w:rsidR="00F50EBE">
        <w:rPr>
          <w:rFonts w:ascii="TH SarabunPSK" w:hAnsi="TH SarabunPSK" w:cs="TH SarabunPSK"/>
          <w:color w:val="000000" w:themeColor="text1"/>
          <w:sz w:val="32"/>
          <w:szCs w:val="32"/>
        </w:rPr>
        <w:t xml:space="preserve">(Max Net Benefit) </w:t>
      </w:r>
      <w:r w:rsidR="00912109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F50EBE" w:rsidRPr="00BD0B2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เท่าก</w:t>
      </w:r>
      <w:r w:rsidR="00F0425A" w:rsidRPr="00BD0B2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ับ</w:t>
      </w:r>
      <w:r w:rsidR="00BB5BE2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217CF6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282,000 </w:t>
      </w:r>
      <w:r w:rsidR="00217CF6" w:rsidRPr="00BD0B2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ล้านบาท</w:t>
      </w:r>
      <w:r w:rsidR="00AA64F1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AA64F1" w:rsidRPr="00BD0B2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และเมื่อนำ</w:t>
      </w:r>
      <w:r w:rsidR="00387B16" w:rsidRPr="00BD0B2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งบประมาณ </w:t>
      </w:r>
      <w:r w:rsidR="00387B16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150,000 </w:t>
      </w:r>
      <w:r w:rsidR="00387B16" w:rsidRPr="00BD0B2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ไปคำนวณ ร้อยละ </w:t>
      </w:r>
      <w:r w:rsidR="00387B16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IRI</w:t>
      </w:r>
      <w:r w:rsidR="00BD0B25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="00387B16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&lt;3.5 </w:t>
      </w:r>
      <w:r w:rsidR="00207B5A" w:rsidRPr="00BD0B2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ในสมการที่ </w:t>
      </w:r>
      <w:r w:rsidR="00207B5A" w:rsidRPr="00BD0B2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1</w:t>
      </w:r>
      <w:r w:rsidR="00207B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07B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จะได้ร้อยละ </w:t>
      </w:r>
      <w:r w:rsidR="00207B5A">
        <w:rPr>
          <w:rFonts w:ascii="TH SarabunPSK" w:hAnsi="TH SarabunPSK" w:cs="TH SarabunPSK"/>
          <w:color w:val="000000" w:themeColor="text1"/>
          <w:sz w:val="32"/>
          <w:szCs w:val="32"/>
        </w:rPr>
        <w:t>IRI</w:t>
      </w:r>
      <w:r w:rsidR="0091210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07B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&lt;3.5 </w:t>
      </w:r>
      <w:r w:rsidR="00084F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เท่ากับ </w:t>
      </w:r>
      <w:r w:rsidR="00654A12">
        <w:rPr>
          <w:rFonts w:ascii="TH SarabunPSK" w:hAnsi="TH SarabunPSK" w:cs="TH SarabunPSK"/>
          <w:color w:val="000000" w:themeColor="text1"/>
          <w:sz w:val="32"/>
          <w:szCs w:val="32"/>
        </w:rPr>
        <w:t xml:space="preserve">96.07 </w:t>
      </w:r>
      <w:r w:rsidR="00084F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เหตุที่เมื่อเพิ่มงบประมาณมากกว่า </w:t>
      </w:r>
      <w:r w:rsidR="00084FE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150,000 </w:t>
      </w:r>
      <w:r w:rsidR="009318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ส่งผลให้ผลประโยชน์สุทธิลดลง</w:t>
      </w:r>
      <w:r w:rsidR="00F64A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318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เนื่องจาก </w:t>
      </w:r>
      <w:r w:rsidR="009318B9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r w:rsidR="009318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จะเริ่มนำ</w:t>
      </w:r>
      <w:r w:rsidR="00297F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งบประมาณไปซ่อมบำรุงในสายทางที่ได้</w:t>
      </w:r>
      <w:r w:rsidR="00912109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297F91" w:rsidRPr="00137D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ผลประโยชน์ </w:t>
      </w:r>
      <w:r w:rsidR="00297F91" w:rsidRPr="00137DD9">
        <w:rPr>
          <w:rFonts w:ascii="TH SarabunPSK" w:hAnsi="TH SarabunPSK" w:cs="TH SarabunPSK"/>
          <w:color w:val="000000" w:themeColor="text1"/>
          <w:sz w:val="32"/>
          <w:szCs w:val="32"/>
        </w:rPr>
        <w:t xml:space="preserve">(Benefit) </w:t>
      </w:r>
      <w:r w:rsidR="00297F91" w:rsidRPr="00137D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น้อยกว่า</w:t>
      </w:r>
      <w:r w:rsidR="00530D0F" w:rsidRPr="00137D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ค่าซ่อมบำรุง </w:t>
      </w:r>
      <w:r w:rsidR="00530D0F" w:rsidRPr="00137DD9">
        <w:rPr>
          <w:rFonts w:ascii="TH SarabunPSK" w:hAnsi="TH SarabunPSK" w:cs="TH SarabunPSK"/>
          <w:color w:val="000000" w:themeColor="text1"/>
          <w:sz w:val="32"/>
          <w:szCs w:val="32"/>
        </w:rPr>
        <w:t xml:space="preserve">(Cost) </w:t>
      </w:r>
      <w:r w:rsidR="00530D0F" w:rsidRPr="00137D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กล่าวคือ </w:t>
      </w:r>
      <w:r w:rsidR="00530D0F" w:rsidRPr="00137DD9">
        <w:rPr>
          <w:rFonts w:ascii="TH SarabunPSK" w:hAnsi="TH SarabunPSK" w:cs="TH SarabunPSK"/>
          <w:color w:val="000000" w:themeColor="text1"/>
          <w:sz w:val="32"/>
          <w:szCs w:val="32"/>
        </w:rPr>
        <w:t xml:space="preserve">B/C &lt; 1 </w:t>
      </w:r>
      <w:r w:rsidR="00530D0F" w:rsidRPr="00137D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เป็นสายทางที่</w:t>
      </w:r>
      <w:r w:rsidR="00EB169B" w:rsidRPr="00137D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มีปริมาณจราจรต่ำ</w:t>
      </w:r>
      <w:r w:rsidR="00EB16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สำนักบริหารบำรุงทางจึงเลือกวิธีการ</w:t>
      </w:r>
      <w:r w:rsidR="00320B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กระจายงบประมาณตามเป้าหมายคุณภาพของถนน</w:t>
      </w:r>
    </w:p>
    <w:p w14:paraId="52671F89" w14:textId="77777777" w:rsidR="00FA4391" w:rsidRDefault="002172C8" w:rsidP="002172C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6CD1A920" w14:textId="71EDC2D8" w:rsidR="00B236B2" w:rsidRPr="001D15FF" w:rsidRDefault="00227E00" w:rsidP="00B236B2">
      <w:pPr>
        <w:pStyle w:val="a5"/>
        <w:spacing w:before="120"/>
        <w:ind w:left="0"/>
        <w:contextualSpacing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657" w:name="_Toc148705548"/>
      <w:bookmarkStart w:id="658" w:name="_Toc181962703"/>
      <w:r w:rsidRPr="00227E0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begin"/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</w:rPr>
        <w:instrText xml:space="preserve">SEQ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>ตารางที่</w:instrText>
      </w:r>
      <w:r w:rsidRPr="00227E00">
        <w:rPr>
          <w:rFonts w:ascii="TH SarabunPSK" w:hAnsi="TH SarabunPSK" w:cs="TH SarabunPSK" w:hint="cs"/>
          <w:sz w:val="32"/>
          <w:szCs w:val="32"/>
        </w:rPr>
        <w:instrText>_ \* ARABIC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instrText xml:space="preserve"> </w:instrTex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separate"/>
      </w:r>
      <w:r w:rsidR="00996FBE">
        <w:rPr>
          <w:rFonts w:ascii="TH SarabunPSK" w:hAnsi="TH SarabunPSK" w:cs="TH SarabunPSK"/>
          <w:noProof/>
          <w:sz w:val="32"/>
          <w:szCs w:val="32"/>
          <w:cs/>
        </w:rPr>
        <w:t>35</w:t>
      </w:r>
      <w:r w:rsidRPr="00227E00">
        <w:rPr>
          <w:rFonts w:ascii="TH SarabunPSK" w:hAnsi="TH SarabunPSK" w:cs="TH SarabunPSK" w:hint="cs"/>
          <w:sz w:val="32"/>
          <w:szCs w:val="32"/>
          <w:cs/>
        </w:rPr>
        <w:fldChar w:fldCharType="end"/>
      </w:r>
      <w:r w:rsidR="00B236B2" w:rsidRPr="00227E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236B2" w:rsidRPr="001B2D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สรุปความต้องการงบประมาณการซ่อมบำรุง</w:t>
      </w:r>
      <w:bookmarkEnd w:id="657"/>
      <w:r w:rsidR="00B236B2" w:rsidRPr="001B2D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ในปีงบประมาณ 256</w:t>
      </w:r>
      <w:r w:rsidR="00B236B2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bookmarkEnd w:id="658"/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516"/>
        <w:gridCol w:w="2250"/>
        <w:gridCol w:w="4250"/>
      </w:tblGrid>
      <w:tr w:rsidR="00B236B2" w:rsidRPr="00137DD9" w14:paraId="3EEAC692" w14:textId="77777777" w:rsidTr="00137DD9">
        <w:trPr>
          <w:trHeight w:val="64"/>
        </w:trPr>
        <w:tc>
          <w:tcPr>
            <w:tcW w:w="1395" w:type="pct"/>
            <w:shd w:val="clear" w:color="auto" w:fill="BFBFBF" w:themeFill="background1" w:themeFillShade="BF"/>
            <w:vAlign w:val="center"/>
          </w:tcPr>
          <w:p w14:paraId="425229C9" w14:textId="77777777" w:rsidR="00B236B2" w:rsidRPr="00137DD9" w:rsidRDefault="00B236B2" w:rsidP="006B0F1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37DD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งบประมาณ</w:t>
            </w:r>
            <w:r w:rsidRPr="00137DD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(</w:t>
            </w:r>
            <w:r w:rsidRPr="00137DD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ล้านบาท</w:t>
            </w:r>
            <w:r w:rsidRPr="00137DD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248" w:type="pct"/>
            <w:shd w:val="clear" w:color="auto" w:fill="BFBFBF" w:themeFill="background1" w:themeFillShade="BF"/>
            <w:vAlign w:val="center"/>
          </w:tcPr>
          <w:p w14:paraId="6519D2EB" w14:textId="67566105" w:rsidR="00B236B2" w:rsidRPr="00137DD9" w:rsidRDefault="00B236B2" w:rsidP="006B0F1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37DD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ร้อยละ </w:t>
            </w:r>
            <w:r w:rsidRPr="00137DD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IRI &lt;3.5</w:t>
            </w:r>
          </w:p>
        </w:tc>
        <w:tc>
          <w:tcPr>
            <w:tcW w:w="2357" w:type="pct"/>
            <w:shd w:val="clear" w:color="auto" w:fill="BFBFBF" w:themeFill="background1" w:themeFillShade="BF"/>
            <w:vAlign w:val="center"/>
          </w:tcPr>
          <w:p w14:paraId="2ABD657A" w14:textId="77777777" w:rsidR="00B236B2" w:rsidRPr="00137DD9" w:rsidRDefault="00B236B2" w:rsidP="006B0F17">
            <w:pPr>
              <w:ind w:left="1440" w:hanging="144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37DD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คำอธิบาย</w:t>
            </w:r>
          </w:p>
        </w:tc>
      </w:tr>
      <w:tr w:rsidR="00B236B2" w:rsidRPr="00137DD9" w14:paraId="7112DC2D" w14:textId="77777777" w:rsidTr="006B0F17">
        <w:tc>
          <w:tcPr>
            <w:tcW w:w="1395" w:type="pct"/>
            <w:vAlign w:val="center"/>
          </w:tcPr>
          <w:p w14:paraId="4FD0B34B" w14:textId="77777777" w:rsidR="00B236B2" w:rsidRPr="00137DD9" w:rsidRDefault="00B236B2" w:rsidP="006B0F1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48" w:type="pct"/>
            <w:vAlign w:val="center"/>
          </w:tcPr>
          <w:p w14:paraId="147B1F70" w14:textId="77777777" w:rsidR="00B236B2" w:rsidRPr="00137DD9" w:rsidRDefault="00B236B2" w:rsidP="006B0F1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90.38</w:t>
            </w:r>
          </w:p>
        </w:tc>
        <w:tc>
          <w:tcPr>
            <w:tcW w:w="2357" w:type="pct"/>
            <w:vAlign w:val="center"/>
          </w:tcPr>
          <w:p w14:paraId="5271C156" w14:textId="67A2EEA7" w:rsidR="00B236B2" w:rsidRPr="00137DD9" w:rsidRDefault="00EB52FF" w:rsidP="006B0F17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37DD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คำปฏิบัติราชการ</w:t>
            </w:r>
          </w:p>
        </w:tc>
      </w:tr>
      <w:tr w:rsidR="00B236B2" w:rsidRPr="00137DD9" w14:paraId="41C73B8B" w14:textId="77777777" w:rsidTr="006B0F17">
        <w:tc>
          <w:tcPr>
            <w:tcW w:w="1395" w:type="pct"/>
            <w:vAlign w:val="center"/>
          </w:tcPr>
          <w:p w14:paraId="3D86014D" w14:textId="76F2E5CB" w:rsidR="00B236B2" w:rsidRPr="00137DD9" w:rsidRDefault="00B236B2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48" w:type="pct"/>
            <w:vAlign w:val="center"/>
          </w:tcPr>
          <w:p w14:paraId="58ECBD24" w14:textId="68E44361" w:rsidR="00B236B2" w:rsidRPr="00137DD9" w:rsidRDefault="00A34550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8</w:t>
            </w:r>
            <w:r w:rsidR="00436F7D"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4.00</w:t>
            </w:r>
          </w:p>
        </w:tc>
        <w:tc>
          <w:tcPr>
            <w:tcW w:w="2357" w:type="pct"/>
            <w:vAlign w:val="center"/>
          </w:tcPr>
          <w:p w14:paraId="0D20E393" w14:textId="000737CA" w:rsidR="00B236B2" w:rsidRPr="00137DD9" w:rsidRDefault="00B236B2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37DD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สภาพทางหลวงปัจจุบัน</w:t>
            </w:r>
          </w:p>
        </w:tc>
      </w:tr>
      <w:tr w:rsidR="00B236B2" w:rsidRPr="00137DD9" w14:paraId="61BE0ED3" w14:textId="77777777" w:rsidTr="006B0F17">
        <w:tc>
          <w:tcPr>
            <w:tcW w:w="1395" w:type="pct"/>
            <w:vAlign w:val="center"/>
          </w:tcPr>
          <w:p w14:paraId="7B95A5AD" w14:textId="77777777" w:rsidR="00B236B2" w:rsidRPr="00137DD9" w:rsidRDefault="00B236B2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48" w:type="pct"/>
            <w:vAlign w:val="center"/>
          </w:tcPr>
          <w:p w14:paraId="3701DD74" w14:textId="464194BB" w:rsidR="00B236B2" w:rsidRPr="00137DD9" w:rsidRDefault="00A34550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82.64</w:t>
            </w:r>
          </w:p>
        </w:tc>
        <w:tc>
          <w:tcPr>
            <w:tcW w:w="2357" w:type="pct"/>
            <w:vAlign w:val="center"/>
          </w:tcPr>
          <w:p w14:paraId="5D996B81" w14:textId="3EAAAC36" w:rsidR="00B236B2" w:rsidRPr="00137DD9" w:rsidRDefault="00B236B2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37DD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สภาพทางหลวงในปี</w:t>
            </w:r>
            <w:r w:rsidRPr="00137DD9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</w:t>
            </w:r>
            <w:r w:rsidRPr="00137DD9">
              <w:rPr>
                <w:rFonts w:ascii="TH SarabunPSK" w:hAnsi="TH SarabunPSK" w:cs="TH SarabunPSK"/>
                <w:sz w:val="28"/>
                <w:szCs w:val="28"/>
              </w:rPr>
              <w:t>256</w:t>
            </w:r>
            <w:r w:rsidR="007A5D60" w:rsidRPr="00137DD9">
              <w:rPr>
                <w:rFonts w:ascii="TH SarabunPSK" w:hAnsi="TH SarabunPSK" w:cs="TH SarabunPSK"/>
                <w:sz w:val="28"/>
                <w:szCs w:val="28"/>
              </w:rPr>
              <w:t>9</w:t>
            </w:r>
            <w:r w:rsidRPr="00137DD9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 </w:t>
            </w:r>
            <w:r w:rsidRPr="00137DD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เมื่อไม่มีการซ่อมบำรุง</w:t>
            </w:r>
          </w:p>
        </w:tc>
      </w:tr>
      <w:tr w:rsidR="00B236B2" w:rsidRPr="00137DD9" w14:paraId="37ED8930" w14:textId="77777777" w:rsidTr="006B0F17">
        <w:tc>
          <w:tcPr>
            <w:tcW w:w="1395" w:type="pct"/>
            <w:vAlign w:val="center"/>
          </w:tcPr>
          <w:p w14:paraId="534BA21F" w14:textId="7CD07D07" w:rsidR="00B236B2" w:rsidRPr="00137DD9" w:rsidRDefault="007A5D60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18,813</w:t>
            </w:r>
          </w:p>
        </w:tc>
        <w:tc>
          <w:tcPr>
            <w:tcW w:w="1248" w:type="pct"/>
            <w:vAlign w:val="center"/>
          </w:tcPr>
          <w:p w14:paraId="17976791" w14:textId="3A35B8B4" w:rsidR="00B236B2" w:rsidRPr="00137DD9" w:rsidRDefault="000E25A3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88.72</w:t>
            </w:r>
          </w:p>
        </w:tc>
        <w:tc>
          <w:tcPr>
            <w:tcW w:w="2357" w:type="pct"/>
            <w:vAlign w:val="center"/>
          </w:tcPr>
          <w:p w14:paraId="266CD329" w14:textId="1437454F" w:rsidR="00B236B2" w:rsidRPr="00137DD9" w:rsidRDefault="00B236B2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37DD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งบประมาณที่ได้รั</w:t>
            </w:r>
            <w:r w:rsidR="007A5D60" w:rsidRPr="00137DD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บในปี </w:t>
            </w:r>
            <w:r w:rsidR="007A5D60"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2569</w:t>
            </w:r>
          </w:p>
        </w:tc>
      </w:tr>
      <w:tr w:rsidR="00B236B2" w:rsidRPr="00137DD9" w14:paraId="3F26B998" w14:textId="77777777" w:rsidTr="006B0F17">
        <w:tc>
          <w:tcPr>
            <w:tcW w:w="1395" w:type="pct"/>
            <w:vAlign w:val="center"/>
          </w:tcPr>
          <w:p w14:paraId="2EB4C03E" w14:textId="483FF364" w:rsidR="00B236B2" w:rsidRPr="00137DD9" w:rsidRDefault="00B236B2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="00474B30"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10</w:t>
            </w: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,</w:t>
            </w:r>
            <w:r w:rsidR="00474B30"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75</w:t>
            </w: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48" w:type="pct"/>
            <w:vAlign w:val="center"/>
          </w:tcPr>
          <w:p w14:paraId="673FE123" w14:textId="08F8E234" w:rsidR="00B236B2" w:rsidRPr="00137DD9" w:rsidRDefault="00474B30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90.38</w:t>
            </w:r>
          </w:p>
        </w:tc>
        <w:tc>
          <w:tcPr>
            <w:tcW w:w="2357" w:type="pct"/>
            <w:vAlign w:val="center"/>
          </w:tcPr>
          <w:p w14:paraId="18ACFB05" w14:textId="77777777" w:rsidR="00B236B2" w:rsidRPr="00137DD9" w:rsidRDefault="00B236B2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37DD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คำปฏิบัติการาชการ</w:t>
            </w:r>
          </w:p>
        </w:tc>
      </w:tr>
      <w:tr w:rsidR="00B236B2" w:rsidRPr="00137DD9" w14:paraId="3E709EC3" w14:textId="77777777" w:rsidTr="006B0F17">
        <w:tc>
          <w:tcPr>
            <w:tcW w:w="1395" w:type="pct"/>
            <w:vAlign w:val="center"/>
          </w:tcPr>
          <w:p w14:paraId="4BAAE0B2" w14:textId="77777777" w:rsidR="00B236B2" w:rsidRPr="00137DD9" w:rsidRDefault="00B236B2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150,000</w:t>
            </w:r>
          </w:p>
        </w:tc>
        <w:tc>
          <w:tcPr>
            <w:tcW w:w="1248" w:type="pct"/>
            <w:vAlign w:val="center"/>
          </w:tcPr>
          <w:p w14:paraId="757AFCC1" w14:textId="531CE6E0" w:rsidR="00B236B2" w:rsidRPr="00137DD9" w:rsidRDefault="00B236B2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9</w:t>
            </w:r>
            <w:r w:rsidR="00DD6FB5"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1.31</w:t>
            </w:r>
          </w:p>
        </w:tc>
        <w:tc>
          <w:tcPr>
            <w:tcW w:w="2357" w:type="pct"/>
            <w:vAlign w:val="center"/>
          </w:tcPr>
          <w:p w14:paraId="0A3F6E21" w14:textId="77777777" w:rsidR="00B236B2" w:rsidRPr="00137DD9" w:rsidRDefault="00B236B2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37DD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ผลประโยชน์ผู้ใช้ทางสุทธิสุดสุง</w:t>
            </w:r>
          </w:p>
        </w:tc>
      </w:tr>
      <w:tr w:rsidR="00B236B2" w:rsidRPr="00137DD9" w14:paraId="5ED52B8C" w14:textId="77777777" w:rsidTr="006B0F17">
        <w:tc>
          <w:tcPr>
            <w:tcW w:w="1395" w:type="pct"/>
            <w:vAlign w:val="center"/>
          </w:tcPr>
          <w:p w14:paraId="01877037" w14:textId="77777777" w:rsidR="00B236B2" w:rsidRPr="00137DD9" w:rsidRDefault="00B236B2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243,149</w:t>
            </w:r>
          </w:p>
        </w:tc>
        <w:tc>
          <w:tcPr>
            <w:tcW w:w="1248" w:type="pct"/>
            <w:vAlign w:val="center"/>
          </w:tcPr>
          <w:p w14:paraId="43E8AB7F" w14:textId="77777777" w:rsidR="00B236B2" w:rsidRPr="00137DD9" w:rsidRDefault="00B236B2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37DD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99.44</w:t>
            </w:r>
          </w:p>
        </w:tc>
        <w:tc>
          <w:tcPr>
            <w:tcW w:w="2357" w:type="pct"/>
            <w:vAlign w:val="center"/>
          </w:tcPr>
          <w:p w14:paraId="500805D9" w14:textId="77777777" w:rsidR="00B236B2" w:rsidRPr="00137DD9" w:rsidRDefault="00B236B2" w:rsidP="00B236B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137DD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ได้รับงบประมาณแบบไม่จำกัด</w:t>
            </w:r>
          </w:p>
        </w:tc>
      </w:tr>
    </w:tbl>
    <w:p w14:paraId="5F26161F" w14:textId="77777777" w:rsidR="00FA4391" w:rsidRDefault="00FA4391" w:rsidP="002172C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5BF941" w14:textId="59319B77" w:rsidR="00AC79D2" w:rsidRPr="0043666E" w:rsidRDefault="00FA4391" w:rsidP="002172C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2C32E8D" w14:textId="4FDE73C4" w:rsidR="008E7FED" w:rsidRPr="00323C1D" w:rsidRDefault="0071605C" w:rsidP="0070317C">
      <w:pPr>
        <w:pStyle w:val="1"/>
        <w:numPr>
          <w:ilvl w:val="0"/>
          <w:numId w:val="1"/>
        </w:numPr>
        <w:spacing w:before="0" w:after="120" w:line="276" w:lineRule="auto"/>
        <w:ind w:hanging="720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bookmarkStart w:id="659" w:name="_Toc44204243"/>
      <w:bookmarkStart w:id="660" w:name="_Toc56088926"/>
      <w:bookmarkStart w:id="661" w:name="_Toc66123410"/>
      <w:bookmarkStart w:id="662" w:name="_Toc113519630"/>
      <w:bookmarkStart w:id="663" w:name="_Toc113524761"/>
      <w:bookmarkStart w:id="664" w:name="_Toc115435467"/>
      <w:bookmarkStart w:id="665" w:name="_Toc178588466"/>
      <w:bookmarkStart w:id="666" w:name="_Toc181962658"/>
      <w:bookmarkEnd w:id="617"/>
      <w:bookmarkEnd w:id="618"/>
      <w:bookmarkEnd w:id="638"/>
      <w:r w:rsidRPr="00323C1D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lastRenderedPageBreak/>
        <w:t>บทสรุป</w:t>
      </w:r>
      <w:bookmarkEnd w:id="659"/>
      <w:bookmarkEnd w:id="660"/>
      <w:bookmarkEnd w:id="661"/>
      <w:bookmarkEnd w:id="662"/>
      <w:bookmarkEnd w:id="663"/>
      <w:bookmarkEnd w:id="664"/>
      <w:bookmarkEnd w:id="665"/>
      <w:bookmarkEnd w:id="666"/>
    </w:p>
    <w:p w14:paraId="032C69B3" w14:textId="758857D8" w:rsidR="00D74B07" w:rsidRPr="00323C1D" w:rsidRDefault="00D74B07" w:rsidP="0070317C">
      <w:pPr>
        <w:pStyle w:val="a7"/>
        <w:spacing w:before="0" w:beforeAutospacing="0" w:after="120" w:afterAutospacing="0"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ในการวิเคราะห์ </w:t>
      </w:r>
      <w:r w:rsidR="00FE3ECE" w:rsidRPr="00FE3EC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กลุ่ม</w:t>
      </w: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ที่ปรึกษาได้นำเข้าข้อมูลจากระบบ</w:t>
      </w: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Roadnet </w:t>
      </w: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และระบบ </w:t>
      </w: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MIIS</w:t>
      </w: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ไปยังระบบ </w:t>
      </w: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TPMS</w:t>
      </w:r>
      <w:r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="00A308C8" w:rsidRPr="00FE3EC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br/>
      </w:r>
      <w:r w:rsidRPr="003A623C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เพื่อวิเคราะห์งบประมาณในรูปแบบต่าง</w:t>
      </w:r>
      <w:r w:rsidRPr="003A623C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Pr="003A623C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ๆ ได้แก่ การวิเคราะห์ค่าความเรียบผิวทางภายหลังได้รับการซ่อมบำรุง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Road Work Effect Model) 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วิธีการวิเคราะห์สัดส่วนการลงทุนที่เหมาะสม (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</w:rPr>
        <w:t>Optimal Investment Plan)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แผนงานกิจกรรมบำรุงรักษาทางหลวงประจำปี แผนงานกิจกรรมบำรุงรักษาทางหลวงเชิงกลยุทธ์</w:t>
      </w:r>
      <w:r w:rsidR="00CA6D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5120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E3ECE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อีกทั้ง</w:t>
      </w:r>
      <w:r w:rsidR="00555AFC" w:rsidRPr="00FE3ECE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="00FE3ECE" w:rsidRPr="00FE3ECE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กลุ่ม</w:t>
      </w:r>
      <w:r w:rsidRPr="00FE3ECE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ที่ปรึกษาได้นำส่งข้อมูลอิเล็กทรอนิกส์ของแผนงานซ่อมบำรุงแบบไม่จำกัดงบประมาณราย </w:t>
      </w:r>
      <w:r w:rsidRPr="00FE3ECE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</w:t>
      </w:r>
      <w:r w:rsidRPr="00FE3ECE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กิโลเมตร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แยกตามสายทาง เพื่อเป็นแนวทางการจัดสรรงบประมาณให้กับทางสำนักงานทางหลวง หรือแขวงทางหลวง ในพื้นที่ต่าง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ทราบถึงกรอบงบประมาณ และวิธีการซ่อมบำรุงที่สะท้อนจากค่าความเสียหายจริง ณ สายทางที่อยู่ในความรับผิดชอบ</w:t>
      </w:r>
    </w:p>
    <w:p w14:paraId="72AF7D76" w14:textId="38745B58" w:rsidR="00227E00" w:rsidRDefault="00D74B07" w:rsidP="0070317C">
      <w:pPr>
        <w:pStyle w:val="a7"/>
        <w:spacing w:before="0" w:beforeAutospacing="0" w:after="120" w:afterAutospacing="0"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อย่างไรก็ตาม</w:t>
      </w:r>
      <w:r w:rsidR="00AE5E8E"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การวิเคราะห์งบประมาณด้วยระบบ 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เป็นการวิเคราะห์เฉพาะด้านความคุ้มค่า</w:t>
      </w:r>
      <w:r w:rsidR="00A76BF1" w:rsidRPr="00323C1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7D569D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ทางเศรษฐศาสตร์และเงื่อนไขการซ่อมบำรุงทางวิศวกรรมในภาพรวมระดับโครงข่ายเท่านั้น ซึ่งยังมิได้สะท้อนถึง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การกระจายงบประมาณที่เหมาะสมตามพื้นที่ การบริหารงานซ่อมบำรุงทาง</w:t>
      </w:r>
      <w:r w:rsidR="00882871" w:rsidRPr="00323C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เนื่องจากการเสื่อมสภาพ</w:t>
      </w:r>
      <w:r w:rsidR="0043380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ของค่าความเสียดทานเพื่อยกระดับด้านความปลอดภัย หรือการวิเคราะห์รายละเอียดระดับโครงการ </w:t>
      </w:r>
      <w:r w:rsidR="00745493"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914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สำนักบริหารบำรุงทาง </w:t>
      </w:r>
      <w:r w:rsidR="00FE3E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กรมทางหลวง </w:t>
      </w:r>
      <w:r w:rsidR="004914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จึงอาศัยผลจาก </w:t>
      </w:r>
      <w:r w:rsidR="0049140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TPMS </w:t>
      </w:r>
      <w:r w:rsidR="004914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พิจารณา</w:t>
      </w:r>
      <w:r w:rsidR="005079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ในภาพรวมบนโครงข่ายและกระจายงบประมาณตามเกณฑ์</w:t>
      </w:r>
      <w:r w:rsidR="00677C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คุณภาพของถนนแต่ละประเภท 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ดังนั้นในอนาคตจึงอาจจะต้องมีการพัฒนาระบบวิเคราะห์บริหารบำรุงทาง เพื่อตอบสนองความต้องการในการวิเคราะห์ที่เปลี่ยนแปลง และเพิ่มประสิทธิภาพ</w:t>
      </w:r>
      <w:r w:rsidR="00C67434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ในการจัดการงบประมาณบำรุงทาง นอกจากนั้นระบบควรพัฒนาให้เจ้าหน้าที่แขวงทางหลวงที่เกี่ยวข้อง</w:t>
      </w:r>
      <w:r w:rsidR="0043380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กับงานด้านแผนงาน สามารถวิเคราะห์แผนราย</w:t>
      </w:r>
      <w:r w:rsidR="002D0BA8" w:rsidRPr="00323C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ประมาณการ เพื่อวิเคราะห์ความคุ้มค่าในการลงทุน</w:t>
      </w:r>
      <w:r w:rsidR="0043380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ให้เพียงพอแต่ละแผนงาน และควรวิเคราะห์ความต้องการงบประมาณและแนวทางการจัดสรรงบประมาณ</w:t>
      </w:r>
      <w:r w:rsidR="00C017E0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323C1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ของแขวงทางหลวงตรงตามงบประมาณที่ได้รับหรือต้องการได้ในแต่ละปีงบประมาณต่อไป</w:t>
      </w:r>
    </w:p>
    <w:p w14:paraId="2D4AAF83" w14:textId="28B42807" w:rsidR="00FC514A" w:rsidRPr="00581DF0" w:rsidRDefault="00FC514A" w:rsidP="00581DF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sectPr w:rsidR="00FC514A" w:rsidRPr="00581DF0" w:rsidSect="004E51D4">
      <w:headerReference w:type="default" r:id="rId22"/>
      <w:pgSz w:w="11906" w:h="16838" w:code="9"/>
      <w:pgMar w:top="1440" w:right="1440" w:bottom="1440" w:left="1440" w:header="578" w:footer="578" w:gutter="0"/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C4A464" w14:textId="77777777" w:rsidR="008E51EE" w:rsidRDefault="008E51EE" w:rsidP="002A0628">
      <w:r>
        <w:separator/>
      </w:r>
    </w:p>
  </w:endnote>
  <w:endnote w:type="continuationSeparator" w:id="0">
    <w:p w14:paraId="0802C11A" w14:textId="77777777" w:rsidR="008E51EE" w:rsidRDefault="008E51EE" w:rsidP="002A0628">
      <w:r>
        <w:continuationSeparator/>
      </w:r>
    </w:p>
  </w:endnote>
  <w:endnote w:type="continuationNotice" w:id="1">
    <w:p w14:paraId="38E98AD9" w14:textId="77777777" w:rsidR="008E51EE" w:rsidRDefault="008E51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ejaVu Sans">
    <w:altName w:val="Times New Roman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EB08F" w14:textId="230EB0B0" w:rsidR="00F06441" w:rsidRPr="00F06441" w:rsidRDefault="00F06441" w:rsidP="00F06441">
    <w:pPr>
      <w:pBdr>
        <w:top w:val="single" w:sz="4" w:space="3" w:color="auto"/>
      </w:pBdr>
      <w:tabs>
        <w:tab w:val="right" w:pos="9000"/>
        <w:tab w:val="right" w:pos="13892"/>
      </w:tabs>
      <w:jc w:val="right"/>
      <w:rPr>
        <w:rFonts w:ascii="TH SarabunPSK" w:hAnsi="TH SarabunPSK" w:cs="TH SarabunPSK"/>
        <w:i/>
        <w:iCs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917F407" wp14:editId="26F9B35F">
          <wp:simplePos x="0" y="0"/>
          <wp:positionH relativeFrom="margin">
            <wp:posOffset>-243205</wp:posOffset>
          </wp:positionH>
          <wp:positionV relativeFrom="paragraph">
            <wp:posOffset>55245</wp:posOffset>
          </wp:positionV>
          <wp:extent cx="1003300" cy="543560"/>
          <wp:effectExtent l="0" t="0" r="0" b="0"/>
          <wp:wrapNone/>
          <wp:docPr id="749935603" name="Picture 1557871202" descr="รูปภาพประกอบด้วย ข้อความ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" descr="รูปภาพประกอบด้วย ข้อความ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462FCAE" wp14:editId="059D0D15">
          <wp:simplePos x="0" y="0"/>
          <wp:positionH relativeFrom="column">
            <wp:posOffset>790575</wp:posOffset>
          </wp:positionH>
          <wp:positionV relativeFrom="paragraph">
            <wp:posOffset>90805</wp:posOffset>
          </wp:positionV>
          <wp:extent cx="475615" cy="539750"/>
          <wp:effectExtent l="0" t="0" r="0" b="0"/>
          <wp:wrapNone/>
          <wp:docPr id="1575147504" name="Picture 997595785" descr="รูปภาพประกอบด้วย วงกลม, สัญลักษณ์, เครื่องหมาย, สีเหลือง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147504" name="Picture 997595785" descr="รูปภาพประกอบด้วย วงกลม, สัญลักษณ์, เครื่องหมาย, สีเหลือง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15A6">
      <w:rPr>
        <w:rFonts w:ascii="TH SarabunPSK" w:hAnsi="TH SarabunPSK" w:cs="TH SarabunPSK"/>
        <w:i/>
        <w:iCs/>
        <w:cs/>
      </w:rPr>
      <w:t xml:space="preserve">              </w:t>
    </w:r>
    <w:r>
      <w:rPr>
        <w:rFonts w:ascii="TH SarabunPSK" w:hAnsi="TH SarabunPSK" w:cs="TH SarabunPSK" w:hint="cs"/>
        <w:i/>
        <w:iCs/>
        <w:cs/>
      </w:rPr>
      <w:t xml:space="preserve">  </w:t>
    </w:r>
    <w:r w:rsidRPr="004015A6">
      <w:rPr>
        <w:rFonts w:ascii="TH SarabunPSK" w:hAnsi="TH SarabunPSK" w:cs="TH SarabunPSK"/>
        <w:i/>
        <w:iCs/>
        <w:cs/>
      </w:rPr>
      <w:t xml:space="preserve"> </w:t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  <w:cs/>
      </w:rPr>
      <w:br/>
    </w:r>
    <w:r>
      <w:rPr>
        <w:rStyle w:val="afb"/>
        <w:rFonts w:ascii="TH SarabunPSK" w:hAnsi="TH SarabunPSK" w:cs="TH SarabunPSK" w:hint="cs"/>
        <w:i/>
        <w:iCs/>
        <w:sz w:val="28"/>
        <w:szCs w:val="28"/>
        <w:cs/>
      </w:rPr>
      <w:t xml:space="preserve">หน้า </w:t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fldChar w:fldCharType="begin"/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instrText xml:space="preserve"> PAGE </w:instrText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fldChar w:fldCharType="separate"/>
    </w:r>
    <w:r>
      <w:rPr>
        <w:rStyle w:val="afb"/>
        <w:rFonts w:ascii="TH SarabunPSK" w:hAnsi="TH SarabunPSK" w:cs="TH SarabunPSK"/>
        <w:i/>
        <w:iCs/>
        <w:sz w:val="28"/>
        <w:szCs w:val="28"/>
      </w:rPr>
      <w:t>1</w:t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A17AC" w14:textId="69A07F07" w:rsidR="009D2378" w:rsidRPr="009D2378" w:rsidRDefault="009D2378" w:rsidP="009D2378">
    <w:pPr>
      <w:pBdr>
        <w:top w:val="single" w:sz="4" w:space="3" w:color="auto"/>
      </w:pBdr>
      <w:tabs>
        <w:tab w:val="right" w:pos="9000"/>
        <w:tab w:val="right" w:pos="13892"/>
      </w:tabs>
      <w:jc w:val="right"/>
      <w:rPr>
        <w:rFonts w:ascii="TH SarabunPSK" w:hAnsi="TH SarabunPSK" w:cs="TH SarabunPSK"/>
        <w:i/>
        <w:iCs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BC0BDD1" wp14:editId="0C3EDF7C">
          <wp:simplePos x="0" y="0"/>
          <wp:positionH relativeFrom="margin">
            <wp:posOffset>-243205</wp:posOffset>
          </wp:positionH>
          <wp:positionV relativeFrom="paragraph">
            <wp:posOffset>55245</wp:posOffset>
          </wp:positionV>
          <wp:extent cx="1003300" cy="543560"/>
          <wp:effectExtent l="0" t="0" r="0" b="0"/>
          <wp:wrapNone/>
          <wp:docPr id="1754974235" name="Picture 1557871202" descr="รูปภาพประกอบด้วย ข้อความ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" descr="รูปภาพประกอบด้วย ข้อความ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63104261" wp14:editId="01CF7522">
          <wp:simplePos x="0" y="0"/>
          <wp:positionH relativeFrom="column">
            <wp:posOffset>790575</wp:posOffset>
          </wp:positionH>
          <wp:positionV relativeFrom="paragraph">
            <wp:posOffset>90805</wp:posOffset>
          </wp:positionV>
          <wp:extent cx="475615" cy="539750"/>
          <wp:effectExtent l="0" t="0" r="0" b="0"/>
          <wp:wrapNone/>
          <wp:docPr id="826994111" name="Picture 997595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15A6">
      <w:rPr>
        <w:rFonts w:ascii="TH SarabunPSK" w:hAnsi="TH SarabunPSK" w:cs="TH SarabunPSK"/>
        <w:i/>
        <w:iCs/>
        <w:cs/>
      </w:rPr>
      <w:t xml:space="preserve">              </w:t>
    </w:r>
    <w:r>
      <w:rPr>
        <w:rFonts w:ascii="TH SarabunPSK" w:hAnsi="TH SarabunPSK" w:cs="TH SarabunPSK" w:hint="cs"/>
        <w:i/>
        <w:iCs/>
        <w:cs/>
      </w:rPr>
      <w:t xml:space="preserve">  </w:t>
    </w:r>
    <w:r w:rsidRPr="004015A6">
      <w:rPr>
        <w:rFonts w:ascii="TH SarabunPSK" w:hAnsi="TH SarabunPSK" w:cs="TH SarabunPSK"/>
        <w:i/>
        <w:iCs/>
        <w:cs/>
      </w:rPr>
      <w:t xml:space="preserve"> </w:t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  <w:cs/>
      </w:rPr>
      <w:br/>
    </w:r>
    <w:r>
      <w:rPr>
        <w:rStyle w:val="afb"/>
        <w:rFonts w:ascii="TH SarabunPSK" w:hAnsi="TH SarabunPSK" w:cs="TH SarabunPSK" w:hint="cs"/>
        <w:i/>
        <w:iCs/>
        <w:sz w:val="28"/>
        <w:szCs w:val="28"/>
        <w:cs/>
      </w:rPr>
      <w:t xml:space="preserve">หน้า </w:t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fldChar w:fldCharType="begin"/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instrText xml:space="preserve"> PAGE </w:instrText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fldChar w:fldCharType="separate"/>
    </w:r>
    <w:r>
      <w:rPr>
        <w:rStyle w:val="afb"/>
        <w:rFonts w:ascii="TH SarabunPSK" w:hAnsi="TH SarabunPSK" w:cs="TH SarabunPSK"/>
        <w:i/>
        <w:iCs/>
        <w:sz w:val="28"/>
        <w:szCs w:val="28"/>
      </w:rPr>
      <w:t>2</w:t>
    </w:r>
    <w:r w:rsidRPr="009435E8">
      <w:rPr>
        <w:rStyle w:val="afb"/>
        <w:rFonts w:ascii="TH SarabunPSK" w:hAnsi="TH SarabunPSK" w:cs="TH SarabunPSK"/>
        <w:i/>
        <w:iCs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8C0592" w14:textId="77777777" w:rsidR="008E51EE" w:rsidRDefault="008E51EE" w:rsidP="002A0628">
      <w:r>
        <w:separator/>
      </w:r>
    </w:p>
  </w:footnote>
  <w:footnote w:type="continuationSeparator" w:id="0">
    <w:p w14:paraId="74A1361E" w14:textId="77777777" w:rsidR="008E51EE" w:rsidRDefault="008E51EE" w:rsidP="002A0628">
      <w:r>
        <w:continuationSeparator/>
      </w:r>
    </w:p>
  </w:footnote>
  <w:footnote w:type="continuationNotice" w:id="1">
    <w:p w14:paraId="6A3BA5AD" w14:textId="77777777" w:rsidR="008E51EE" w:rsidRDefault="008E51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215"/>
      <w:gridCol w:w="7811"/>
    </w:tblGrid>
    <w:tr w:rsidR="00F06441" w:rsidRPr="00721B45" w14:paraId="6A4C4CC2" w14:textId="77777777">
      <w:trPr>
        <w:cantSplit/>
        <w:trHeight w:val="1173"/>
      </w:trPr>
      <w:tc>
        <w:tcPr>
          <w:tcW w:w="673" w:type="pct"/>
          <w:vAlign w:val="center"/>
        </w:tcPr>
        <w:p w14:paraId="57B4BAB9" w14:textId="77777777" w:rsidR="00F06441" w:rsidRPr="00721B45" w:rsidRDefault="00F06441" w:rsidP="00F06441">
          <w:pPr>
            <w:ind w:left="-104"/>
            <w:jc w:val="center"/>
            <w:rPr>
              <w:rFonts w:ascii="TH SarabunPSK" w:hAnsi="TH SarabunPSK" w:cs="TH SarabunPSK"/>
              <w:color w:val="FF0000"/>
              <w:sz w:val="28"/>
              <w:szCs w:val="28"/>
            </w:rPr>
          </w:pPr>
          <w:r w:rsidRPr="00721B45">
            <w:rPr>
              <w:noProof/>
              <w:color w:val="FF0000"/>
              <w:sz w:val="28"/>
              <w:szCs w:val="28"/>
            </w:rPr>
            <w:drawing>
              <wp:inline distT="0" distB="0" distL="0" distR="0" wp14:anchorId="34F9E813" wp14:editId="7248F8A4">
                <wp:extent cx="644056" cy="644056"/>
                <wp:effectExtent l="0" t="0" r="3810" b="3810"/>
                <wp:docPr id="1265497417" name="Picture 115335574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" name="รูปภาพ 49" descr="A picture containing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056" cy="644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4B6C2DE3" w14:textId="47CDA5F1" w:rsidR="00F06441" w:rsidRPr="00E56576" w:rsidRDefault="00F06441" w:rsidP="00F06441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FF0000"/>
              <w:sz w:val="28"/>
              <w:szCs w:val="28"/>
            </w:rPr>
          </w:pPr>
          <w:r w:rsidRPr="00E56576">
            <w:rPr>
              <w:rFonts w:ascii="TH SarabunPSK" w:hAnsi="TH SarabunPSK" w:cs="TH SarabunPSK" w:hint="cs"/>
              <w:b/>
              <w:bCs/>
              <w:i/>
              <w:iCs/>
              <w:sz w:val="28"/>
              <w:szCs w:val="28"/>
              <w:cs/>
            </w:rPr>
            <w:t>รายงานผลการวิเคราะห์แผนงานบำรุงทางด้วยโปรแกรม</w:t>
          </w:r>
          <w:r w:rsidRPr="00E56576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  <w:cs/>
            </w:rPr>
            <w:t xml:space="preserve"> </w:t>
          </w:r>
          <w:r w:rsidRPr="00E56576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</w:rPr>
            <w:t>TPMS</w:t>
          </w:r>
          <w:r w:rsidRPr="00E56576">
            <w:rPr>
              <w:rFonts w:ascii="TH SarabunPSK" w:hAnsi="TH SarabunPSK" w:cs="TH SarabunPSK"/>
              <w:b/>
              <w:bCs/>
              <w:i/>
              <w:iCs/>
              <w:color w:val="FF0000"/>
              <w:sz w:val="28"/>
              <w:szCs w:val="28"/>
            </w:rPr>
            <w:t xml:space="preserve"> </w:t>
          </w:r>
        </w:p>
        <w:p w14:paraId="10293FC6" w14:textId="77777777" w:rsidR="00F06441" w:rsidRPr="00E56576" w:rsidRDefault="00F06441" w:rsidP="00F06441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  <w:sz w:val="28"/>
              <w:szCs w:val="28"/>
            </w:rPr>
          </w:pPr>
          <w:r w:rsidRPr="00E56576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19804E66" w14:textId="77777777" w:rsidR="00F06441" w:rsidRPr="00E56576" w:rsidRDefault="00F06441" w:rsidP="00F06441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color w:val="FF0000"/>
              <w:sz w:val="28"/>
              <w:szCs w:val="28"/>
              <w:cs/>
            </w:rPr>
          </w:pPr>
          <w:r w:rsidRPr="00E56576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การใช้จ่ายงบประมาณบำรุงรักษาทางหลวงในระยะยาว ปี 256</w:t>
          </w:r>
          <w:r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7</w:t>
          </w:r>
        </w:p>
      </w:tc>
    </w:tr>
  </w:tbl>
  <w:p w14:paraId="6FBE0410" w14:textId="77777777" w:rsidR="00F06441" w:rsidRPr="00F06441" w:rsidRDefault="00F06441">
    <w:pPr>
      <w:pStyle w:val="ad"/>
      <w:rPr>
        <w:sz w:val="8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215"/>
      <w:gridCol w:w="7811"/>
    </w:tblGrid>
    <w:tr w:rsidR="00DF20C0" w:rsidRPr="00721B45" w14:paraId="17A103E3" w14:textId="77777777" w:rsidTr="002860C3">
      <w:trPr>
        <w:cantSplit/>
        <w:trHeight w:val="1173"/>
      </w:trPr>
      <w:tc>
        <w:tcPr>
          <w:tcW w:w="673" w:type="pct"/>
          <w:vAlign w:val="center"/>
        </w:tcPr>
        <w:p w14:paraId="4E48C86A" w14:textId="77777777" w:rsidR="00DF20C0" w:rsidRPr="00721B45" w:rsidRDefault="00DF20C0" w:rsidP="00E56576">
          <w:pPr>
            <w:ind w:left="-104"/>
            <w:jc w:val="center"/>
            <w:rPr>
              <w:rFonts w:ascii="TH SarabunPSK" w:hAnsi="TH SarabunPSK" w:cs="TH SarabunPSK"/>
              <w:color w:val="FF0000"/>
              <w:sz w:val="28"/>
              <w:szCs w:val="28"/>
            </w:rPr>
          </w:pPr>
          <w:r w:rsidRPr="00721B45">
            <w:rPr>
              <w:noProof/>
              <w:color w:val="FF0000"/>
              <w:sz w:val="28"/>
              <w:szCs w:val="28"/>
            </w:rPr>
            <w:drawing>
              <wp:inline distT="0" distB="0" distL="0" distR="0" wp14:anchorId="1326CE8A" wp14:editId="52CE2CF8">
                <wp:extent cx="644056" cy="644056"/>
                <wp:effectExtent l="0" t="0" r="3810" b="3810"/>
                <wp:docPr id="252949684" name="Picture 252949684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" name="รูปภาพ 49" descr="A picture containing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056" cy="644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593D683E" w14:textId="3763D788" w:rsidR="00DF20C0" w:rsidRPr="00E56576" w:rsidRDefault="00DF20C0" w:rsidP="00E56576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FF0000"/>
              <w:sz w:val="28"/>
              <w:szCs w:val="28"/>
            </w:rPr>
          </w:pPr>
          <w:r w:rsidRPr="00E56576">
            <w:rPr>
              <w:rFonts w:ascii="TH SarabunPSK" w:hAnsi="TH SarabunPSK" w:cs="TH SarabunPSK" w:hint="cs"/>
              <w:b/>
              <w:bCs/>
              <w:i/>
              <w:iCs/>
              <w:sz w:val="28"/>
              <w:szCs w:val="28"/>
              <w:cs/>
            </w:rPr>
            <w:t>รายงานผลการวิเคราะห์แผนงานบำรุงทางด้วยโปรแกรม</w:t>
          </w:r>
          <w:r w:rsidRPr="00E56576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  <w:cs/>
            </w:rPr>
            <w:t xml:space="preserve"> </w:t>
          </w:r>
          <w:r w:rsidRPr="00E56576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</w:rPr>
            <w:t>TPMS</w:t>
          </w:r>
          <w:r w:rsidRPr="00E56576">
            <w:rPr>
              <w:rFonts w:ascii="TH SarabunPSK" w:hAnsi="TH SarabunPSK" w:cs="TH SarabunPSK"/>
              <w:b/>
              <w:bCs/>
              <w:i/>
              <w:iCs/>
              <w:color w:val="FF0000"/>
              <w:sz w:val="28"/>
              <w:szCs w:val="28"/>
            </w:rPr>
            <w:t xml:space="preserve"> </w:t>
          </w:r>
        </w:p>
        <w:p w14:paraId="23D4F548" w14:textId="77777777" w:rsidR="00DF20C0" w:rsidRPr="00E56576" w:rsidRDefault="00DF20C0" w:rsidP="00E56576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  <w:sz w:val="28"/>
              <w:szCs w:val="28"/>
            </w:rPr>
          </w:pPr>
          <w:r w:rsidRPr="00E56576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3BD28E11" w14:textId="32FE5F22" w:rsidR="00DF20C0" w:rsidRPr="00E56576" w:rsidRDefault="00DF20C0" w:rsidP="00E56576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color w:val="FF0000"/>
              <w:sz w:val="28"/>
              <w:szCs w:val="28"/>
              <w:cs/>
            </w:rPr>
          </w:pPr>
          <w:r w:rsidRPr="00E56576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การใช้จ่ายงบประมาณบำรุงรักษาทางหลวงในระยะยาว ปี 256</w:t>
          </w:r>
          <w:r w:rsidR="00575141"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7</w:t>
          </w:r>
        </w:p>
      </w:tc>
    </w:tr>
  </w:tbl>
  <w:p w14:paraId="171EC98C" w14:textId="77777777" w:rsidR="00DF20C0" w:rsidRPr="00362226" w:rsidRDefault="00DF20C0" w:rsidP="00E56576">
    <w:pPr>
      <w:pStyle w:val="ad"/>
      <w:rPr>
        <w:rFonts w:ascii="TH SarabunPSK" w:hAnsi="TH SarabunPSK" w:cs="TH SarabunPSK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215"/>
      <w:gridCol w:w="7811"/>
    </w:tblGrid>
    <w:tr w:rsidR="00DF20C0" w:rsidRPr="00721B45" w14:paraId="73A3479F" w14:textId="77777777" w:rsidTr="002860C3">
      <w:trPr>
        <w:cantSplit/>
        <w:trHeight w:val="1173"/>
      </w:trPr>
      <w:tc>
        <w:tcPr>
          <w:tcW w:w="673" w:type="pct"/>
          <w:vAlign w:val="center"/>
        </w:tcPr>
        <w:p w14:paraId="52522F21" w14:textId="77777777" w:rsidR="00DF20C0" w:rsidRPr="00721B45" w:rsidRDefault="00DF20C0" w:rsidP="00E56576">
          <w:pPr>
            <w:ind w:left="-104"/>
            <w:jc w:val="center"/>
            <w:rPr>
              <w:rFonts w:ascii="TH SarabunPSK" w:hAnsi="TH SarabunPSK" w:cs="TH SarabunPSK"/>
              <w:color w:val="FF0000"/>
              <w:sz w:val="28"/>
              <w:szCs w:val="28"/>
            </w:rPr>
          </w:pPr>
          <w:r w:rsidRPr="00721B45">
            <w:rPr>
              <w:noProof/>
              <w:color w:val="FF0000"/>
              <w:sz w:val="28"/>
              <w:szCs w:val="28"/>
            </w:rPr>
            <w:drawing>
              <wp:inline distT="0" distB="0" distL="0" distR="0" wp14:anchorId="3A240DDC" wp14:editId="14349015">
                <wp:extent cx="644056" cy="644056"/>
                <wp:effectExtent l="0" t="0" r="3810" b="3810"/>
                <wp:docPr id="670944373" name="Picture 115335574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" name="รูปภาพ 49" descr="A picture containing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056" cy="644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35E6D995" w14:textId="4D0867EE" w:rsidR="00DF20C0" w:rsidRPr="00E56576" w:rsidRDefault="00DF20C0" w:rsidP="00E56576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FF0000"/>
              <w:sz w:val="28"/>
              <w:szCs w:val="28"/>
            </w:rPr>
          </w:pPr>
          <w:r w:rsidRPr="00E56576">
            <w:rPr>
              <w:rFonts w:ascii="TH SarabunPSK" w:hAnsi="TH SarabunPSK" w:cs="TH SarabunPSK" w:hint="cs"/>
              <w:b/>
              <w:bCs/>
              <w:i/>
              <w:iCs/>
              <w:sz w:val="28"/>
              <w:szCs w:val="28"/>
              <w:cs/>
            </w:rPr>
            <w:t>รายงานผลการวิเคราะห์แผนงานบำรุงทางด้วยโปรแกรม</w:t>
          </w:r>
          <w:r w:rsidRPr="00E56576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  <w:cs/>
            </w:rPr>
            <w:t xml:space="preserve"> </w:t>
          </w:r>
          <w:r w:rsidRPr="00E56576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</w:rPr>
            <w:t>TPMS</w:t>
          </w:r>
          <w:r w:rsidRPr="00E56576">
            <w:rPr>
              <w:rFonts w:ascii="TH SarabunPSK" w:hAnsi="TH SarabunPSK" w:cs="TH SarabunPSK"/>
              <w:b/>
              <w:bCs/>
              <w:i/>
              <w:iCs/>
              <w:color w:val="FF0000"/>
              <w:sz w:val="28"/>
              <w:szCs w:val="28"/>
            </w:rPr>
            <w:t xml:space="preserve"> </w:t>
          </w:r>
        </w:p>
        <w:p w14:paraId="743605BD" w14:textId="77777777" w:rsidR="00DF20C0" w:rsidRPr="00E56576" w:rsidRDefault="00DF20C0" w:rsidP="00E56576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  <w:sz w:val="28"/>
              <w:szCs w:val="28"/>
            </w:rPr>
          </w:pPr>
          <w:r w:rsidRPr="00E56576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578710FB" w14:textId="65B7ED96" w:rsidR="00DF20C0" w:rsidRPr="00E56576" w:rsidRDefault="00DF20C0" w:rsidP="00E56576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color w:val="FF0000"/>
              <w:sz w:val="28"/>
              <w:szCs w:val="28"/>
              <w:cs/>
            </w:rPr>
          </w:pPr>
          <w:r w:rsidRPr="00E56576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การใช้จ่ายงบประมาณบำรุงรักษาทางหลวงในระยะยาว ปี 256</w:t>
          </w:r>
          <w:r w:rsidR="009910B0"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7</w:t>
          </w:r>
        </w:p>
      </w:tc>
    </w:tr>
  </w:tbl>
  <w:p w14:paraId="59FF81D1" w14:textId="77777777" w:rsidR="00DF20C0" w:rsidRPr="00362226" w:rsidRDefault="00DF20C0" w:rsidP="00E56576">
    <w:pPr>
      <w:pStyle w:val="ad"/>
      <w:rPr>
        <w:rFonts w:ascii="TH SarabunPSK" w:hAnsi="TH SarabunPSK" w:cs="TH SarabunPSK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0D34C0"/>
    <w:multiLevelType w:val="hybridMultilevel"/>
    <w:tmpl w:val="C3BEE858"/>
    <w:lvl w:ilvl="0" w:tplc="24505AF4">
      <w:start w:val="1"/>
      <w:numFmt w:val="bullet"/>
      <w:lvlText w:val=""/>
      <w:lvlJc w:val="left"/>
      <w:pPr>
        <w:ind w:left="2624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4" w:hanging="360"/>
      </w:pPr>
      <w:rPr>
        <w:rFonts w:ascii="Wingdings" w:hAnsi="Wingdings" w:hint="default"/>
      </w:rPr>
    </w:lvl>
  </w:abstractNum>
  <w:abstractNum w:abstractNumId="1" w15:restartNumberingAfterBreak="0">
    <w:nsid w:val="125E6186"/>
    <w:multiLevelType w:val="hybridMultilevel"/>
    <w:tmpl w:val="07C21F84"/>
    <w:lvl w:ilvl="0" w:tplc="84841ED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B5F053A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53292"/>
    <w:multiLevelType w:val="hybridMultilevel"/>
    <w:tmpl w:val="CBBC9C8E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CB7754"/>
    <w:multiLevelType w:val="hybridMultilevel"/>
    <w:tmpl w:val="75E4341A"/>
    <w:lvl w:ilvl="0" w:tplc="DEE46974">
      <w:start w:val="1"/>
      <w:numFmt w:val="decimal"/>
      <w:lvlText w:val="1.%1)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C4285"/>
    <w:multiLevelType w:val="hybridMultilevel"/>
    <w:tmpl w:val="C8701A0A"/>
    <w:lvl w:ilvl="0" w:tplc="5770B8FE">
      <w:start w:val="1"/>
      <w:numFmt w:val="decimal"/>
      <w:lvlText w:val="1.%1"/>
      <w:lvlJc w:val="left"/>
      <w:pPr>
        <w:ind w:left="720" w:hanging="360"/>
      </w:pPr>
      <w:rPr>
        <w:rFonts w:ascii="TH SarabunPSK" w:hAnsi="TH SarabunPSK" w:cs="TH SarabunPSK" w:hint="cs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922CE"/>
    <w:multiLevelType w:val="hybridMultilevel"/>
    <w:tmpl w:val="BF26CCBE"/>
    <w:lvl w:ilvl="0" w:tplc="A8AA0928">
      <w:start w:val="1"/>
      <w:numFmt w:val="decimal"/>
      <w:lvlText w:val="%1)"/>
      <w:lvlJc w:val="left"/>
      <w:pPr>
        <w:ind w:left="1854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343930EE"/>
    <w:multiLevelType w:val="hybridMultilevel"/>
    <w:tmpl w:val="07C21F8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5E0C4D"/>
    <w:multiLevelType w:val="hybridMultilevel"/>
    <w:tmpl w:val="452656D2"/>
    <w:lvl w:ilvl="0" w:tplc="5382FA1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5382FA1C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0B4A92"/>
    <w:multiLevelType w:val="hybridMultilevel"/>
    <w:tmpl w:val="1E3E9B7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2F40006"/>
    <w:multiLevelType w:val="hybridMultilevel"/>
    <w:tmpl w:val="CBBC9C8E"/>
    <w:lvl w:ilvl="0" w:tplc="84841ED2">
      <w:start w:val="1"/>
      <w:numFmt w:val="decimal"/>
      <w:lvlText w:val="%1)"/>
      <w:lvlJc w:val="left"/>
      <w:pPr>
        <w:ind w:left="144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9F244FE"/>
    <w:multiLevelType w:val="multilevel"/>
    <w:tmpl w:val="384C08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570"/>
      </w:pPr>
      <w:rPr>
        <w:rFonts w:hint="default"/>
      </w:rPr>
    </w:lvl>
    <w:lvl w:ilvl="2">
      <w:start w:val="1"/>
      <w:numFmt w:val="decimal"/>
      <w:lvlText w:val="2.5.%3"/>
      <w:lvlJc w:val="left"/>
      <w:pPr>
        <w:ind w:left="20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52" w:hanging="1800"/>
      </w:pPr>
      <w:rPr>
        <w:rFonts w:hint="default"/>
      </w:rPr>
    </w:lvl>
  </w:abstractNum>
  <w:abstractNum w:abstractNumId="11" w15:restartNumberingAfterBreak="0">
    <w:nsid w:val="6E4A49E3"/>
    <w:multiLevelType w:val="hybridMultilevel"/>
    <w:tmpl w:val="9A60BF4A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88637879">
    <w:abstractNumId w:val="10"/>
  </w:num>
  <w:num w:numId="2" w16cid:durableId="410737752">
    <w:abstractNumId w:val="1"/>
  </w:num>
  <w:num w:numId="3" w16cid:durableId="1181234352">
    <w:abstractNumId w:val="5"/>
  </w:num>
  <w:num w:numId="4" w16cid:durableId="991445905">
    <w:abstractNumId w:val="11"/>
  </w:num>
  <w:num w:numId="5" w16cid:durableId="196898533">
    <w:abstractNumId w:val="0"/>
  </w:num>
  <w:num w:numId="6" w16cid:durableId="559101523">
    <w:abstractNumId w:val="8"/>
  </w:num>
  <w:num w:numId="7" w16cid:durableId="1538740455">
    <w:abstractNumId w:val="9"/>
  </w:num>
  <w:num w:numId="8" w16cid:durableId="1010723157">
    <w:abstractNumId w:val="3"/>
  </w:num>
  <w:num w:numId="9" w16cid:durableId="1521894498">
    <w:abstractNumId w:val="6"/>
  </w:num>
  <w:num w:numId="10" w16cid:durableId="837622255">
    <w:abstractNumId w:val="4"/>
  </w:num>
  <w:num w:numId="11" w16cid:durableId="539050353">
    <w:abstractNumId w:val="7"/>
  </w:num>
  <w:num w:numId="12" w16cid:durableId="1279486429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467"/>
    <w:rsid w:val="0000000A"/>
    <w:rsid w:val="00000095"/>
    <w:rsid w:val="00000C36"/>
    <w:rsid w:val="00001B98"/>
    <w:rsid w:val="00002ABE"/>
    <w:rsid w:val="000032B9"/>
    <w:rsid w:val="00003994"/>
    <w:rsid w:val="000043EA"/>
    <w:rsid w:val="0000494B"/>
    <w:rsid w:val="00004DF7"/>
    <w:rsid w:val="00005747"/>
    <w:rsid w:val="00005BD0"/>
    <w:rsid w:val="00005E96"/>
    <w:rsid w:val="0000685C"/>
    <w:rsid w:val="00006B6B"/>
    <w:rsid w:val="000072E9"/>
    <w:rsid w:val="0000764F"/>
    <w:rsid w:val="0000797C"/>
    <w:rsid w:val="00007EE7"/>
    <w:rsid w:val="00010016"/>
    <w:rsid w:val="0001073A"/>
    <w:rsid w:val="00011112"/>
    <w:rsid w:val="00011232"/>
    <w:rsid w:val="00012CED"/>
    <w:rsid w:val="00012FA6"/>
    <w:rsid w:val="00013051"/>
    <w:rsid w:val="000137F1"/>
    <w:rsid w:val="00014268"/>
    <w:rsid w:val="0001427C"/>
    <w:rsid w:val="00014FEE"/>
    <w:rsid w:val="000150ED"/>
    <w:rsid w:val="000163D5"/>
    <w:rsid w:val="000165E1"/>
    <w:rsid w:val="00016B37"/>
    <w:rsid w:val="00017018"/>
    <w:rsid w:val="00017432"/>
    <w:rsid w:val="0002033A"/>
    <w:rsid w:val="0002041D"/>
    <w:rsid w:val="00020FA6"/>
    <w:rsid w:val="000217DE"/>
    <w:rsid w:val="00021D17"/>
    <w:rsid w:val="00021D5A"/>
    <w:rsid w:val="00021F84"/>
    <w:rsid w:val="000220DB"/>
    <w:rsid w:val="0002248B"/>
    <w:rsid w:val="000224A1"/>
    <w:rsid w:val="000226FF"/>
    <w:rsid w:val="000235EB"/>
    <w:rsid w:val="00023786"/>
    <w:rsid w:val="0002487E"/>
    <w:rsid w:val="00024904"/>
    <w:rsid w:val="00024ECF"/>
    <w:rsid w:val="00024FA4"/>
    <w:rsid w:val="00025297"/>
    <w:rsid w:val="00025744"/>
    <w:rsid w:val="00025A01"/>
    <w:rsid w:val="000262D1"/>
    <w:rsid w:val="00026590"/>
    <w:rsid w:val="00026E10"/>
    <w:rsid w:val="000272ED"/>
    <w:rsid w:val="00027B7E"/>
    <w:rsid w:val="000305A6"/>
    <w:rsid w:val="00030CC5"/>
    <w:rsid w:val="00030FA5"/>
    <w:rsid w:val="00031031"/>
    <w:rsid w:val="00031208"/>
    <w:rsid w:val="00031229"/>
    <w:rsid w:val="00031374"/>
    <w:rsid w:val="00031722"/>
    <w:rsid w:val="00031D98"/>
    <w:rsid w:val="00031F97"/>
    <w:rsid w:val="00032E25"/>
    <w:rsid w:val="00032EFA"/>
    <w:rsid w:val="00032F42"/>
    <w:rsid w:val="00033208"/>
    <w:rsid w:val="00033369"/>
    <w:rsid w:val="000339BA"/>
    <w:rsid w:val="00033BED"/>
    <w:rsid w:val="00033CF8"/>
    <w:rsid w:val="000342A3"/>
    <w:rsid w:val="000344C4"/>
    <w:rsid w:val="000358C1"/>
    <w:rsid w:val="000368AB"/>
    <w:rsid w:val="00036A61"/>
    <w:rsid w:val="00036AD1"/>
    <w:rsid w:val="000377C7"/>
    <w:rsid w:val="000377EB"/>
    <w:rsid w:val="00037CC7"/>
    <w:rsid w:val="00040C78"/>
    <w:rsid w:val="00041464"/>
    <w:rsid w:val="00042227"/>
    <w:rsid w:val="00042725"/>
    <w:rsid w:val="00042DF6"/>
    <w:rsid w:val="000437B1"/>
    <w:rsid w:val="00043F09"/>
    <w:rsid w:val="0004444F"/>
    <w:rsid w:val="000449FF"/>
    <w:rsid w:val="00044A77"/>
    <w:rsid w:val="0004502F"/>
    <w:rsid w:val="00045367"/>
    <w:rsid w:val="00045874"/>
    <w:rsid w:val="00045CF6"/>
    <w:rsid w:val="00045E51"/>
    <w:rsid w:val="0004600D"/>
    <w:rsid w:val="000460EF"/>
    <w:rsid w:val="00046325"/>
    <w:rsid w:val="000465FF"/>
    <w:rsid w:val="0004708A"/>
    <w:rsid w:val="00047EF0"/>
    <w:rsid w:val="000509D7"/>
    <w:rsid w:val="00050BEC"/>
    <w:rsid w:val="00051C68"/>
    <w:rsid w:val="00051D5E"/>
    <w:rsid w:val="00052093"/>
    <w:rsid w:val="000525F7"/>
    <w:rsid w:val="0005263F"/>
    <w:rsid w:val="00052AAF"/>
    <w:rsid w:val="00052C1C"/>
    <w:rsid w:val="00053257"/>
    <w:rsid w:val="0005394B"/>
    <w:rsid w:val="00054557"/>
    <w:rsid w:val="00054C3D"/>
    <w:rsid w:val="000557C2"/>
    <w:rsid w:val="00055A8A"/>
    <w:rsid w:val="00055AE7"/>
    <w:rsid w:val="00055BC7"/>
    <w:rsid w:val="00055F1C"/>
    <w:rsid w:val="00056251"/>
    <w:rsid w:val="000569B5"/>
    <w:rsid w:val="00056D71"/>
    <w:rsid w:val="00057486"/>
    <w:rsid w:val="00057529"/>
    <w:rsid w:val="00057755"/>
    <w:rsid w:val="00057AE9"/>
    <w:rsid w:val="000613F8"/>
    <w:rsid w:val="00061660"/>
    <w:rsid w:val="000619D8"/>
    <w:rsid w:val="000619DC"/>
    <w:rsid w:val="00062976"/>
    <w:rsid w:val="000629F3"/>
    <w:rsid w:val="0006376E"/>
    <w:rsid w:val="00063D2E"/>
    <w:rsid w:val="00063F05"/>
    <w:rsid w:val="00064686"/>
    <w:rsid w:val="00064DAB"/>
    <w:rsid w:val="00064F54"/>
    <w:rsid w:val="00065751"/>
    <w:rsid w:val="000660D2"/>
    <w:rsid w:val="00066307"/>
    <w:rsid w:val="00066FC7"/>
    <w:rsid w:val="000678CA"/>
    <w:rsid w:val="000702A1"/>
    <w:rsid w:val="00070644"/>
    <w:rsid w:val="00070ECB"/>
    <w:rsid w:val="0007142C"/>
    <w:rsid w:val="000715A7"/>
    <w:rsid w:val="0007162C"/>
    <w:rsid w:val="0007377C"/>
    <w:rsid w:val="000738F6"/>
    <w:rsid w:val="00073CE1"/>
    <w:rsid w:val="000746D6"/>
    <w:rsid w:val="00074867"/>
    <w:rsid w:val="00074C09"/>
    <w:rsid w:val="000754A9"/>
    <w:rsid w:val="00075947"/>
    <w:rsid w:val="00075A39"/>
    <w:rsid w:val="00075AB4"/>
    <w:rsid w:val="000767B2"/>
    <w:rsid w:val="000771A0"/>
    <w:rsid w:val="000773E4"/>
    <w:rsid w:val="0007756D"/>
    <w:rsid w:val="000779D2"/>
    <w:rsid w:val="00080C12"/>
    <w:rsid w:val="000811E5"/>
    <w:rsid w:val="00081552"/>
    <w:rsid w:val="00081A29"/>
    <w:rsid w:val="00081FF9"/>
    <w:rsid w:val="00082377"/>
    <w:rsid w:val="00082ACC"/>
    <w:rsid w:val="00082F62"/>
    <w:rsid w:val="000838C4"/>
    <w:rsid w:val="00084FEA"/>
    <w:rsid w:val="000850FE"/>
    <w:rsid w:val="00085423"/>
    <w:rsid w:val="00085C5C"/>
    <w:rsid w:val="00086143"/>
    <w:rsid w:val="00086AC3"/>
    <w:rsid w:val="00087329"/>
    <w:rsid w:val="00087A6F"/>
    <w:rsid w:val="00087FB7"/>
    <w:rsid w:val="0009130B"/>
    <w:rsid w:val="0009214C"/>
    <w:rsid w:val="00092E2D"/>
    <w:rsid w:val="00092E7B"/>
    <w:rsid w:val="00093E78"/>
    <w:rsid w:val="000943A5"/>
    <w:rsid w:val="000948F1"/>
    <w:rsid w:val="00094B50"/>
    <w:rsid w:val="00094D2F"/>
    <w:rsid w:val="00094E4B"/>
    <w:rsid w:val="00096840"/>
    <w:rsid w:val="00097341"/>
    <w:rsid w:val="000A0629"/>
    <w:rsid w:val="000A07CA"/>
    <w:rsid w:val="000A0944"/>
    <w:rsid w:val="000A0E6E"/>
    <w:rsid w:val="000A1022"/>
    <w:rsid w:val="000A1B10"/>
    <w:rsid w:val="000A205A"/>
    <w:rsid w:val="000A267E"/>
    <w:rsid w:val="000A277A"/>
    <w:rsid w:val="000A336A"/>
    <w:rsid w:val="000A4E06"/>
    <w:rsid w:val="000A4FC4"/>
    <w:rsid w:val="000A68D5"/>
    <w:rsid w:val="000A6A69"/>
    <w:rsid w:val="000A6BCF"/>
    <w:rsid w:val="000A6D4C"/>
    <w:rsid w:val="000A76EF"/>
    <w:rsid w:val="000B028B"/>
    <w:rsid w:val="000B051D"/>
    <w:rsid w:val="000B189D"/>
    <w:rsid w:val="000B1966"/>
    <w:rsid w:val="000B21AB"/>
    <w:rsid w:val="000B2965"/>
    <w:rsid w:val="000B3389"/>
    <w:rsid w:val="000B33FC"/>
    <w:rsid w:val="000B3C7D"/>
    <w:rsid w:val="000B4AFE"/>
    <w:rsid w:val="000B4FA4"/>
    <w:rsid w:val="000B52B4"/>
    <w:rsid w:val="000B55AD"/>
    <w:rsid w:val="000B5AE1"/>
    <w:rsid w:val="000B5F0A"/>
    <w:rsid w:val="000B64AD"/>
    <w:rsid w:val="000B71BD"/>
    <w:rsid w:val="000C041E"/>
    <w:rsid w:val="000C0507"/>
    <w:rsid w:val="000C05A1"/>
    <w:rsid w:val="000C0C78"/>
    <w:rsid w:val="000C0C7C"/>
    <w:rsid w:val="000C1560"/>
    <w:rsid w:val="000C158E"/>
    <w:rsid w:val="000C1B19"/>
    <w:rsid w:val="000C3022"/>
    <w:rsid w:val="000C30AB"/>
    <w:rsid w:val="000C32B1"/>
    <w:rsid w:val="000C366B"/>
    <w:rsid w:val="000C64A0"/>
    <w:rsid w:val="000C6B81"/>
    <w:rsid w:val="000C6BCB"/>
    <w:rsid w:val="000C6E28"/>
    <w:rsid w:val="000C7DBD"/>
    <w:rsid w:val="000D025F"/>
    <w:rsid w:val="000D0696"/>
    <w:rsid w:val="000D0C2D"/>
    <w:rsid w:val="000D1448"/>
    <w:rsid w:val="000D190D"/>
    <w:rsid w:val="000D1ECC"/>
    <w:rsid w:val="000D24C1"/>
    <w:rsid w:val="000D3A57"/>
    <w:rsid w:val="000D41DF"/>
    <w:rsid w:val="000D42BA"/>
    <w:rsid w:val="000D5C3B"/>
    <w:rsid w:val="000D6958"/>
    <w:rsid w:val="000D6D69"/>
    <w:rsid w:val="000D724A"/>
    <w:rsid w:val="000D77E0"/>
    <w:rsid w:val="000D7E99"/>
    <w:rsid w:val="000E06E9"/>
    <w:rsid w:val="000E07A3"/>
    <w:rsid w:val="000E0C48"/>
    <w:rsid w:val="000E0D6E"/>
    <w:rsid w:val="000E117D"/>
    <w:rsid w:val="000E1A7A"/>
    <w:rsid w:val="000E20AB"/>
    <w:rsid w:val="000E25A3"/>
    <w:rsid w:val="000E2DDC"/>
    <w:rsid w:val="000E31F9"/>
    <w:rsid w:val="000E3E12"/>
    <w:rsid w:val="000E6383"/>
    <w:rsid w:val="000E6EF7"/>
    <w:rsid w:val="000E6FC5"/>
    <w:rsid w:val="000E71FF"/>
    <w:rsid w:val="000E7484"/>
    <w:rsid w:val="000E76A8"/>
    <w:rsid w:val="000F021E"/>
    <w:rsid w:val="000F02DA"/>
    <w:rsid w:val="000F0E63"/>
    <w:rsid w:val="000F0E7A"/>
    <w:rsid w:val="000F2106"/>
    <w:rsid w:val="000F26AD"/>
    <w:rsid w:val="000F2850"/>
    <w:rsid w:val="000F2851"/>
    <w:rsid w:val="000F2C9E"/>
    <w:rsid w:val="000F3727"/>
    <w:rsid w:val="000F37FF"/>
    <w:rsid w:val="000F45DC"/>
    <w:rsid w:val="000F6359"/>
    <w:rsid w:val="000F743B"/>
    <w:rsid w:val="000F754C"/>
    <w:rsid w:val="000F756C"/>
    <w:rsid w:val="000F7B78"/>
    <w:rsid w:val="000F7C9F"/>
    <w:rsid w:val="000F7D01"/>
    <w:rsid w:val="001002E7"/>
    <w:rsid w:val="0010097D"/>
    <w:rsid w:val="001016F4"/>
    <w:rsid w:val="0010276B"/>
    <w:rsid w:val="00102E4C"/>
    <w:rsid w:val="001038A2"/>
    <w:rsid w:val="001046AF"/>
    <w:rsid w:val="00104861"/>
    <w:rsid w:val="001048CA"/>
    <w:rsid w:val="00104D9B"/>
    <w:rsid w:val="00105111"/>
    <w:rsid w:val="00105779"/>
    <w:rsid w:val="00105859"/>
    <w:rsid w:val="00105BCB"/>
    <w:rsid w:val="00105ED2"/>
    <w:rsid w:val="00106F06"/>
    <w:rsid w:val="0011051E"/>
    <w:rsid w:val="00111B3A"/>
    <w:rsid w:val="00112943"/>
    <w:rsid w:val="00113207"/>
    <w:rsid w:val="00113BD9"/>
    <w:rsid w:val="00113DF1"/>
    <w:rsid w:val="00114116"/>
    <w:rsid w:val="001146CE"/>
    <w:rsid w:val="0011494F"/>
    <w:rsid w:val="00114E60"/>
    <w:rsid w:val="001151DF"/>
    <w:rsid w:val="00115263"/>
    <w:rsid w:val="001165C7"/>
    <w:rsid w:val="00116B7A"/>
    <w:rsid w:val="00117256"/>
    <w:rsid w:val="001172E5"/>
    <w:rsid w:val="0011743C"/>
    <w:rsid w:val="00117524"/>
    <w:rsid w:val="00117688"/>
    <w:rsid w:val="00117934"/>
    <w:rsid w:val="00117F7F"/>
    <w:rsid w:val="00120516"/>
    <w:rsid w:val="0012081C"/>
    <w:rsid w:val="00121526"/>
    <w:rsid w:val="0012195D"/>
    <w:rsid w:val="001225A3"/>
    <w:rsid w:val="001229C4"/>
    <w:rsid w:val="00122C03"/>
    <w:rsid w:val="0012421E"/>
    <w:rsid w:val="0012449B"/>
    <w:rsid w:val="00124B49"/>
    <w:rsid w:val="00125855"/>
    <w:rsid w:val="001261E6"/>
    <w:rsid w:val="001272D2"/>
    <w:rsid w:val="00130710"/>
    <w:rsid w:val="00130917"/>
    <w:rsid w:val="00130CF6"/>
    <w:rsid w:val="0013156D"/>
    <w:rsid w:val="00132662"/>
    <w:rsid w:val="00132931"/>
    <w:rsid w:val="00133195"/>
    <w:rsid w:val="00133C5B"/>
    <w:rsid w:val="00135D1C"/>
    <w:rsid w:val="00136BFE"/>
    <w:rsid w:val="00136DDA"/>
    <w:rsid w:val="001375C1"/>
    <w:rsid w:val="00137714"/>
    <w:rsid w:val="00137875"/>
    <w:rsid w:val="001378EA"/>
    <w:rsid w:val="00137B4F"/>
    <w:rsid w:val="00137C06"/>
    <w:rsid w:val="00137DD9"/>
    <w:rsid w:val="00140414"/>
    <w:rsid w:val="001404F5"/>
    <w:rsid w:val="001405D2"/>
    <w:rsid w:val="001417D3"/>
    <w:rsid w:val="00141C9A"/>
    <w:rsid w:val="00142B7D"/>
    <w:rsid w:val="001445CC"/>
    <w:rsid w:val="0014516D"/>
    <w:rsid w:val="00145689"/>
    <w:rsid w:val="001460E5"/>
    <w:rsid w:val="0014635F"/>
    <w:rsid w:val="001468F7"/>
    <w:rsid w:val="00147CCD"/>
    <w:rsid w:val="00147CD2"/>
    <w:rsid w:val="00147F88"/>
    <w:rsid w:val="001502E5"/>
    <w:rsid w:val="0015062C"/>
    <w:rsid w:val="0015068E"/>
    <w:rsid w:val="0015120A"/>
    <w:rsid w:val="001513A5"/>
    <w:rsid w:val="0015308A"/>
    <w:rsid w:val="00153556"/>
    <w:rsid w:val="001535AA"/>
    <w:rsid w:val="00153C48"/>
    <w:rsid w:val="00154F1F"/>
    <w:rsid w:val="0015549E"/>
    <w:rsid w:val="00156B70"/>
    <w:rsid w:val="00157B35"/>
    <w:rsid w:val="00157C21"/>
    <w:rsid w:val="00157ED7"/>
    <w:rsid w:val="00157F2F"/>
    <w:rsid w:val="00160153"/>
    <w:rsid w:val="001606D6"/>
    <w:rsid w:val="001607CA"/>
    <w:rsid w:val="001611DE"/>
    <w:rsid w:val="00161504"/>
    <w:rsid w:val="00161599"/>
    <w:rsid w:val="0016168A"/>
    <w:rsid w:val="00161755"/>
    <w:rsid w:val="00161908"/>
    <w:rsid w:val="001620DB"/>
    <w:rsid w:val="001634EA"/>
    <w:rsid w:val="0016448D"/>
    <w:rsid w:val="0016558E"/>
    <w:rsid w:val="001656AB"/>
    <w:rsid w:val="0016603B"/>
    <w:rsid w:val="00166687"/>
    <w:rsid w:val="00166B49"/>
    <w:rsid w:val="00167278"/>
    <w:rsid w:val="001672E7"/>
    <w:rsid w:val="001678A7"/>
    <w:rsid w:val="00167B0C"/>
    <w:rsid w:val="001702A9"/>
    <w:rsid w:val="001703FD"/>
    <w:rsid w:val="00171236"/>
    <w:rsid w:val="001717DC"/>
    <w:rsid w:val="00171996"/>
    <w:rsid w:val="001721DC"/>
    <w:rsid w:val="00172DF3"/>
    <w:rsid w:val="0017411E"/>
    <w:rsid w:val="0017551B"/>
    <w:rsid w:val="00175B06"/>
    <w:rsid w:val="001767B5"/>
    <w:rsid w:val="001770A6"/>
    <w:rsid w:val="001771A1"/>
    <w:rsid w:val="001777CE"/>
    <w:rsid w:val="00177DA4"/>
    <w:rsid w:val="001807D1"/>
    <w:rsid w:val="00180DC7"/>
    <w:rsid w:val="00181F71"/>
    <w:rsid w:val="001824E0"/>
    <w:rsid w:val="00182D0B"/>
    <w:rsid w:val="00185325"/>
    <w:rsid w:val="00185F9E"/>
    <w:rsid w:val="00186B88"/>
    <w:rsid w:val="001876E1"/>
    <w:rsid w:val="00187F7A"/>
    <w:rsid w:val="001904A0"/>
    <w:rsid w:val="001908D0"/>
    <w:rsid w:val="00190B96"/>
    <w:rsid w:val="001915CB"/>
    <w:rsid w:val="00191D16"/>
    <w:rsid w:val="0019232E"/>
    <w:rsid w:val="00192B18"/>
    <w:rsid w:val="00192D56"/>
    <w:rsid w:val="00193E72"/>
    <w:rsid w:val="00194749"/>
    <w:rsid w:val="00195278"/>
    <w:rsid w:val="0019550E"/>
    <w:rsid w:val="00195E55"/>
    <w:rsid w:val="00196186"/>
    <w:rsid w:val="00196BD2"/>
    <w:rsid w:val="00196D47"/>
    <w:rsid w:val="001971F8"/>
    <w:rsid w:val="0019759C"/>
    <w:rsid w:val="001A07BC"/>
    <w:rsid w:val="001A13FC"/>
    <w:rsid w:val="001A163C"/>
    <w:rsid w:val="001A1FD6"/>
    <w:rsid w:val="001A3283"/>
    <w:rsid w:val="001A4261"/>
    <w:rsid w:val="001A47C4"/>
    <w:rsid w:val="001A4AD0"/>
    <w:rsid w:val="001A4C28"/>
    <w:rsid w:val="001A6289"/>
    <w:rsid w:val="001A6356"/>
    <w:rsid w:val="001A6884"/>
    <w:rsid w:val="001A70AA"/>
    <w:rsid w:val="001A7EFE"/>
    <w:rsid w:val="001B0926"/>
    <w:rsid w:val="001B14EF"/>
    <w:rsid w:val="001B1AE2"/>
    <w:rsid w:val="001B1C9B"/>
    <w:rsid w:val="001B1EAA"/>
    <w:rsid w:val="001B2387"/>
    <w:rsid w:val="001B25B8"/>
    <w:rsid w:val="001B2BF2"/>
    <w:rsid w:val="001B2D96"/>
    <w:rsid w:val="001B38F0"/>
    <w:rsid w:val="001B3971"/>
    <w:rsid w:val="001B3F6B"/>
    <w:rsid w:val="001B3F6E"/>
    <w:rsid w:val="001B4610"/>
    <w:rsid w:val="001B48F9"/>
    <w:rsid w:val="001B5BC4"/>
    <w:rsid w:val="001B5DCB"/>
    <w:rsid w:val="001B6704"/>
    <w:rsid w:val="001B6B4A"/>
    <w:rsid w:val="001B6B78"/>
    <w:rsid w:val="001B704D"/>
    <w:rsid w:val="001B783F"/>
    <w:rsid w:val="001B7BFF"/>
    <w:rsid w:val="001B7C95"/>
    <w:rsid w:val="001C0097"/>
    <w:rsid w:val="001C0C90"/>
    <w:rsid w:val="001C144F"/>
    <w:rsid w:val="001C147D"/>
    <w:rsid w:val="001C1725"/>
    <w:rsid w:val="001C17BD"/>
    <w:rsid w:val="001C192F"/>
    <w:rsid w:val="001C1FE8"/>
    <w:rsid w:val="001C20ED"/>
    <w:rsid w:val="001C222F"/>
    <w:rsid w:val="001C24EF"/>
    <w:rsid w:val="001C2F67"/>
    <w:rsid w:val="001C37F1"/>
    <w:rsid w:val="001C43FE"/>
    <w:rsid w:val="001C488D"/>
    <w:rsid w:val="001C49D5"/>
    <w:rsid w:val="001C4A4E"/>
    <w:rsid w:val="001C50C4"/>
    <w:rsid w:val="001C5679"/>
    <w:rsid w:val="001C5D46"/>
    <w:rsid w:val="001C7AA3"/>
    <w:rsid w:val="001D02E1"/>
    <w:rsid w:val="001D0A7A"/>
    <w:rsid w:val="001D0C7F"/>
    <w:rsid w:val="001D144B"/>
    <w:rsid w:val="001D15F3"/>
    <w:rsid w:val="001D15FF"/>
    <w:rsid w:val="001D1A6B"/>
    <w:rsid w:val="001D1D18"/>
    <w:rsid w:val="001D1FD9"/>
    <w:rsid w:val="001D29EA"/>
    <w:rsid w:val="001D2BB9"/>
    <w:rsid w:val="001D2C8F"/>
    <w:rsid w:val="001D2DEA"/>
    <w:rsid w:val="001D2E7B"/>
    <w:rsid w:val="001D366F"/>
    <w:rsid w:val="001D3A29"/>
    <w:rsid w:val="001D52D1"/>
    <w:rsid w:val="001D6247"/>
    <w:rsid w:val="001D6524"/>
    <w:rsid w:val="001D68AB"/>
    <w:rsid w:val="001D76E4"/>
    <w:rsid w:val="001E1C88"/>
    <w:rsid w:val="001E2359"/>
    <w:rsid w:val="001E2758"/>
    <w:rsid w:val="001E2849"/>
    <w:rsid w:val="001E2997"/>
    <w:rsid w:val="001E2E1B"/>
    <w:rsid w:val="001E428F"/>
    <w:rsid w:val="001E44EB"/>
    <w:rsid w:val="001E4760"/>
    <w:rsid w:val="001E49BA"/>
    <w:rsid w:val="001E4BCF"/>
    <w:rsid w:val="001E4DA4"/>
    <w:rsid w:val="001E52B8"/>
    <w:rsid w:val="001E57DE"/>
    <w:rsid w:val="001E5872"/>
    <w:rsid w:val="001E5B9C"/>
    <w:rsid w:val="001E6502"/>
    <w:rsid w:val="001E6559"/>
    <w:rsid w:val="001E7327"/>
    <w:rsid w:val="001E74C4"/>
    <w:rsid w:val="001E7813"/>
    <w:rsid w:val="001E7CAF"/>
    <w:rsid w:val="001E7D8D"/>
    <w:rsid w:val="001E7F13"/>
    <w:rsid w:val="001F024B"/>
    <w:rsid w:val="001F0A3D"/>
    <w:rsid w:val="001F0C80"/>
    <w:rsid w:val="001F1C32"/>
    <w:rsid w:val="001F1F44"/>
    <w:rsid w:val="001F221F"/>
    <w:rsid w:val="001F23D4"/>
    <w:rsid w:val="001F23DB"/>
    <w:rsid w:val="001F3A7D"/>
    <w:rsid w:val="001F3C18"/>
    <w:rsid w:val="001F4720"/>
    <w:rsid w:val="001F47D3"/>
    <w:rsid w:val="001F507B"/>
    <w:rsid w:val="001F57C4"/>
    <w:rsid w:val="001F59E2"/>
    <w:rsid w:val="001F608F"/>
    <w:rsid w:val="001F6899"/>
    <w:rsid w:val="001F68D7"/>
    <w:rsid w:val="001F74EE"/>
    <w:rsid w:val="001F7BEB"/>
    <w:rsid w:val="001F7DBE"/>
    <w:rsid w:val="002016F2"/>
    <w:rsid w:val="00201764"/>
    <w:rsid w:val="00201C59"/>
    <w:rsid w:val="00201DCC"/>
    <w:rsid w:val="002020BF"/>
    <w:rsid w:val="002027DB"/>
    <w:rsid w:val="00202926"/>
    <w:rsid w:val="0020292B"/>
    <w:rsid w:val="002030CF"/>
    <w:rsid w:val="00204214"/>
    <w:rsid w:val="00204813"/>
    <w:rsid w:val="00204AFD"/>
    <w:rsid w:val="0020522C"/>
    <w:rsid w:val="002059F6"/>
    <w:rsid w:val="002063DD"/>
    <w:rsid w:val="002064F1"/>
    <w:rsid w:val="0020721E"/>
    <w:rsid w:val="002074CD"/>
    <w:rsid w:val="002078F1"/>
    <w:rsid w:val="00207B5A"/>
    <w:rsid w:val="00207BDC"/>
    <w:rsid w:val="00207D95"/>
    <w:rsid w:val="002102FE"/>
    <w:rsid w:val="00210337"/>
    <w:rsid w:val="0021095B"/>
    <w:rsid w:val="00210A76"/>
    <w:rsid w:val="0021186D"/>
    <w:rsid w:val="00211A53"/>
    <w:rsid w:val="00211C6B"/>
    <w:rsid w:val="00212679"/>
    <w:rsid w:val="00212707"/>
    <w:rsid w:val="0021295D"/>
    <w:rsid w:val="00213B2B"/>
    <w:rsid w:val="00213C60"/>
    <w:rsid w:val="00213D6B"/>
    <w:rsid w:val="0021489C"/>
    <w:rsid w:val="00214CC9"/>
    <w:rsid w:val="00214CCE"/>
    <w:rsid w:val="00214E99"/>
    <w:rsid w:val="00216733"/>
    <w:rsid w:val="00216748"/>
    <w:rsid w:val="00216FF9"/>
    <w:rsid w:val="002172C8"/>
    <w:rsid w:val="0021735C"/>
    <w:rsid w:val="002178C3"/>
    <w:rsid w:val="00217CF6"/>
    <w:rsid w:val="00217DF0"/>
    <w:rsid w:val="00217F12"/>
    <w:rsid w:val="0022056F"/>
    <w:rsid w:val="002209F2"/>
    <w:rsid w:val="00220CA6"/>
    <w:rsid w:val="002213D7"/>
    <w:rsid w:val="00222994"/>
    <w:rsid w:val="00222B4A"/>
    <w:rsid w:val="00223053"/>
    <w:rsid w:val="0022349C"/>
    <w:rsid w:val="002234B3"/>
    <w:rsid w:val="00224041"/>
    <w:rsid w:val="00224B7B"/>
    <w:rsid w:val="00225031"/>
    <w:rsid w:val="002253BE"/>
    <w:rsid w:val="002259BD"/>
    <w:rsid w:val="002262EF"/>
    <w:rsid w:val="002266ED"/>
    <w:rsid w:val="002268AC"/>
    <w:rsid w:val="00226DB1"/>
    <w:rsid w:val="00226E87"/>
    <w:rsid w:val="00227320"/>
    <w:rsid w:val="002276CC"/>
    <w:rsid w:val="00227D23"/>
    <w:rsid w:val="00227E00"/>
    <w:rsid w:val="002301CC"/>
    <w:rsid w:val="00230BBD"/>
    <w:rsid w:val="002319F1"/>
    <w:rsid w:val="00231FFD"/>
    <w:rsid w:val="002328AE"/>
    <w:rsid w:val="00233844"/>
    <w:rsid w:val="00234465"/>
    <w:rsid w:val="00234984"/>
    <w:rsid w:val="00234EA7"/>
    <w:rsid w:val="002351E2"/>
    <w:rsid w:val="002366E3"/>
    <w:rsid w:val="00236C84"/>
    <w:rsid w:val="00236FE6"/>
    <w:rsid w:val="002407EC"/>
    <w:rsid w:val="00240BA1"/>
    <w:rsid w:val="00240D3E"/>
    <w:rsid w:val="00240F59"/>
    <w:rsid w:val="00240FCD"/>
    <w:rsid w:val="00241262"/>
    <w:rsid w:val="00241FBC"/>
    <w:rsid w:val="002425E2"/>
    <w:rsid w:val="00243518"/>
    <w:rsid w:val="00243574"/>
    <w:rsid w:val="00243DDF"/>
    <w:rsid w:val="00243EBC"/>
    <w:rsid w:val="00244547"/>
    <w:rsid w:val="00245181"/>
    <w:rsid w:val="00245ACF"/>
    <w:rsid w:val="00245B11"/>
    <w:rsid w:val="00246040"/>
    <w:rsid w:val="002461ED"/>
    <w:rsid w:val="0024789F"/>
    <w:rsid w:val="00247BE2"/>
    <w:rsid w:val="00247E7C"/>
    <w:rsid w:val="002500D4"/>
    <w:rsid w:val="00250E23"/>
    <w:rsid w:val="00251B93"/>
    <w:rsid w:val="00252139"/>
    <w:rsid w:val="0025221E"/>
    <w:rsid w:val="00252441"/>
    <w:rsid w:val="002529BC"/>
    <w:rsid w:val="00252C2D"/>
    <w:rsid w:val="00252C74"/>
    <w:rsid w:val="00252E4A"/>
    <w:rsid w:val="00253490"/>
    <w:rsid w:val="0025395B"/>
    <w:rsid w:val="00254002"/>
    <w:rsid w:val="00254CF2"/>
    <w:rsid w:val="00254E12"/>
    <w:rsid w:val="002553EC"/>
    <w:rsid w:val="002565C4"/>
    <w:rsid w:val="002569B8"/>
    <w:rsid w:val="002576F9"/>
    <w:rsid w:val="0025786D"/>
    <w:rsid w:val="00257D6B"/>
    <w:rsid w:val="00261858"/>
    <w:rsid w:val="00262376"/>
    <w:rsid w:val="00262D53"/>
    <w:rsid w:val="00263200"/>
    <w:rsid w:val="002637E2"/>
    <w:rsid w:val="00263FBD"/>
    <w:rsid w:val="00264034"/>
    <w:rsid w:val="00264418"/>
    <w:rsid w:val="00264D37"/>
    <w:rsid w:val="00264FBE"/>
    <w:rsid w:val="002650AE"/>
    <w:rsid w:val="00265262"/>
    <w:rsid w:val="00265966"/>
    <w:rsid w:val="002659DA"/>
    <w:rsid w:val="00265ECF"/>
    <w:rsid w:val="00266273"/>
    <w:rsid w:val="00266482"/>
    <w:rsid w:val="002666DD"/>
    <w:rsid w:val="0026724D"/>
    <w:rsid w:val="00267DFA"/>
    <w:rsid w:val="0027009C"/>
    <w:rsid w:val="0027039D"/>
    <w:rsid w:val="0027175D"/>
    <w:rsid w:val="00271C07"/>
    <w:rsid w:val="002730F1"/>
    <w:rsid w:val="00273B74"/>
    <w:rsid w:val="0027484E"/>
    <w:rsid w:val="00274A5D"/>
    <w:rsid w:val="002756A3"/>
    <w:rsid w:val="0027571E"/>
    <w:rsid w:val="00275BBB"/>
    <w:rsid w:val="00277266"/>
    <w:rsid w:val="002773E5"/>
    <w:rsid w:val="002778E1"/>
    <w:rsid w:val="00280070"/>
    <w:rsid w:val="00280722"/>
    <w:rsid w:val="00280EFA"/>
    <w:rsid w:val="0028296A"/>
    <w:rsid w:val="00283364"/>
    <w:rsid w:val="002835B2"/>
    <w:rsid w:val="002839A5"/>
    <w:rsid w:val="0028469A"/>
    <w:rsid w:val="00284EFA"/>
    <w:rsid w:val="002850E5"/>
    <w:rsid w:val="00285973"/>
    <w:rsid w:val="002860C3"/>
    <w:rsid w:val="002865A3"/>
    <w:rsid w:val="00286924"/>
    <w:rsid w:val="00286AC3"/>
    <w:rsid w:val="0028702B"/>
    <w:rsid w:val="0028712C"/>
    <w:rsid w:val="002875E8"/>
    <w:rsid w:val="002906E4"/>
    <w:rsid w:val="0029094E"/>
    <w:rsid w:val="00290B81"/>
    <w:rsid w:val="00291150"/>
    <w:rsid w:val="002914A0"/>
    <w:rsid w:val="002915EA"/>
    <w:rsid w:val="00291D68"/>
    <w:rsid w:val="00292062"/>
    <w:rsid w:val="0029288D"/>
    <w:rsid w:val="00294C5D"/>
    <w:rsid w:val="00294D44"/>
    <w:rsid w:val="00294DAE"/>
    <w:rsid w:val="00294EC2"/>
    <w:rsid w:val="00295257"/>
    <w:rsid w:val="002954E5"/>
    <w:rsid w:val="002958F3"/>
    <w:rsid w:val="00295A89"/>
    <w:rsid w:val="00295ABE"/>
    <w:rsid w:val="00295ACF"/>
    <w:rsid w:val="00296328"/>
    <w:rsid w:val="00296367"/>
    <w:rsid w:val="00297AB1"/>
    <w:rsid w:val="00297F91"/>
    <w:rsid w:val="002A0628"/>
    <w:rsid w:val="002A08E1"/>
    <w:rsid w:val="002A1BFA"/>
    <w:rsid w:val="002A298C"/>
    <w:rsid w:val="002A521A"/>
    <w:rsid w:val="002A5572"/>
    <w:rsid w:val="002A584C"/>
    <w:rsid w:val="002A5B2B"/>
    <w:rsid w:val="002A5B73"/>
    <w:rsid w:val="002A66D8"/>
    <w:rsid w:val="002A672D"/>
    <w:rsid w:val="002A684A"/>
    <w:rsid w:val="002A687A"/>
    <w:rsid w:val="002A72DF"/>
    <w:rsid w:val="002A79E8"/>
    <w:rsid w:val="002B030C"/>
    <w:rsid w:val="002B041C"/>
    <w:rsid w:val="002B10BD"/>
    <w:rsid w:val="002B13E4"/>
    <w:rsid w:val="002B1432"/>
    <w:rsid w:val="002B16D3"/>
    <w:rsid w:val="002B1A80"/>
    <w:rsid w:val="002B1D6B"/>
    <w:rsid w:val="002B21CA"/>
    <w:rsid w:val="002B275D"/>
    <w:rsid w:val="002B3F7F"/>
    <w:rsid w:val="002B450E"/>
    <w:rsid w:val="002B4634"/>
    <w:rsid w:val="002B4DC3"/>
    <w:rsid w:val="002B522C"/>
    <w:rsid w:val="002B5672"/>
    <w:rsid w:val="002B624D"/>
    <w:rsid w:val="002B66CC"/>
    <w:rsid w:val="002B6AC8"/>
    <w:rsid w:val="002B6CF0"/>
    <w:rsid w:val="002B6EDE"/>
    <w:rsid w:val="002B6F54"/>
    <w:rsid w:val="002C00EE"/>
    <w:rsid w:val="002C04A5"/>
    <w:rsid w:val="002C0663"/>
    <w:rsid w:val="002C07B9"/>
    <w:rsid w:val="002C0CFD"/>
    <w:rsid w:val="002C2F56"/>
    <w:rsid w:val="002C4D19"/>
    <w:rsid w:val="002C54A1"/>
    <w:rsid w:val="002C649A"/>
    <w:rsid w:val="002C6903"/>
    <w:rsid w:val="002C6FAD"/>
    <w:rsid w:val="002C74DF"/>
    <w:rsid w:val="002C7B69"/>
    <w:rsid w:val="002D0BA8"/>
    <w:rsid w:val="002D1C19"/>
    <w:rsid w:val="002D28CE"/>
    <w:rsid w:val="002D29EC"/>
    <w:rsid w:val="002D2EE1"/>
    <w:rsid w:val="002D3498"/>
    <w:rsid w:val="002D3A5A"/>
    <w:rsid w:val="002D4CEC"/>
    <w:rsid w:val="002D50A1"/>
    <w:rsid w:val="002D515C"/>
    <w:rsid w:val="002D5B89"/>
    <w:rsid w:val="002D5BBD"/>
    <w:rsid w:val="002D6590"/>
    <w:rsid w:val="002D78F5"/>
    <w:rsid w:val="002D7919"/>
    <w:rsid w:val="002E008A"/>
    <w:rsid w:val="002E0BC7"/>
    <w:rsid w:val="002E2806"/>
    <w:rsid w:val="002E29B0"/>
    <w:rsid w:val="002E38EB"/>
    <w:rsid w:val="002E41E5"/>
    <w:rsid w:val="002E4F25"/>
    <w:rsid w:val="002E5380"/>
    <w:rsid w:val="002E5627"/>
    <w:rsid w:val="002E649B"/>
    <w:rsid w:val="002E65AB"/>
    <w:rsid w:val="002E672B"/>
    <w:rsid w:val="002E77DA"/>
    <w:rsid w:val="002E7F7C"/>
    <w:rsid w:val="002F0962"/>
    <w:rsid w:val="002F20B5"/>
    <w:rsid w:val="002F22D5"/>
    <w:rsid w:val="002F27C0"/>
    <w:rsid w:val="002F2B78"/>
    <w:rsid w:val="002F3404"/>
    <w:rsid w:val="002F4E2F"/>
    <w:rsid w:val="002F50B4"/>
    <w:rsid w:val="002F52F3"/>
    <w:rsid w:val="002F569A"/>
    <w:rsid w:val="002F6235"/>
    <w:rsid w:val="002F6D4F"/>
    <w:rsid w:val="002F6DCC"/>
    <w:rsid w:val="002F6FD2"/>
    <w:rsid w:val="002F755F"/>
    <w:rsid w:val="002F769C"/>
    <w:rsid w:val="002F7C45"/>
    <w:rsid w:val="003000D4"/>
    <w:rsid w:val="00300206"/>
    <w:rsid w:val="003009B4"/>
    <w:rsid w:val="00300D5D"/>
    <w:rsid w:val="00300E2F"/>
    <w:rsid w:val="0030104E"/>
    <w:rsid w:val="00301587"/>
    <w:rsid w:val="00301F90"/>
    <w:rsid w:val="00302225"/>
    <w:rsid w:val="00302E4A"/>
    <w:rsid w:val="0030329A"/>
    <w:rsid w:val="00303964"/>
    <w:rsid w:val="003040AB"/>
    <w:rsid w:val="00304181"/>
    <w:rsid w:val="00304598"/>
    <w:rsid w:val="0030490E"/>
    <w:rsid w:val="00306418"/>
    <w:rsid w:val="00306C3E"/>
    <w:rsid w:val="00306D94"/>
    <w:rsid w:val="003076BA"/>
    <w:rsid w:val="00310B40"/>
    <w:rsid w:val="0031177C"/>
    <w:rsid w:val="003118E1"/>
    <w:rsid w:val="00313B9A"/>
    <w:rsid w:val="0031411A"/>
    <w:rsid w:val="00314319"/>
    <w:rsid w:val="0031480B"/>
    <w:rsid w:val="00314DDC"/>
    <w:rsid w:val="003153B5"/>
    <w:rsid w:val="0031591D"/>
    <w:rsid w:val="00315AA5"/>
    <w:rsid w:val="00315FA5"/>
    <w:rsid w:val="003160F1"/>
    <w:rsid w:val="003169B5"/>
    <w:rsid w:val="0031752B"/>
    <w:rsid w:val="003178D0"/>
    <w:rsid w:val="00317AD9"/>
    <w:rsid w:val="00320B8C"/>
    <w:rsid w:val="003210E2"/>
    <w:rsid w:val="00321369"/>
    <w:rsid w:val="00321BA8"/>
    <w:rsid w:val="00321C78"/>
    <w:rsid w:val="003220AC"/>
    <w:rsid w:val="003223A5"/>
    <w:rsid w:val="00322693"/>
    <w:rsid w:val="00322D0C"/>
    <w:rsid w:val="00323043"/>
    <w:rsid w:val="003231E5"/>
    <w:rsid w:val="00323427"/>
    <w:rsid w:val="00323C1D"/>
    <w:rsid w:val="00324A84"/>
    <w:rsid w:val="00325674"/>
    <w:rsid w:val="00325747"/>
    <w:rsid w:val="003258C3"/>
    <w:rsid w:val="00325EB9"/>
    <w:rsid w:val="00326823"/>
    <w:rsid w:val="00326E7B"/>
    <w:rsid w:val="00327CEE"/>
    <w:rsid w:val="0033033A"/>
    <w:rsid w:val="0033194A"/>
    <w:rsid w:val="00331BC3"/>
    <w:rsid w:val="00331CA1"/>
    <w:rsid w:val="00333989"/>
    <w:rsid w:val="00334104"/>
    <w:rsid w:val="0033436D"/>
    <w:rsid w:val="003346CB"/>
    <w:rsid w:val="003351A6"/>
    <w:rsid w:val="003354D8"/>
    <w:rsid w:val="00335500"/>
    <w:rsid w:val="0033558B"/>
    <w:rsid w:val="003356CD"/>
    <w:rsid w:val="0033660B"/>
    <w:rsid w:val="0033669E"/>
    <w:rsid w:val="0033689E"/>
    <w:rsid w:val="00336FC7"/>
    <w:rsid w:val="0033744B"/>
    <w:rsid w:val="003375C1"/>
    <w:rsid w:val="003378AF"/>
    <w:rsid w:val="00337AA9"/>
    <w:rsid w:val="003402BF"/>
    <w:rsid w:val="00340B83"/>
    <w:rsid w:val="00340FA3"/>
    <w:rsid w:val="00341DB1"/>
    <w:rsid w:val="0034210B"/>
    <w:rsid w:val="00342641"/>
    <w:rsid w:val="0034316A"/>
    <w:rsid w:val="00343556"/>
    <w:rsid w:val="003441BA"/>
    <w:rsid w:val="00344952"/>
    <w:rsid w:val="00344EEA"/>
    <w:rsid w:val="00345439"/>
    <w:rsid w:val="003458BF"/>
    <w:rsid w:val="00345A54"/>
    <w:rsid w:val="003461F1"/>
    <w:rsid w:val="0034629E"/>
    <w:rsid w:val="00347246"/>
    <w:rsid w:val="00347794"/>
    <w:rsid w:val="00347A00"/>
    <w:rsid w:val="00347F0B"/>
    <w:rsid w:val="00350009"/>
    <w:rsid w:val="003503B4"/>
    <w:rsid w:val="003505C9"/>
    <w:rsid w:val="00350EB6"/>
    <w:rsid w:val="0035132E"/>
    <w:rsid w:val="00351501"/>
    <w:rsid w:val="00351509"/>
    <w:rsid w:val="003534D3"/>
    <w:rsid w:val="00353FC2"/>
    <w:rsid w:val="00354BB2"/>
    <w:rsid w:val="00354F04"/>
    <w:rsid w:val="0035653D"/>
    <w:rsid w:val="00356572"/>
    <w:rsid w:val="00356FAC"/>
    <w:rsid w:val="00357362"/>
    <w:rsid w:val="003574ED"/>
    <w:rsid w:val="003576AA"/>
    <w:rsid w:val="0036018E"/>
    <w:rsid w:val="0036035B"/>
    <w:rsid w:val="003607CB"/>
    <w:rsid w:val="0036097E"/>
    <w:rsid w:val="0036156F"/>
    <w:rsid w:val="00361B63"/>
    <w:rsid w:val="00361F1E"/>
    <w:rsid w:val="00362226"/>
    <w:rsid w:val="003637F0"/>
    <w:rsid w:val="00363A33"/>
    <w:rsid w:val="00363C7E"/>
    <w:rsid w:val="00363DD2"/>
    <w:rsid w:val="00363F3F"/>
    <w:rsid w:val="0036459F"/>
    <w:rsid w:val="00364861"/>
    <w:rsid w:val="0036548B"/>
    <w:rsid w:val="00365E4F"/>
    <w:rsid w:val="0036621B"/>
    <w:rsid w:val="00367FDB"/>
    <w:rsid w:val="00371363"/>
    <w:rsid w:val="00371A55"/>
    <w:rsid w:val="00371D09"/>
    <w:rsid w:val="00372821"/>
    <w:rsid w:val="00373DEE"/>
    <w:rsid w:val="00374184"/>
    <w:rsid w:val="003746E9"/>
    <w:rsid w:val="00374DA2"/>
    <w:rsid w:val="00374DCA"/>
    <w:rsid w:val="00374F13"/>
    <w:rsid w:val="003757AD"/>
    <w:rsid w:val="0037629A"/>
    <w:rsid w:val="0037666B"/>
    <w:rsid w:val="00376B98"/>
    <w:rsid w:val="00377CF5"/>
    <w:rsid w:val="00380C96"/>
    <w:rsid w:val="003812DB"/>
    <w:rsid w:val="00381334"/>
    <w:rsid w:val="003816F3"/>
    <w:rsid w:val="00381D89"/>
    <w:rsid w:val="00381E8A"/>
    <w:rsid w:val="00382060"/>
    <w:rsid w:val="0038239F"/>
    <w:rsid w:val="003824B4"/>
    <w:rsid w:val="00383993"/>
    <w:rsid w:val="00384301"/>
    <w:rsid w:val="00384341"/>
    <w:rsid w:val="00384B6F"/>
    <w:rsid w:val="00385FDD"/>
    <w:rsid w:val="003860D0"/>
    <w:rsid w:val="003862A0"/>
    <w:rsid w:val="00386536"/>
    <w:rsid w:val="0038659A"/>
    <w:rsid w:val="00386E06"/>
    <w:rsid w:val="003871C8"/>
    <w:rsid w:val="00387B16"/>
    <w:rsid w:val="00387BF3"/>
    <w:rsid w:val="00387C74"/>
    <w:rsid w:val="003901A3"/>
    <w:rsid w:val="003902FA"/>
    <w:rsid w:val="003903A9"/>
    <w:rsid w:val="0039147E"/>
    <w:rsid w:val="00391646"/>
    <w:rsid w:val="00391702"/>
    <w:rsid w:val="00393257"/>
    <w:rsid w:val="0039373A"/>
    <w:rsid w:val="00393C93"/>
    <w:rsid w:val="00393E53"/>
    <w:rsid w:val="00394092"/>
    <w:rsid w:val="0039412A"/>
    <w:rsid w:val="0039419A"/>
    <w:rsid w:val="00394907"/>
    <w:rsid w:val="003954C8"/>
    <w:rsid w:val="00395E2A"/>
    <w:rsid w:val="003963EB"/>
    <w:rsid w:val="00397263"/>
    <w:rsid w:val="0039752A"/>
    <w:rsid w:val="00397BB6"/>
    <w:rsid w:val="003A0F27"/>
    <w:rsid w:val="003A1246"/>
    <w:rsid w:val="003A2B40"/>
    <w:rsid w:val="003A3388"/>
    <w:rsid w:val="003A44A1"/>
    <w:rsid w:val="003A4A33"/>
    <w:rsid w:val="003A5204"/>
    <w:rsid w:val="003A5656"/>
    <w:rsid w:val="003A56C9"/>
    <w:rsid w:val="003A5AED"/>
    <w:rsid w:val="003A5B6F"/>
    <w:rsid w:val="003A5CD7"/>
    <w:rsid w:val="003A623C"/>
    <w:rsid w:val="003A63C6"/>
    <w:rsid w:val="003A7081"/>
    <w:rsid w:val="003B0370"/>
    <w:rsid w:val="003B137B"/>
    <w:rsid w:val="003B183F"/>
    <w:rsid w:val="003B2C4A"/>
    <w:rsid w:val="003B2EC8"/>
    <w:rsid w:val="003B3879"/>
    <w:rsid w:val="003B4DD5"/>
    <w:rsid w:val="003B577E"/>
    <w:rsid w:val="003B5A19"/>
    <w:rsid w:val="003B70A3"/>
    <w:rsid w:val="003C0977"/>
    <w:rsid w:val="003C10A3"/>
    <w:rsid w:val="003C14B0"/>
    <w:rsid w:val="003C1EFA"/>
    <w:rsid w:val="003C2170"/>
    <w:rsid w:val="003C2BD8"/>
    <w:rsid w:val="003C3054"/>
    <w:rsid w:val="003C37E5"/>
    <w:rsid w:val="003C3AB9"/>
    <w:rsid w:val="003C47F2"/>
    <w:rsid w:val="003C5974"/>
    <w:rsid w:val="003C70F5"/>
    <w:rsid w:val="003C753D"/>
    <w:rsid w:val="003C7BE2"/>
    <w:rsid w:val="003C7C54"/>
    <w:rsid w:val="003D0C89"/>
    <w:rsid w:val="003D0CDB"/>
    <w:rsid w:val="003D1A9E"/>
    <w:rsid w:val="003D37C3"/>
    <w:rsid w:val="003D412D"/>
    <w:rsid w:val="003D44B6"/>
    <w:rsid w:val="003D50A8"/>
    <w:rsid w:val="003D5508"/>
    <w:rsid w:val="003D55D9"/>
    <w:rsid w:val="003D5D0B"/>
    <w:rsid w:val="003D61C6"/>
    <w:rsid w:val="003D63E3"/>
    <w:rsid w:val="003D69A3"/>
    <w:rsid w:val="003D6C60"/>
    <w:rsid w:val="003D6E22"/>
    <w:rsid w:val="003D6EF1"/>
    <w:rsid w:val="003D72ED"/>
    <w:rsid w:val="003D794B"/>
    <w:rsid w:val="003E0B76"/>
    <w:rsid w:val="003E11C4"/>
    <w:rsid w:val="003E150C"/>
    <w:rsid w:val="003E1AF4"/>
    <w:rsid w:val="003E2848"/>
    <w:rsid w:val="003E3338"/>
    <w:rsid w:val="003E386C"/>
    <w:rsid w:val="003E3C6A"/>
    <w:rsid w:val="003E445C"/>
    <w:rsid w:val="003E46A7"/>
    <w:rsid w:val="003E4DB5"/>
    <w:rsid w:val="003E55C1"/>
    <w:rsid w:val="003E5628"/>
    <w:rsid w:val="003E58C1"/>
    <w:rsid w:val="003E5974"/>
    <w:rsid w:val="003E5BA9"/>
    <w:rsid w:val="003E5E94"/>
    <w:rsid w:val="003E63AF"/>
    <w:rsid w:val="003E65AD"/>
    <w:rsid w:val="003E680A"/>
    <w:rsid w:val="003E6A3F"/>
    <w:rsid w:val="003E6F8C"/>
    <w:rsid w:val="003E73BC"/>
    <w:rsid w:val="003E7679"/>
    <w:rsid w:val="003E79A8"/>
    <w:rsid w:val="003F0005"/>
    <w:rsid w:val="003F0256"/>
    <w:rsid w:val="003F0E45"/>
    <w:rsid w:val="003F0E79"/>
    <w:rsid w:val="003F1AEF"/>
    <w:rsid w:val="003F1C1E"/>
    <w:rsid w:val="003F2662"/>
    <w:rsid w:val="003F2B41"/>
    <w:rsid w:val="003F2EAF"/>
    <w:rsid w:val="003F2EE5"/>
    <w:rsid w:val="003F3AD7"/>
    <w:rsid w:val="003F3EF4"/>
    <w:rsid w:val="003F4189"/>
    <w:rsid w:val="003F465B"/>
    <w:rsid w:val="003F5E72"/>
    <w:rsid w:val="003F5F4E"/>
    <w:rsid w:val="003F612E"/>
    <w:rsid w:val="003F66ED"/>
    <w:rsid w:val="003F6A66"/>
    <w:rsid w:val="003F708D"/>
    <w:rsid w:val="003F727C"/>
    <w:rsid w:val="003F7399"/>
    <w:rsid w:val="003F7453"/>
    <w:rsid w:val="003F799E"/>
    <w:rsid w:val="003F7BAE"/>
    <w:rsid w:val="003F7F43"/>
    <w:rsid w:val="00400DB4"/>
    <w:rsid w:val="00400EA9"/>
    <w:rsid w:val="0040237B"/>
    <w:rsid w:val="004027A0"/>
    <w:rsid w:val="00402A33"/>
    <w:rsid w:val="00402A4E"/>
    <w:rsid w:val="0040350F"/>
    <w:rsid w:val="00403F3B"/>
    <w:rsid w:val="004044F0"/>
    <w:rsid w:val="00404EFA"/>
    <w:rsid w:val="00405947"/>
    <w:rsid w:val="00405A3A"/>
    <w:rsid w:val="00405C47"/>
    <w:rsid w:val="00406155"/>
    <w:rsid w:val="004064AA"/>
    <w:rsid w:val="004064D1"/>
    <w:rsid w:val="00406864"/>
    <w:rsid w:val="00406CDE"/>
    <w:rsid w:val="00407AD6"/>
    <w:rsid w:val="00407C89"/>
    <w:rsid w:val="0041030E"/>
    <w:rsid w:val="00410467"/>
    <w:rsid w:val="00410776"/>
    <w:rsid w:val="0041129A"/>
    <w:rsid w:val="004118C3"/>
    <w:rsid w:val="00412705"/>
    <w:rsid w:val="00412C84"/>
    <w:rsid w:val="00412DA1"/>
    <w:rsid w:val="00413309"/>
    <w:rsid w:val="004133CC"/>
    <w:rsid w:val="00413EDD"/>
    <w:rsid w:val="00413F08"/>
    <w:rsid w:val="0041415E"/>
    <w:rsid w:val="0041422C"/>
    <w:rsid w:val="004146D9"/>
    <w:rsid w:val="00415090"/>
    <w:rsid w:val="0041542B"/>
    <w:rsid w:val="00415D85"/>
    <w:rsid w:val="00416051"/>
    <w:rsid w:val="00416E91"/>
    <w:rsid w:val="00416EF0"/>
    <w:rsid w:val="00417154"/>
    <w:rsid w:val="0041745F"/>
    <w:rsid w:val="00417921"/>
    <w:rsid w:val="00420300"/>
    <w:rsid w:val="00420575"/>
    <w:rsid w:val="0042228D"/>
    <w:rsid w:val="00422A6D"/>
    <w:rsid w:val="004233EC"/>
    <w:rsid w:val="00423BBA"/>
    <w:rsid w:val="00424799"/>
    <w:rsid w:val="00424C65"/>
    <w:rsid w:val="00425944"/>
    <w:rsid w:val="0042615B"/>
    <w:rsid w:val="00426E6D"/>
    <w:rsid w:val="00427698"/>
    <w:rsid w:val="00427A52"/>
    <w:rsid w:val="0043043E"/>
    <w:rsid w:val="00430D2D"/>
    <w:rsid w:val="00431951"/>
    <w:rsid w:val="00432027"/>
    <w:rsid w:val="00432062"/>
    <w:rsid w:val="0043234F"/>
    <w:rsid w:val="00432469"/>
    <w:rsid w:val="00432779"/>
    <w:rsid w:val="00432E1B"/>
    <w:rsid w:val="004330B3"/>
    <w:rsid w:val="0043331A"/>
    <w:rsid w:val="004334B3"/>
    <w:rsid w:val="004335B9"/>
    <w:rsid w:val="00433686"/>
    <w:rsid w:val="0043380D"/>
    <w:rsid w:val="00433C1E"/>
    <w:rsid w:val="0043408A"/>
    <w:rsid w:val="0043440D"/>
    <w:rsid w:val="004344C9"/>
    <w:rsid w:val="00434E52"/>
    <w:rsid w:val="0043666E"/>
    <w:rsid w:val="00436F7D"/>
    <w:rsid w:val="00437592"/>
    <w:rsid w:val="00437CA9"/>
    <w:rsid w:val="00440C91"/>
    <w:rsid w:val="004414E5"/>
    <w:rsid w:val="00441830"/>
    <w:rsid w:val="00441B62"/>
    <w:rsid w:val="00441E1F"/>
    <w:rsid w:val="00442693"/>
    <w:rsid w:val="0044272C"/>
    <w:rsid w:val="00442EFE"/>
    <w:rsid w:val="004431E8"/>
    <w:rsid w:val="00443DD4"/>
    <w:rsid w:val="0044407D"/>
    <w:rsid w:val="0044435E"/>
    <w:rsid w:val="004443FD"/>
    <w:rsid w:val="00444607"/>
    <w:rsid w:val="00444720"/>
    <w:rsid w:val="00444901"/>
    <w:rsid w:val="00445120"/>
    <w:rsid w:val="00445DA5"/>
    <w:rsid w:val="00446ACD"/>
    <w:rsid w:val="00447193"/>
    <w:rsid w:val="00447994"/>
    <w:rsid w:val="00447FD3"/>
    <w:rsid w:val="00450287"/>
    <w:rsid w:val="00450576"/>
    <w:rsid w:val="004512AD"/>
    <w:rsid w:val="00451C55"/>
    <w:rsid w:val="00452036"/>
    <w:rsid w:val="00453212"/>
    <w:rsid w:val="004534DA"/>
    <w:rsid w:val="0045412F"/>
    <w:rsid w:val="0045486D"/>
    <w:rsid w:val="00455E44"/>
    <w:rsid w:val="00455E5F"/>
    <w:rsid w:val="00457699"/>
    <w:rsid w:val="00457779"/>
    <w:rsid w:val="00460DAE"/>
    <w:rsid w:val="00461202"/>
    <w:rsid w:val="0046147A"/>
    <w:rsid w:val="0046179E"/>
    <w:rsid w:val="0046282E"/>
    <w:rsid w:val="00463506"/>
    <w:rsid w:val="004638B7"/>
    <w:rsid w:val="00463BF8"/>
    <w:rsid w:val="00463E43"/>
    <w:rsid w:val="00464685"/>
    <w:rsid w:val="00464931"/>
    <w:rsid w:val="00464F1A"/>
    <w:rsid w:val="004653B0"/>
    <w:rsid w:val="004653E5"/>
    <w:rsid w:val="00465B62"/>
    <w:rsid w:val="00466221"/>
    <w:rsid w:val="00466615"/>
    <w:rsid w:val="00466944"/>
    <w:rsid w:val="00466E1F"/>
    <w:rsid w:val="00466EDD"/>
    <w:rsid w:val="0046731F"/>
    <w:rsid w:val="00467834"/>
    <w:rsid w:val="004678FC"/>
    <w:rsid w:val="00467A32"/>
    <w:rsid w:val="0047006B"/>
    <w:rsid w:val="00470092"/>
    <w:rsid w:val="0047081B"/>
    <w:rsid w:val="00470C60"/>
    <w:rsid w:val="00471252"/>
    <w:rsid w:val="004716BC"/>
    <w:rsid w:val="004737D3"/>
    <w:rsid w:val="00474902"/>
    <w:rsid w:val="00474B30"/>
    <w:rsid w:val="00474CD2"/>
    <w:rsid w:val="00475068"/>
    <w:rsid w:val="00475961"/>
    <w:rsid w:val="00475BD8"/>
    <w:rsid w:val="00475C03"/>
    <w:rsid w:val="00476086"/>
    <w:rsid w:val="0047615B"/>
    <w:rsid w:val="004764FB"/>
    <w:rsid w:val="00476FED"/>
    <w:rsid w:val="004800BC"/>
    <w:rsid w:val="0048033A"/>
    <w:rsid w:val="00480AF4"/>
    <w:rsid w:val="00481596"/>
    <w:rsid w:val="004818DD"/>
    <w:rsid w:val="0048199A"/>
    <w:rsid w:val="00481F96"/>
    <w:rsid w:val="0048248D"/>
    <w:rsid w:val="004824F6"/>
    <w:rsid w:val="00482C1A"/>
    <w:rsid w:val="004831FA"/>
    <w:rsid w:val="004833CF"/>
    <w:rsid w:val="00483913"/>
    <w:rsid w:val="00483BEC"/>
    <w:rsid w:val="00483DA7"/>
    <w:rsid w:val="00484564"/>
    <w:rsid w:val="004848BE"/>
    <w:rsid w:val="004848FA"/>
    <w:rsid w:val="00484BC2"/>
    <w:rsid w:val="00484D3B"/>
    <w:rsid w:val="00484D55"/>
    <w:rsid w:val="00485911"/>
    <w:rsid w:val="004859C1"/>
    <w:rsid w:val="0048604A"/>
    <w:rsid w:val="00486ADE"/>
    <w:rsid w:val="00486BAD"/>
    <w:rsid w:val="004871E8"/>
    <w:rsid w:val="0048798F"/>
    <w:rsid w:val="00487BF7"/>
    <w:rsid w:val="0049140B"/>
    <w:rsid w:val="00491590"/>
    <w:rsid w:val="00491901"/>
    <w:rsid w:val="00491B0E"/>
    <w:rsid w:val="00492EE3"/>
    <w:rsid w:val="00493C23"/>
    <w:rsid w:val="00493F98"/>
    <w:rsid w:val="0049435B"/>
    <w:rsid w:val="0049480E"/>
    <w:rsid w:val="0049637E"/>
    <w:rsid w:val="0049639C"/>
    <w:rsid w:val="004963A4"/>
    <w:rsid w:val="00496607"/>
    <w:rsid w:val="00496CD0"/>
    <w:rsid w:val="00496E3D"/>
    <w:rsid w:val="004A00D2"/>
    <w:rsid w:val="004A072B"/>
    <w:rsid w:val="004A07F4"/>
    <w:rsid w:val="004A11E6"/>
    <w:rsid w:val="004A1B78"/>
    <w:rsid w:val="004A213F"/>
    <w:rsid w:val="004A2A6D"/>
    <w:rsid w:val="004A3452"/>
    <w:rsid w:val="004A350D"/>
    <w:rsid w:val="004A36D9"/>
    <w:rsid w:val="004A39A4"/>
    <w:rsid w:val="004A3F48"/>
    <w:rsid w:val="004A4B08"/>
    <w:rsid w:val="004A5981"/>
    <w:rsid w:val="004A5E53"/>
    <w:rsid w:val="004A60F6"/>
    <w:rsid w:val="004A657B"/>
    <w:rsid w:val="004A762B"/>
    <w:rsid w:val="004A79B9"/>
    <w:rsid w:val="004A7AA8"/>
    <w:rsid w:val="004B0008"/>
    <w:rsid w:val="004B0715"/>
    <w:rsid w:val="004B0C41"/>
    <w:rsid w:val="004B1306"/>
    <w:rsid w:val="004B15B5"/>
    <w:rsid w:val="004B2501"/>
    <w:rsid w:val="004B2970"/>
    <w:rsid w:val="004B305D"/>
    <w:rsid w:val="004B3333"/>
    <w:rsid w:val="004B3471"/>
    <w:rsid w:val="004B3932"/>
    <w:rsid w:val="004B40A5"/>
    <w:rsid w:val="004B4C8E"/>
    <w:rsid w:val="004B4CEB"/>
    <w:rsid w:val="004B52D6"/>
    <w:rsid w:val="004B563B"/>
    <w:rsid w:val="004B5F62"/>
    <w:rsid w:val="004B69CA"/>
    <w:rsid w:val="004B6FD9"/>
    <w:rsid w:val="004B7059"/>
    <w:rsid w:val="004B733F"/>
    <w:rsid w:val="004B73B5"/>
    <w:rsid w:val="004B7CAB"/>
    <w:rsid w:val="004B7D09"/>
    <w:rsid w:val="004C0F49"/>
    <w:rsid w:val="004C0FF7"/>
    <w:rsid w:val="004C1558"/>
    <w:rsid w:val="004C1EC1"/>
    <w:rsid w:val="004C1FDD"/>
    <w:rsid w:val="004C2447"/>
    <w:rsid w:val="004C25B9"/>
    <w:rsid w:val="004C2AE1"/>
    <w:rsid w:val="004C2BD2"/>
    <w:rsid w:val="004C2CE8"/>
    <w:rsid w:val="004C3023"/>
    <w:rsid w:val="004C31B5"/>
    <w:rsid w:val="004C3650"/>
    <w:rsid w:val="004C3D66"/>
    <w:rsid w:val="004C3F4C"/>
    <w:rsid w:val="004C4CC1"/>
    <w:rsid w:val="004C528B"/>
    <w:rsid w:val="004C54AB"/>
    <w:rsid w:val="004C5D2E"/>
    <w:rsid w:val="004C61F1"/>
    <w:rsid w:val="004C64C3"/>
    <w:rsid w:val="004C699C"/>
    <w:rsid w:val="004C6A5D"/>
    <w:rsid w:val="004C72FA"/>
    <w:rsid w:val="004C73B4"/>
    <w:rsid w:val="004D0D68"/>
    <w:rsid w:val="004D1108"/>
    <w:rsid w:val="004D145C"/>
    <w:rsid w:val="004D198D"/>
    <w:rsid w:val="004D1C56"/>
    <w:rsid w:val="004D1CD1"/>
    <w:rsid w:val="004D245E"/>
    <w:rsid w:val="004D34E2"/>
    <w:rsid w:val="004D39D4"/>
    <w:rsid w:val="004D4355"/>
    <w:rsid w:val="004D441A"/>
    <w:rsid w:val="004D4B24"/>
    <w:rsid w:val="004D526C"/>
    <w:rsid w:val="004D55DA"/>
    <w:rsid w:val="004D620C"/>
    <w:rsid w:val="004D6972"/>
    <w:rsid w:val="004D777E"/>
    <w:rsid w:val="004D77A5"/>
    <w:rsid w:val="004E1761"/>
    <w:rsid w:val="004E276C"/>
    <w:rsid w:val="004E27B1"/>
    <w:rsid w:val="004E2B78"/>
    <w:rsid w:val="004E2C28"/>
    <w:rsid w:val="004E2EB2"/>
    <w:rsid w:val="004E3088"/>
    <w:rsid w:val="004E3130"/>
    <w:rsid w:val="004E36C5"/>
    <w:rsid w:val="004E399D"/>
    <w:rsid w:val="004E3A4C"/>
    <w:rsid w:val="004E41C3"/>
    <w:rsid w:val="004E46A1"/>
    <w:rsid w:val="004E4F7E"/>
    <w:rsid w:val="004E51D4"/>
    <w:rsid w:val="004E5654"/>
    <w:rsid w:val="004E5E04"/>
    <w:rsid w:val="004E6167"/>
    <w:rsid w:val="004E6782"/>
    <w:rsid w:val="004E6945"/>
    <w:rsid w:val="004E7131"/>
    <w:rsid w:val="004E784A"/>
    <w:rsid w:val="004F0A5A"/>
    <w:rsid w:val="004F0C83"/>
    <w:rsid w:val="004F0DAC"/>
    <w:rsid w:val="004F0EB6"/>
    <w:rsid w:val="004F1343"/>
    <w:rsid w:val="004F156A"/>
    <w:rsid w:val="004F1681"/>
    <w:rsid w:val="004F1F0D"/>
    <w:rsid w:val="004F1F72"/>
    <w:rsid w:val="004F2302"/>
    <w:rsid w:val="004F2413"/>
    <w:rsid w:val="004F2781"/>
    <w:rsid w:val="004F290A"/>
    <w:rsid w:val="004F3586"/>
    <w:rsid w:val="004F365A"/>
    <w:rsid w:val="004F3A0D"/>
    <w:rsid w:val="004F3B9B"/>
    <w:rsid w:val="004F42D7"/>
    <w:rsid w:val="004F46F3"/>
    <w:rsid w:val="004F4D95"/>
    <w:rsid w:val="004F5236"/>
    <w:rsid w:val="004F55C5"/>
    <w:rsid w:val="004F6CD2"/>
    <w:rsid w:val="004F70EB"/>
    <w:rsid w:val="004F7365"/>
    <w:rsid w:val="005006C2"/>
    <w:rsid w:val="00500CB2"/>
    <w:rsid w:val="005014AC"/>
    <w:rsid w:val="00501A64"/>
    <w:rsid w:val="00502054"/>
    <w:rsid w:val="005022A9"/>
    <w:rsid w:val="0050273F"/>
    <w:rsid w:val="00502808"/>
    <w:rsid w:val="00502D29"/>
    <w:rsid w:val="0050314E"/>
    <w:rsid w:val="00504010"/>
    <w:rsid w:val="0050416E"/>
    <w:rsid w:val="00504E02"/>
    <w:rsid w:val="005051D7"/>
    <w:rsid w:val="005053CB"/>
    <w:rsid w:val="0050688E"/>
    <w:rsid w:val="005069E0"/>
    <w:rsid w:val="00506D4A"/>
    <w:rsid w:val="00507954"/>
    <w:rsid w:val="00507AA6"/>
    <w:rsid w:val="0051024C"/>
    <w:rsid w:val="0051058E"/>
    <w:rsid w:val="00511239"/>
    <w:rsid w:val="005118B1"/>
    <w:rsid w:val="00512368"/>
    <w:rsid w:val="005125B2"/>
    <w:rsid w:val="005128A4"/>
    <w:rsid w:val="00512964"/>
    <w:rsid w:val="00512EB8"/>
    <w:rsid w:val="00513028"/>
    <w:rsid w:val="0051360F"/>
    <w:rsid w:val="005138A5"/>
    <w:rsid w:val="00513BE0"/>
    <w:rsid w:val="005144AF"/>
    <w:rsid w:val="005152AB"/>
    <w:rsid w:val="00515B37"/>
    <w:rsid w:val="00516102"/>
    <w:rsid w:val="005165D2"/>
    <w:rsid w:val="00516C88"/>
    <w:rsid w:val="00516E1A"/>
    <w:rsid w:val="00517976"/>
    <w:rsid w:val="00517CBC"/>
    <w:rsid w:val="0052015E"/>
    <w:rsid w:val="00521088"/>
    <w:rsid w:val="00521092"/>
    <w:rsid w:val="00521AF4"/>
    <w:rsid w:val="00522102"/>
    <w:rsid w:val="00522509"/>
    <w:rsid w:val="00522989"/>
    <w:rsid w:val="00522C37"/>
    <w:rsid w:val="00523061"/>
    <w:rsid w:val="005230A7"/>
    <w:rsid w:val="0052347A"/>
    <w:rsid w:val="00523ABA"/>
    <w:rsid w:val="00523BDC"/>
    <w:rsid w:val="00523EB8"/>
    <w:rsid w:val="00523F86"/>
    <w:rsid w:val="005245DB"/>
    <w:rsid w:val="005248B4"/>
    <w:rsid w:val="00524DEF"/>
    <w:rsid w:val="00524FEE"/>
    <w:rsid w:val="00525CE5"/>
    <w:rsid w:val="00525DD3"/>
    <w:rsid w:val="0052664A"/>
    <w:rsid w:val="00527BDE"/>
    <w:rsid w:val="00527C7F"/>
    <w:rsid w:val="00530542"/>
    <w:rsid w:val="00530840"/>
    <w:rsid w:val="00530A39"/>
    <w:rsid w:val="00530BB4"/>
    <w:rsid w:val="00530BE9"/>
    <w:rsid w:val="00530D0F"/>
    <w:rsid w:val="00530D35"/>
    <w:rsid w:val="00532426"/>
    <w:rsid w:val="005326B9"/>
    <w:rsid w:val="00533888"/>
    <w:rsid w:val="00533D1F"/>
    <w:rsid w:val="00535226"/>
    <w:rsid w:val="0053688D"/>
    <w:rsid w:val="00536C87"/>
    <w:rsid w:val="005373FE"/>
    <w:rsid w:val="0053758B"/>
    <w:rsid w:val="00537AA1"/>
    <w:rsid w:val="00537D75"/>
    <w:rsid w:val="0054072F"/>
    <w:rsid w:val="005408CA"/>
    <w:rsid w:val="00540D25"/>
    <w:rsid w:val="00541078"/>
    <w:rsid w:val="00541FE4"/>
    <w:rsid w:val="005426CA"/>
    <w:rsid w:val="00542CA7"/>
    <w:rsid w:val="00542E9D"/>
    <w:rsid w:val="005431F4"/>
    <w:rsid w:val="0054383C"/>
    <w:rsid w:val="00544297"/>
    <w:rsid w:val="00544A7D"/>
    <w:rsid w:val="00544B64"/>
    <w:rsid w:val="00545B21"/>
    <w:rsid w:val="005460C3"/>
    <w:rsid w:val="0054728B"/>
    <w:rsid w:val="0054768C"/>
    <w:rsid w:val="005508D7"/>
    <w:rsid w:val="00550B0F"/>
    <w:rsid w:val="00550D29"/>
    <w:rsid w:val="00551142"/>
    <w:rsid w:val="0055177F"/>
    <w:rsid w:val="00551938"/>
    <w:rsid w:val="0055316E"/>
    <w:rsid w:val="00554F2B"/>
    <w:rsid w:val="00555252"/>
    <w:rsid w:val="00555AFC"/>
    <w:rsid w:val="00556704"/>
    <w:rsid w:val="00556775"/>
    <w:rsid w:val="00556A40"/>
    <w:rsid w:val="00556EC3"/>
    <w:rsid w:val="00557997"/>
    <w:rsid w:val="00557AC2"/>
    <w:rsid w:val="00557AFA"/>
    <w:rsid w:val="00557D57"/>
    <w:rsid w:val="005606A5"/>
    <w:rsid w:val="00560C35"/>
    <w:rsid w:val="00560C5A"/>
    <w:rsid w:val="00560D97"/>
    <w:rsid w:val="00560F10"/>
    <w:rsid w:val="00561504"/>
    <w:rsid w:val="00561B6F"/>
    <w:rsid w:val="005623CF"/>
    <w:rsid w:val="00562AB0"/>
    <w:rsid w:val="005632E6"/>
    <w:rsid w:val="0056423B"/>
    <w:rsid w:val="0056450C"/>
    <w:rsid w:val="00564CAA"/>
    <w:rsid w:val="0056562B"/>
    <w:rsid w:val="005657E9"/>
    <w:rsid w:val="00565961"/>
    <w:rsid w:val="00565C47"/>
    <w:rsid w:val="005661DB"/>
    <w:rsid w:val="0056657F"/>
    <w:rsid w:val="005668F7"/>
    <w:rsid w:val="00566B03"/>
    <w:rsid w:val="00567DA7"/>
    <w:rsid w:val="00570CA7"/>
    <w:rsid w:val="005716E5"/>
    <w:rsid w:val="0057265F"/>
    <w:rsid w:val="0057274E"/>
    <w:rsid w:val="005730F6"/>
    <w:rsid w:val="00573983"/>
    <w:rsid w:val="005739BA"/>
    <w:rsid w:val="00573AB5"/>
    <w:rsid w:val="00574154"/>
    <w:rsid w:val="00574C3E"/>
    <w:rsid w:val="00575141"/>
    <w:rsid w:val="005753FD"/>
    <w:rsid w:val="005754A9"/>
    <w:rsid w:val="00575BEE"/>
    <w:rsid w:val="005767EE"/>
    <w:rsid w:val="00576968"/>
    <w:rsid w:val="00576A18"/>
    <w:rsid w:val="00577048"/>
    <w:rsid w:val="00577851"/>
    <w:rsid w:val="00577A05"/>
    <w:rsid w:val="00580118"/>
    <w:rsid w:val="00580351"/>
    <w:rsid w:val="005805D1"/>
    <w:rsid w:val="0058075B"/>
    <w:rsid w:val="00580D74"/>
    <w:rsid w:val="0058103F"/>
    <w:rsid w:val="00581617"/>
    <w:rsid w:val="00581DF0"/>
    <w:rsid w:val="0058217D"/>
    <w:rsid w:val="00582A25"/>
    <w:rsid w:val="00583D8F"/>
    <w:rsid w:val="00583E9A"/>
    <w:rsid w:val="00584B8E"/>
    <w:rsid w:val="00584FA5"/>
    <w:rsid w:val="0058557A"/>
    <w:rsid w:val="00585B31"/>
    <w:rsid w:val="00585F2A"/>
    <w:rsid w:val="0058742B"/>
    <w:rsid w:val="00587507"/>
    <w:rsid w:val="005878B9"/>
    <w:rsid w:val="00587B76"/>
    <w:rsid w:val="0059006E"/>
    <w:rsid w:val="005906E0"/>
    <w:rsid w:val="005912DE"/>
    <w:rsid w:val="00592ADB"/>
    <w:rsid w:val="00592D1E"/>
    <w:rsid w:val="005932FE"/>
    <w:rsid w:val="00593391"/>
    <w:rsid w:val="0059350D"/>
    <w:rsid w:val="005937CA"/>
    <w:rsid w:val="00593C11"/>
    <w:rsid w:val="00593E82"/>
    <w:rsid w:val="00593F14"/>
    <w:rsid w:val="00594243"/>
    <w:rsid w:val="00595258"/>
    <w:rsid w:val="00595CE5"/>
    <w:rsid w:val="00596211"/>
    <w:rsid w:val="00596C2A"/>
    <w:rsid w:val="00596CA8"/>
    <w:rsid w:val="00596CE8"/>
    <w:rsid w:val="00597758"/>
    <w:rsid w:val="00597B53"/>
    <w:rsid w:val="005A1904"/>
    <w:rsid w:val="005A195C"/>
    <w:rsid w:val="005A1FF3"/>
    <w:rsid w:val="005A2469"/>
    <w:rsid w:val="005A32F5"/>
    <w:rsid w:val="005A3699"/>
    <w:rsid w:val="005A3A1A"/>
    <w:rsid w:val="005A450C"/>
    <w:rsid w:val="005A4589"/>
    <w:rsid w:val="005A4709"/>
    <w:rsid w:val="005A4950"/>
    <w:rsid w:val="005A4C38"/>
    <w:rsid w:val="005A5228"/>
    <w:rsid w:val="005A671A"/>
    <w:rsid w:val="005A7322"/>
    <w:rsid w:val="005A768D"/>
    <w:rsid w:val="005A76D3"/>
    <w:rsid w:val="005A7BAD"/>
    <w:rsid w:val="005B1125"/>
    <w:rsid w:val="005B220F"/>
    <w:rsid w:val="005B2463"/>
    <w:rsid w:val="005B294F"/>
    <w:rsid w:val="005B2A06"/>
    <w:rsid w:val="005B2AEC"/>
    <w:rsid w:val="005B3227"/>
    <w:rsid w:val="005B36E4"/>
    <w:rsid w:val="005B3928"/>
    <w:rsid w:val="005B392E"/>
    <w:rsid w:val="005B3B21"/>
    <w:rsid w:val="005B3B28"/>
    <w:rsid w:val="005B3B40"/>
    <w:rsid w:val="005B3BAA"/>
    <w:rsid w:val="005B3C08"/>
    <w:rsid w:val="005B4EA7"/>
    <w:rsid w:val="005B50B9"/>
    <w:rsid w:val="005B520B"/>
    <w:rsid w:val="005B53E1"/>
    <w:rsid w:val="005B543A"/>
    <w:rsid w:val="005B6454"/>
    <w:rsid w:val="005B64F2"/>
    <w:rsid w:val="005C0444"/>
    <w:rsid w:val="005C0959"/>
    <w:rsid w:val="005C120D"/>
    <w:rsid w:val="005C21FC"/>
    <w:rsid w:val="005C3B4F"/>
    <w:rsid w:val="005C3BBF"/>
    <w:rsid w:val="005C3BC4"/>
    <w:rsid w:val="005C47F3"/>
    <w:rsid w:val="005C5455"/>
    <w:rsid w:val="005C5460"/>
    <w:rsid w:val="005C5560"/>
    <w:rsid w:val="005C55D7"/>
    <w:rsid w:val="005C57F3"/>
    <w:rsid w:val="005C5AD2"/>
    <w:rsid w:val="005C691B"/>
    <w:rsid w:val="005C7141"/>
    <w:rsid w:val="005C74BF"/>
    <w:rsid w:val="005C7888"/>
    <w:rsid w:val="005C78CF"/>
    <w:rsid w:val="005C7938"/>
    <w:rsid w:val="005C7C1F"/>
    <w:rsid w:val="005C7EBE"/>
    <w:rsid w:val="005D1034"/>
    <w:rsid w:val="005D1909"/>
    <w:rsid w:val="005D4624"/>
    <w:rsid w:val="005D4DC3"/>
    <w:rsid w:val="005D4F9E"/>
    <w:rsid w:val="005D6575"/>
    <w:rsid w:val="005D6AF0"/>
    <w:rsid w:val="005D6BDA"/>
    <w:rsid w:val="005D6CF3"/>
    <w:rsid w:val="005D6F16"/>
    <w:rsid w:val="005D7553"/>
    <w:rsid w:val="005D7B1D"/>
    <w:rsid w:val="005D7ECE"/>
    <w:rsid w:val="005D7FC5"/>
    <w:rsid w:val="005E059A"/>
    <w:rsid w:val="005E0813"/>
    <w:rsid w:val="005E190F"/>
    <w:rsid w:val="005E2040"/>
    <w:rsid w:val="005E2E59"/>
    <w:rsid w:val="005E3247"/>
    <w:rsid w:val="005E360B"/>
    <w:rsid w:val="005E44D7"/>
    <w:rsid w:val="005E5753"/>
    <w:rsid w:val="005E6461"/>
    <w:rsid w:val="005E6630"/>
    <w:rsid w:val="005E6EF1"/>
    <w:rsid w:val="005E6FD2"/>
    <w:rsid w:val="005E722F"/>
    <w:rsid w:val="005E7A07"/>
    <w:rsid w:val="005E7B49"/>
    <w:rsid w:val="005F0AB2"/>
    <w:rsid w:val="005F0B42"/>
    <w:rsid w:val="005F1365"/>
    <w:rsid w:val="005F13B1"/>
    <w:rsid w:val="005F16FD"/>
    <w:rsid w:val="005F1872"/>
    <w:rsid w:val="005F2014"/>
    <w:rsid w:val="005F2709"/>
    <w:rsid w:val="005F3552"/>
    <w:rsid w:val="005F3726"/>
    <w:rsid w:val="005F3B45"/>
    <w:rsid w:val="005F3C51"/>
    <w:rsid w:val="005F4B1B"/>
    <w:rsid w:val="005F5036"/>
    <w:rsid w:val="005F50A3"/>
    <w:rsid w:val="005F52C6"/>
    <w:rsid w:val="005F6106"/>
    <w:rsid w:val="005F6651"/>
    <w:rsid w:val="005F7445"/>
    <w:rsid w:val="005F7C28"/>
    <w:rsid w:val="005F7FDF"/>
    <w:rsid w:val="006000BA"/>
    <w:rsid w:val="0060076A"/>
    <w:rsid w:val="00600C58"/>
    <w:rsid w:val="00601006"/>
    <w:rsid w:val="00601F1F"/>
    <w:rsid w:val="00602313"/>
    <w:rsid w:val="00602379"/>
    <w:rsid w:val="00602EBD"/>
    <w:rsid w:val="00602F7B"/>
    <w:rsid w:val="00602FE8"/>
    <w:rsid w:val="006033C8"/>
    <w:rsid w:val="00603747"/>
    <w:rsid w:val="00603D7B"/>
    <w:rsid w:val="00604536"/>
    <w:rsid w:val="00604580"/>
    <w:rsid w:val="00604782"/>
    <w:rsid w:val="00605662"/>
    <w:rsid w:val="00605818"/>
    <w:rsid w:val="00605ACC"/>
    <w:rsid w:val="006069A8"/>
    <w:rsid w:val="00607088"/>
    <w:rsid w:val="00607187"/>
    <w:rsid w:val="0060753B"/>
    <w:rsid w:val="0060776B"/>
    <w:rsid w:val="00610B36"/>
    <w:rsid w:val="00611050"/>
    <w:rsid w:val="006110EE"/>
    <w:rsid w:val="00611355"/>
    <w:rsid w:val="006125F8"/>
    <w:rsid w:val="0061261A"/>
    <w:rsid w:val="00612904"/>
    <w:rsid w:val="006129E1"/>
    <w:rsid w:val="00612EFE"/>
    <w:rsid w:val="00613A7D"/>
    <w:rsid w:val="00614930"/>
    <w:rsid w:val="00614E7D"/>
    <w:rsid w:val="006159C7"/>
    <w:rsid w:val="006172D8"/>
    <w:rsid w:val="00617367"/>
    <w:rsid w:val="00617431"/>
    <w:rsid w:val="0061748B"/>
    <w:rsid w:val="0061750E"/>
    <w:rsid w:val="00617DB9"/>
    <w:rsid w:val="00620106"/>
    <w:rsid w:val="00620330"/>
    <w:rsid w:val="00620AEB"/>
    <w:rsid w:val="00621235"/>
    <w:rsid w:val="00621403"/>
    <w:rsid w:val="00621581"/>
    <w:rsid w:val="00621CD6"/>
    <w:rsid w:val="006227A4"/>
    <w:rsid w:val="00622A03"/>
    <w:rsid w:val="00623857"/>
    <w:rsid w:val="00623C49"/>
    <w:rsid w:val="00623EFD"/>
    <w:rsid w:val="006242F1"/>
    <w:rsid w:val="00624427"/>
    <w:rsid w:val="006245DD"/>
    <w:rsid w:val="00624F0D"/>
    <w:rsid w:val="006250B9"/>
    <w:rsid w:val="0062527D"/>
    <w:rsid w:val="0062631D"/>
    <w:rsid w:val="006265DA"/>
    <w:rsid w:val="00626747"/>
    <w:rsid w:val="00626C36"/>
    <w:rsid w:val="00626D70"/>
    <w:rsid w:val="006271E0"/>
    <w:rsid w:val="00627CBC"/>
    <w:rsid w:val="00630CD5"/>
    <w:rsid w:val="00630FBE"/>
    <w:rsid w:val="0063328E"/>
    <w:rsid w:val="006335F4"/>
    <w:rsid w:val="0063395D"/>
    <w:rsid w:val="00633A47"/>
    <w:rsid w:val="0063460A"/>
    <w:rsid w:val="00634B7D"/>
    <w:rsid w:val="00634D8C"/>
    <w:rsid w:val="006355D0"/>
    <w:rsid w:val="00636481"/>
    <w:rsid w:val="00637185"/>
    <w:rsid w:val="00637E54"/>
    <w:rsid w:val="006404CF"/>
    <w:rsid w:val="00640592"/>
    <w:rsid w:val="00641DF6"/>
    <w:rsid w:val="00642111"/>
    <w:rsid w:val="0064405A"/>
    <w:rsid w:val="0064474E"/>
    <w:rsid w:val="00644E8E"/>
    <w:rsid w:val="00645206"/>
    <w:rsid w:val="006456AA"/>
    <w:rsid w:val="006457C8"/>
    <w:rsid w:val="00645E72"/>
    <w:rsid w:val="00646129"/>
    <w:rsid w:val="0064653B"/>
    <w:rsid w:val="006466D9"/>
    <w:rsid w:val="006474F6"/>
    <w:rsid w:val="006477B1"/>
    <w:rsid w:val="0065018B"/>
    <w:rsid w:val="006504CC"/>
    <w:rsid w:val="006512DB"/>
    <w:rsid w:val="00651B73"/>
    <w:rsid w:val="00651F1E"/>
    <w:rsid w:val="00652C47"/>
    <w:rsid w:val="00652DA8"/>
    <w:rsid w:val="00653012"/>
    <w:rsid w:val="006530A0"/>
    <w:rsid w:val="006537DA"/>
    <w:rsid w:val="00654285"/>
    <w:rsid w:val="0065455A"/>
    <w:rsid w:val="00654A12"/>
    <w:rsid w:val="00654C60"/>
    <w:rsid w:val="00654F1B"/>
    <w:rsid w:val="006550C6"/>
    <w:rsid w:val="0065536E"/>
    <w:rsid w:val="006556A1"/>
    <w:rsid w:val="00656EFD"/>
    <w:rsid w:val="006578FD"/>
    <w:rsid w:val="0066074B"/>
    <w:rsid w:val="00660BF2"/>
    <w:rsid w:val="00660F81"/>
    <w:rsid w:val="006615CD"/>
    <w:rsid w:val="00661DE8"/>
    <w:rsid w:val="006623F4"/>
    <w:rsid w:val="006624F5"/>
    <w:rsid w:val="00662B92"/>
    <w:rsid w:val="006633DA"/>
    <w:rsid w:val="00663DA2"/>
    <w:rsid w:val="0066526F"/>
    <w:rsid w:val="00665B1E"/>
    <w:rsid w:val="00666059"/>
    <w:rsid w:val="006662B5"/>
    <w:rsid w:val="00666396"/>
    <w:rsid w:val="00666665"/>
    <w:rsid w:val="00666FC8"/>
    <w:rsid w:val="0066757A"/>
    <w:rsid w:val="00667638"/>
    <w:rsid w:val="00667CB0"/>
    <w:rsid w:val="00667D08"/>
    <w:rsid w:val="0067097E"/>
    <w:rsid w:val="006718CF"/>
    <w:rsid w:val="00672308"/>
    <w:rsid w:val="006723FA"/>
    <w:rsid w:val="00672755"/>
    <w:rsid w:val="00672AD9"/>
    <w:rsid w:val="00672B83"/>
    <w:rsid w:val="00673BAC"/>
    <w:rsid w:val="00673C9D"/>
    <w:rsid w:val="00673FEC"/>
    <w:rsid w:val="00674483"/>
    <w:rsid w:val="006744CA"/>
    <w:rsid w:val="006746A1"/>
    <w:rsid w:val="006747E0"/>
    <w:rsid w:val="00674FE2"/>
    <w:rsid w:val="006754D9"/>
    <w:rsid w:val="006764F7"/>
    <w:rsid w:val="006766F2"/>
    <w:rsid w:val="00677278"/>
    <w:rsid w:val="0067732D"/>
    <w:rsid w:val="006774A9"/>
    <w:rsid w:val="0067799D"/>
    <w:rsid w:val="00677C82"/>
    <w:rsid w:val="0068046F"/>
    <w:rsid w:val="0068079D"/>
    <w:rsid w:val="00683232"/>
    <w:rsid w:val="00683A5B"/>
    <w:rsid w:val="00683E86"/>
    <w:rsid w:val="0068402A"/>
    <w:rsid w:val="0068415B"/>
    <w:rsid w:val="006844E0"/>
    <w:rsid w:val="006850E2"/>
    <w:rsid w:val="00685315"/>
    <w:rsid w:val="00685A61"/>
    <w:rsid w:val="00685E6C"/>
    <w:rsid w:val="00686741"/>
    <w:rsid w:val="006868C8"/>
    <w:rsid w:val="0068709F"/>
    <w:rsid w:val="00687D5D"/>
    <w:rsid w:val="00687E77"/>
    <w:rsid w:val="0069064C"/>
    <w:rsid w:val="00691CAC"/>
    <w:rsid w:val="00692BDC"/>
    <w:rsid w:val="006930BE"/>
    <w:rsid w:val="00693815"/>
    <w:rsid w:val="006941CA"/>
    <w:rsid w:val="006945CD"/>
    <w:rsid w:val="006949FA"/>
    <w:rsid w:val="00694DB5"/>
    <w:rsid w:val="0069517E"/>
    <w:rsid w:val="0069585B"/>
    <w:rsid w:val="006958C1"/>
    <w:rsid w:val="00697017"/>
    <w:rsid w:val="00697304"/>
    <w:rsid w:val="00697461"/>
    <w:rsid w:val="00697A1B"/>
    <w:rsid w:val="00697C43"/>
    <w:rsid w:val="00697DBD"/>
    <w:rsid w:val="00697F22"/>
    <w:rsid w:val="006A0485"/>
    <w:rsid w:val="006A07D9"/>
    <w:rsid w:val="006A07EC"/>
    <w:rsid w:val="006A0E3F"/>
    <w:rsid w:val="006A0EC4"/>
    <w:rsid w:val="006A0F0D"/>
    <w:rsid w:val="006A13C1"/>
    <w:rsid w:val="006A2585"/>
    <w:rsid w:val="006A2B2C"/>
    <w:rsid w:val="006A308D"/>
    <w:rsid w:val="006A343B"/>
    <w:rsid w:val="006A3BEC"/>
    <w:rsid w:val="006A5385"/>
    <w:rsid w:val="006A5EE8"/>
    <w:rsid w:val="006A6041"/>
    <w:rsid w:val="006A65C2"/>
    <w:rsid w:val="006A6A88"/>
    <w:rsid w:val="006A6D0A"/>
    <w:rsid w:val="006A7096"/>
    <w:rsid w:val="006A7379"/>
    <w:rsid w:val="006A73CF"/>
    <w:rsid w:val="006A7674"/>
    <w:rsid w:val="006B0182"/>
    <w:rsid w:val="006B0F17"/>
    <w:rsid w:val="006B167F"/>
    <w:rsid w:val="006B1EDF"/>
    <w:rsid w:val="006B1EFA"/>
    <w:rsid w:val="006B22EF"/>
    <w:rsid w:val="006B26EB"/>
    <w:rsid w:val="006B2F16"/>
    <w:rsid w:val="006B3E12"/>
    <w:rsid w:val="006B3F93"/>
    <w:rsid w:val="006B3F98"/>
    <w:rsid w:val="006B42A8"/>
    <w:rsid w:val="006B4573"/>
    <w:rsid w:val="006B4628"/>
    <w:rsid w:val="006B57D8"/>
    <w:rsid w:val="006B59C5"/>
    <w:rsid w:val="006B6B40"/>
    <w:rsid w:val="006B7513"/>
    <w:rsid w:val="006B7E9B"/>
    <w:rsid w:val="006B7F92"/>
    <w:rsid w:val="006C0203"/>
    <w:rsid w:val="006C074D"/>
    <w:rsid w:val="006C0868"/>
    <w:rsid w:val="006C0B6A"/>
    <w:rsid w:val="006C0C5E"/>
    <w:rsid w:val="006C0DBD"/>
    <w:rsid w:val="006C0DFF"/>
    <w:rsid w:val="006C14AA"/>
    <w:rsid w:val="006C15C6"/>
    <w:rsid w:val="006C2682"/>
    <w:rsid w:val="006C26BB"/>
    <w:rsid w:val="006C2D87"/>
    <w:rsid w:val="006C32EF"/>
    <w:rsid w:val="006C3969"/>
    <w:rsid w:val="006C3CC6"/>
    <w:rsid w:val="006C3E1F"/>
    <w:rsid w:val="006C3F21"/>
    <w:rsid w:val="006C4356"/>
    <w:rsid w:val="006C4663"/>
    <w:rsid w:val="006C4C7C"/>
    <w:rsid w:val="006C5533"/>
    <w:rsid w:val="006C5960"/>
    <w:rsid w:val="006C59EC"/>
    <w:rsid w:val="006C5BB4"/>
    <w:rsid w:val="006C6176"/>
    <w:rsid w:val="006C63E3"/>
    <w:rsid w:val="006C6525"/>
    <w:rsid w:val="006C6995"/>
    <w:rsid w:val="006C7383"/>
    <w:rsid w:val="006C7CEE"/>
    <w:rsid w:val="006C7D83"/>
    <w:rsid w:val="006D0A61"/>
    <w:rsid w:val="006D1D30"/>
    <w:rsid w:val="006D23C4"/>
    <w:rsid w:val="006D2BCF"/>
    <w:rsid w:val="006D2F9A"/>
    <w:rsid w:val="006D36C1"/>
    <w:rsid w:val="006D3AA8"/>
    <w:rsid w:val="006D3B12"/>
    <w:rsid w:val="006D3E41"/>
    <w:rsid w:val="006D432E"/>
    <w:rsid w:val="006D4495"/>
    <w:rsid w:val="006D5AE1"/>
    <w:rsid w:val="006D5C0C"/>
    <w:rsid w:val="006D6A64"/>
    <w:rsid w:val="006D70FD"/>
    <w:rsid w:val="006D73E0"/>
    <w:rsid w:val="006D7FA9"/>
    <w:rsid w:val="006E0603"/>
    <w:rsid w:val="006E2940"/>
    <w:rsid w:val="006E2D2C"/>
    <w:rsid w:val="006E3AC1"/>
    <w:rsid w:val="006E3BCC"/>
    <w:rsid w:val="006E41BC"/>
    <w:rsid w:val="006E4EB3"/>
    <w:rsid w:val="006E5A3E"/>
    <w:rsid w:val="006E5D21"/>
    <w:rsid w:val="006F0EB5"/>
    <w:rsid w:val="006F22FD"/>
    <w:rsid w:val="006F2545"/>
    <w:rsid w:val="006F2AAD"/>
    <w:rsid w:val="006F324F"/>
    <w:rsid w:val="006F3330"/>
    <w:rsid w:val="006F377B"/>
    <w:rsid w:val="006F494B"/>
    <w:rsid w:val="006F51C8"/>
    <w:rsid w:val="006F561C"/>
    <w:rsid w:val="006F5EF2"/>
    <w:rsid w:val="006F60E8"/>
    <w:rsid w:val="006F6245"/>
    <w:rsid w:val="006F6C58"/>
    <w:rsid w:val="006F7678"/>
    <w:rsid w:val="006F79D0"/>
    <w:rsid w:val="006F7E89"/>
    <w:rsid w:val="00700632"/>
    <w:rsid w:val="00700EF7"/>
    <w:rsid w:val="00700F21"/>
    <w:rsid w:val="0070148B"/>
    <w:rsid w:val="00701764"/>
    <w:rsid w:val="00701BE2"/>
    <w:rsid w:val="007020BA"/>
    <w:rsid w:val="0070317C"/>
    <w:rsid w:val="007031AC"/>
    <w:rsid w:val="0070339A"/>
    <w:rsid w:val="00703E18"/>
    <w:rsid w:val="00703F6A"/>
    <w:rsid w:val="0070446B"/>
    <w:rsid w:val="007045CE"/>
    <w:rsid w:val="00704BA7"/>
    <w:rsid w:val="00704E14"/>
    <w:rsid w:val="007050B8"/>
    <w:rsid w:val="007053CB"/>
    <w:rsid w:val="007054DA"/>
    <w:rsid w:val="0070558B"/>
    <w:rsid w:val="0070681E"/>
    <w:rsid w:val="007078D9"/>
    <w:rsid w:val="00707A80"/>
    <w:rsid w:val="00710468"/>
    <w:rsid w:val="00710BCE"/>
    <w:rsid w:val="00710E96"/>
    <w:rsid w:val="007119F4"/>
    <w:rsid w:val="0071223F"/>
    <w:rsid w:val="00712265"/>
    <w:rsid w:val="00712FD1"/>
    <w:rsid w:val="00713455"/>
    <w:rsid w:val="00714990"/>
    <w:rsid w:val="00715101"/>
    <w:rsid w:val="00715910"/>
    <w:rsid w:val="0071605C"/>
    <w:rsid w:val="007165D8"/>
    <w:rsid w:val="007166F6"/>
    <w:rsid w:val="00716EAF"/>
    <w:rsid w:val="00716FC9"/>
    <w:rsid w:val="00717A4F"/>
    <w:rsid w:val="007204DB"/>
    <w:rsid w:val="0072075C"/>
    <w:rsid w:val="00720B5F"/>
    <w:rsid w:val="00720ED0"/>
    <w:rsid w:val="00721098"/>
    <w:rsid w:val="00721148"/>
    <w:rsid w:val="007212FB"/>
    <w:rsid w:val="0072187B"/>
    <w:rsid w:val="0072187D"/>
    <w:rsid w:val="00721B45"/>
    <w:rsid w:val="00722E01"/>
    <w:rsid w:val="0072329F"/>
    <w:rsid w:val="00723542"/>
    <w:rsid w:val="0072354C"/>
    <w:rsid w:val="007235C1"/>
    <w:rsid w:val="00724EFF"/>
    <w:rsid w:val="00725CA8"/>
    <w:rsid w:val="007272BF"/>
    <w:rsid w:val="00727450"/>
    <w:rsid w:val="00727CF3"/>
    <w:rsid w:val="0073002E"/>
    <w:rsid w:val="00730465"/>
    <w:rsid w:val="00730523"/>
    <w:rsid w:val="00730B9D"/>
    <w:rsid w:val="0073118A"/>
    <w:rsid w:val="00731327"/>
    <w:rsid w:val="007313FE"/>
    <w:rsid w:val="00731AD7"/>
    <w:rsid w:val="00731C99"/>
    <w:rsid w:val="00731DF6"/>
    <w:rsid w:val="00732B32"/>
    <w:rsid w:val="00732BC8"/>
    <w:rsid w:val="00732E5C"/>
    <w:rsid w:val="00733077"/>
    <w:rsid w:val="007333E4"/>
    <w:rsid w:val="007333EB"/>
    <w:rsid w:val="00733478"/>
    <w:rsid w:val="00733CD2"/>
    <w:rsid w:val="007344E7"/>
    <w:rsid w:val="00734CEF"/>
    <w:rsid w:val="00735062"/>
    <w:rsid w:val="00735509"/>
    <w:rsid w:val="007359C9"/>
    <w:rsid w:val="00735CFC"/>
    <w:rsid w:val="00736A83"/>
    <w:rsid w:val="00740588"/>
    <w:rsid w:val="00741535"/>
    <w:rsid w:val="00741740"/>
    <w:rsid w:val="00741CB3"/>
    <w:rsid w:val="00742108"/>
    <w:rsid w:val="00742CBA"/>
    <w:rsid w:val="00742ECD"/>
    <w:rsid w:val="00743DA3"/>
    <w:rsid w:val="007445B9"/>
    <w:rsid w:val="00745120"/>
    <w:rsid w:val="00745493"/>
    <w:rsid w:val="00745AF4"/>
    <w:rsid w:val="00745B22"/>
    <w:rsid w:val="007471F3"/>
    <w:rsid w:val="00747437"/>
    <w:rsid w:val="00747C8E"/>
    <w:rsid w:val="007507CF"/>
    <w:rsid w:val="007517AE"/>
    <w:rsid w:val="00751984"/>
    <w:rsid w:val="00751C84"/>
    <w:rsid w:val="00752591"/>
    <w:rsid w:val="007527AF"/>
    <w:rsid w:val="00753ACA"/>
    <w:rsid w:val="00754960"/>
    <w:rsid w:val="007550EA"/>
    <w:rsid w:val="00755F6E"/>
    <w:rsid w:val="007565D4"/>
    <w:rsid w:val="00757722"/>
    <w:rsid w:val="00757BCA"/>
    <w:rsid w:val="007605C0"/>
    <w:rsid w:val="00761020"/>
    <w:rsid w:val="00761BD7"/>
    <w:rsid w:val="00761FCF"/>
    <w:rsid w:val="00761FF3"/>
    <w:rsid w:val="0076207B"/>
    <w:rsid w:val="00762870"/>
    <w:rsid w:val="00762B46"/>
    <w:rsid w:val="00762CFE"/>
    <w:rsid w:val="00762D2A"/>
    <w:rsid w:val="00763A1D"/>
    <w:rsid w:val="00763AA3"/>
    <w:rsid w:val="00763C01"/>
    <w:rsid w:val="0076495E"/>
    <w:rsid w:val="00764D5E"/>
    <w:rsid w:val="00764DB3"/>
    <w:rsid w:val="007656D0"/>
    <w:rsid w:val="00765A5F"/>
    <w:rsid w:val="00766AC1"/>
    <w:rsid w:val="00767037"/>
    <w:rsid w:val="0076723B"/>
    <w:rsid w:val="00767642"/>
    <w:rsid w:val="00767777"/>
    <w:rsid w:val="00767E12"/>
    <w:rsid w:val="00767F3B"/>
    <w:rsid w:val="0077016A"/>
    <w:rsid w:val="00770273"/>
    <w:rsid w:val="0077071B"/>
    <w:rsid w:val="00770836"/>
    <w:rsid w:val="00770C4D"/>
    <w:rsid w:val="00771165"/>
    <w:rsid w:val="00771217"/>
    <w:rsid w:val="00771803"/>
    <w:rsid w:val="007722D2"/>
    <w:rsid w:val="007736A7"/>
    <w:rsid w:val="00774936"/>
    <w:rsid w:val="007749E4"/>
    <w:rsid w:val="00774C61"/>
    <w:rsid w:val="00774DCE"/>
    <w:rsid w:val="00775074"/>
    <w:rsid w:val="00777127"/>
    <w:rsid w:val="0077747B"/>
    <w:rsid w:val="00777628"/>
    <w:rsid w:val="00777717"/>
    <w:rsid w:val="007801F6"/>
    <w:rsid w:val="00780345"/>
    <w:rsid w:val="00780E83"/>
    <w:rsid w:val="00781D5B"/>
    <w:rsid w:val="00781F69"/>
    <w:rsid w:val="007827AC"/>
    <w:rsid w:val="0078340D"/>
    <w:rsid w:val="007838F5"/>
    <w:rsid w:val="00785BFC"/>
    <w:rsid w:val="00786EDF"/>
    <w:rsid w:val="0078738A"/>
    <w:rsid w:val="00787864"/>
    <w:rsid w:val="007878F3"/>
    <w:rsid w:val="007906C7"/>
    <w:rsid w:val="00790926"/>
    <w:rsid w:val="00790A26"/>
    <w:rsid w:val="00790E6E"/>
    <w:rsid w:val="00790F68"/>
    <w:rsid w:val="0079147E"/>
    <w:rsid w:val="007917C4"/>
    <w:rsid w:val="00791971"/>
    <w:rsid w:val="0079239D"/>
    <w:rsid w:val="007937CA"/>
    <w:rsid w:val="007940FF"/>
    <w:rsid w:val="007944DA"/>
    <w:rsid w:val="00794767"/>
    <w:rsid w:val="007950DF"/>
    <w:rsid w:val="007955CD"/>
    <w:rsid w:val="00795735"/>
    <w:rsid w:val="00795745"/>
    <w:rsid w:val="00795FFB"/>
    <w:rsid w:val="0079705C"/>
    <w:rsid w:val="007978D6"/>
    <w:rsid w:val="00797F74"/>
    <w:rsid w:val="007A0195"/>
    <w:rsid w:val="007A06D4"/>
    <w:rsid w:val="007A083E"/>
    <w:rsid w:val="007A11A8"/>
    <w:rsid w:val="007A165F"/>
    <w:rsid w:val="007A1B5C"/>
    <w:rsid w:val="007A2C12"/>
    <w:rsid w:val="007A2C81"/>
    <w:rsid w:val="007A2D0B"/>
    <w:rsid w:val="007A3E79"/>
    <w:rsid w:val="007A45EE"/>
    <w:rsid w:val="007A4EC2"/>
    <w:rsid w:val="007A5BC0"/>
    <w:rsid w:val="007A5D60"/>
    <w:rsid w:val="007B11B3"/>
    <w:rsid w:val="007B1324"/>
    <w:rsid w:val="007B1BFF"/>
    <w:rsid w:val="007B1E19"/>
    <w:rsid w:val="007B2064"/>
    <w:rsid w:val="007B2807"/>
    <w:rsid w:val="007B2C00"/>
    <w:rsid w:val="007B3379"/>
    <w:rsid w:val="007B3639"/>
    <w:rsid w:val="007B3812"/>
    <w:rsid w:val="007B3B9D"/>
    <w:rsid w:val="007B46EC"/>
    <w:rsid w:val="007B4BF0"/>
    <w:rsid w:val="007B4C1B"/>
    <w:rsid w:val="007B4F02"/>
    <w:rsid w:val="007B5477"/>
    <w:rsid w:val="007B54B9"/>
    <w:rsid w:val="007B6D43"/>
    <w:rsid w:val="007B71A2"/>
    <w:rsid w:val="007B7982"/>
    <w:rsid w:val="007C0CF9"/>
    <w:rsid w:val="007C1AE8"/>
    <w:rsid w:val="007C1BBA"/>
    <w:rsid w:val="007C20E8"/>
    <w:rsid w:val="007C24AE"/>
    <w:rsid w:val="007C2E62"/>
    <w:rsid w:val="007C3379"/>
    <w:rsid w:val="007C3B3E"/>
    <w:rsid w:val="007C492C"/>
    <w:rsid w:val="007C4CBA"/>
    <w:rsid w:val="007C4D1A"/>
    <w:rsid w:val="007C5508"/>
    <w:rsid w:val="007C5D08"/>
    <w:rsid w:val="007C5D44"/>
    <w:rsid w:val="007C673F"/>
    <w:rsid w:val="007C6825"/>
    <w:rsid w:val="007C6BDC"/>
    <w:rsid w:val="007C6DD9"/>
    <w:rsid w:val="007C6E10"/>
    <w:rsid w:val="007C6E22"/>
    <w:rsid w:val="007C70E1"/>
    <w:rsid w:val="007C7300"/>
    <w:rsid w:val="007C7404"/>
    <w:rsid w:val="007C75C9"/>
    <w:rsid w:val="007D0079"/>
    <w:rsid w:val="007D0885"/>
    <w:rsid w:val="007D0EA9"/>
    <w:rsid w:val="007D0EFA"/>
    <w:rsid w:val="007D114C"/>
    <w:rsid w:val="007D16DC"/>
    <w:rsid w:val="007D2039"/>
    <w:rsid w:val="007D22BC"/>
    <w:rsid w:val="007D24C0"/>
    <w:rsid w:val="007D30D8"/>
    <w:rsid w:val="007D3153"/>
    <w:rsid w:val="007D3248"/>
    <w:rsid w:val="007D382B"/>
    <w:rsid w:val="007D48D9"/>
    <w:rsid w:val="007D4C3F"/>
    <w:rsid w:val="007D50B1"/>
    <w:rsid w:val="007D533F"/>
    <w:rsid w:val="007D5564"/>
    <w:rsid w:val="007D569D"/>
    <w:rsid w:val="007D61DD"/>
    <w:rsid w:val="007D61EC"/>
    <w:rsid w:val="007D6ACE"/>
    <w:rsid w:val="007D6EAC"/>
    <w:rsid w:val="007D7A07"/>
    <w:rsid w:val="007E01E7"/>
    <w:rsid w:val="007E084F"/>
    <w:rsid w:val="007E0987"/>
    <w:rsid w:val="007E0AB8"/>
    <w:rsid w:val="007E0AB9"/>
    <w:rsid w:val="007E146D"/>
    <w:rsid w:val="007E166D"/>
    <w:rsid w:val="007E1B7F"/>
    <w:rsid w:val="007E1C24"/>
    <w:rsid w:val="007E23C6"/>
    <w:rsid w:val="007E2521"/>
    <w:rsid w:val="007E2725"/>
    <w:rsid w:val="007E2D44"/>
    <w:rsid w:val="007E5595"/>
    <w:rsid w:val="007E61EC"/>
    <w:rsid w:val="007E6967"/>
    <w:rsid w:val="007E6F73"/>
    <w:rsid w:val="007E7310"/>
    <w:rsid w:val="007E7621"/>
    <w:rsid w:val="007E7810"/>
    <w:rsid w:val="007F06D9"/>
    <w:rsid w:val="007F0A09"/>
    <w:rsid w:val="007F1294"/>
    <w:rsid w:val="007F182F"/>
    <w:rsid w:val="007F18CA"/>
    <w:rsid w:val="007F1BC9"/>
    <w:rsid w:val="007F1BF2"/>
    <w:rsid w:val="007F1F70"/>
    <w:rsid w:val="007F20B6"/>
    <w:rsid w:val="007F2151"/>
    <w:rsid w:val="007F22D6"/>
    <w:rsid w:val="007F30A3"/>
    <w:rsid w:val="007F389A"/>
    <w:rsid w:val="007F3A1A"/>
    <w:rsid w:val="007F3FA2"/>
    <w:rsid w:val="007F430D"/>
    <w:rsid w:val="007F43FC"/>
    <w:rsid w:val="007F524D"/>
    <w:rsid w:val="007F529E"/>
    <w:rsid w:val="007F5570"/>
    <w:rsid w:val="007F60F7"/>
    <w:rsid w:val="007F6436"/>
    <w:rsid w:val="007F7042"/>
    <w:rsid w:val="007F7431"/>
    <w:rsid w:val="007F7F8B"/>
    <w:rsid w:val="00800185"/>
    <w:rsid w:val="0080196E"/>
    <w:rsid w:val="00801A11"/>
    <w:rsid w:val="00801BBE"/>
    <w:rsid w:val="00802213"/>
    <w:rsid w:val="0080275A"/>
    <w:rsid w:val="00802A69"/>
    <w:rsid w:val="00802C09"/>
    <w:rsid w:val="00802C71"/>
    <w:rsid w:val="00802F53"/>
    <w:rsid w:val="008039B8"/>
    <w:rsid w:val="008041C4"/>
    <w:rsid w:val="00804506"/>
    <w:rsid w:val="008051FE"/>
    <w:rsid w:val="00805433"/>
    <w:rsid w:val="00805979"/>
    <w:rsid w:val="00805994"/>
    <w:rsid w:val="00805EDE"/>
    <w:rsid w:val="00806758"/>
    <w:rsid w:val="008067E4"/>
    <w:rsid w:val="00806D5F"/>
    <w:rsid w:val="00806EEC"/>
    <w:rsid w:val="0080700B"/>
    <w:rsid w:val="00807160"/>
    <w:rsid w:val="008074B9"/>
    <w:rsid w:val="00811276"/>
    <w:rsid w:val="00811E4E"/>
    <w:rsid w:val="00812053"/>
    <w:rsid w:val="008121B4"/>
    <w:rsid w:val="00812741"/>
    <w:rsid w:val="008130A5"/>
    <w:rsid w:val="0081367B"/>
    <w:rsid w:val="008137F5"/>
    <w:rsid w:val="00814477"/>
    <w:rsid w:val="00814707"/>
    <w:rsid w:val="00814DFD"/>
    <w:rsid w:val="008151B6"/>
    <w:rsid w:val="008152C4"/>
    <w:rsid w:val="008152DD"/>
    <w:rsid w:val="008152EF"/>
    <w:rsid w:val="00815646"/>
    <w:rsid w:val="00815DCB"/>
    <w:rsid w:val="00816B47"/>
    <w:rsid w:val="00816D56"/>
    <w:rsid w:val="0081795C"/>
    <w:rsid w:val="00820280"/>
    <w:rsid w:val="00821015"/>
    <w:rsid w:val="008211AC"/>
    <w:rsid w:val="00821230"/>
    <w:rsid w:val="00821467"/>
    <w:rsid w:val="0082260F"/>
    <w:rsid w:val="00822873"/>
    <w:rsid w:val="008228D5"/>
    <w:rsid w:val="00822D03"/>
    <w:rsid w:val="00823A8C"/>
    <w:rsid w:val="00824C1A"/>
    <w:rsid w:val="008251BC"/>
    <w:rsid w:val="00825548"/>
    <w:rsid w:val="0082580D"/>
    <w:rsid w:val="00825950"/>
    <w:rsid w:val="00825AA3"/>
    <w:rsid w:val="0082606B"/>
    <w:rsid w:val="008264D5"/>
    <w:rsid w:val="00826B63"/>
    <w:rsid w:val="00826F63"/>
    <w:rsid w:val="00827C0D"/>
    <w:rsid w:val="00827E04"/>
    <w:rsid w:val="00830176"/>
    <w:rsid w:val="0083058C"/>
    <w:rsid w:val="008305F4"/>
    <w:rsid w:val="0083066D"/>
    <w:rsid w:val="008316BC"/>
    <w:rsid w:val="00831BF0"/>
    <w:rsid w:val="00831C60"/>
    <w:rsid w:val="00831D76"/>
    <w:rsid w:val="008322A5"/>
    <w:rsid w:val="0083359E"/>
    <w:rsid w:val="00833911"/>
    <w:rsid w:val="00833C3A"/>
    <w:rsid w:val="00833FF5"/>
    <w:rsid w:val="008340CB"/>
    <w:rsid w:val="0083417B"/>
    <w:rsid w:val="008347BC"/>
    <w:rsid w:val="008348FF"/>
    <w:rsid w:val="0083533B"/>
    <w:rsid w:val="00835978"/>
    <w:rsid w:val="00835F20"/>
    <w:rsid w:val="008369EA"/>
    <w:rsid w:val="0084012F"/>
    <w:rsid w:val="0084063A"/>
    <w:rsid w:val="00840875"/>
    <w:rsid w:val="0084096E"/>
    <w:rsid w:val="008409EF"/>
    <w:rsid w:val="008415EB"/>
    <w:rsid w:val="00841912"/>
    <w:rsid w:val="00841B11"/>
    <w:rsid w:val="00842501"/>
    <w:rsid w:val="00842BA6"/>
    <w:rsid w:val="0084371E"/>
    <w:rsid w:val="00843E85"/>
    <w:rsid w:val="00844CAA"/>
    <w:rsid w:val="00844FA7"/>
    <w:rsid w:val="00845413"/>
    <w:rsid w:val="008460E9"/>
    <w:rsid w:val="00846323"/>
    <w:rsid w:val="008472D5"/>
    <w:rsid w:val="00847324"/>
    <w:rsid w:val="00850415"/>
    <w:rsid w:val="00850608"/>
    <w:rsid w:val="008508DD"/>
    <w:rsid w:val="00850979"/>
    <w:rsid w:val="00850AAB"/>
    <w:rsid w:val="00850F34"/>
    <w:rsid w:val="008511BF"/>
    <w:rsid w:val="00851288"/>
    <w:rsid w:val="00851367"/>
    <w:rsid w:val="008516C1"/>
    <w:rsid w:val="008521FE"/>
    <w:rsid w:val="00852777"/>
    <w:rsid w:val="0085300D"/>
    <w:rsid w:val="00853A40"/>
    <w:rsid w:val="00853D58"/>
    <w:rsid w:val="0085494B"/>
    <w:rsid w:val="00854D11"/>
    <w:rsid w:val="00854EA4"/>
    <w:rsid w:val="008567E1"/>
    <w:rsid w:val="00856DCA"/>
    <w:rsid w:val="00857788"/>
    <w:rsid w:val="008579DC"/>
    <w:rsid w:val="008604C5"/>
    <w:rsid w:val="00860B16"/>
    <w:rsid w:val="00860C83"/>
    <w:rsid w:val="00860D5D"/>
    <w:rsid w:val="00860FE6"/>
    <w:rsid w:val="00861091"/>
    <w:rsid w:val="00861EC5"/>
    <w:rsid w:val="008625B0"/>
    <w:rsid w:val="008627D3"/>
    <w:rsid w:val="00862923"/>
    <w:rsid w:val="008631B0"/>
    <w:rsid w:val="008633B7"/>
    <w:rsid w:val="008633E9"/>
    <w:rsid w:val="00863A38"/>
    <w:rsid w:val="00863EF8"/>
    <w:rsid w:val="00864CCD"/>
    <w:rsid w:val="008652B5"/>
    <w:rsid w:val="00865804"/>
    <w:rsid w:val="0086608D"/>
    <w:rsid w:val="00866F2E"/>
    <w:rsid w:val="0086739D"/>
    <w:rsid w:val="008674F0"/>
    <w:rsid w:val="008700FB"/>
    <w:rsid w:val="0087018E"/>
    <w:rsid w:val="008704AF"/>
    <w:rsid w:val="0087061F"/>
    <w:rsid w:val="008707A2"/>
    <w:rsid w:val="008716E1"/>
    <w:rsid w:val="00871909"/>
    <w:rsid w:val="00871C28"/>
    <w:rsid w:val="00871D26"/>
    <w:rsid w:val="00872019"/>
    <w:rsid w:val="0087247C"/>
    <w:rsid w:val="0087261D"/>
    <w:rsid w:val="00872A18"/>
    <w:rsid w:val="008739CE"/>
    <w:rsid w:val="00873DAC"/>
    <w:rsid w:val="00874BFE"/>
    <w:rsid w:val="0087535F"/>
    <w:rsid w:val="008759C9"/>
    <w:rsid w:val="00875DC2"/>
    <w:rsid w:val="00875FC8"/>
    <w:rsid w:val="008774E2"/>
    <w:rsid w:val="00877802"/>
    <w:rsid w:val="00877AB1"/>
    <w:rsid w:val="00877EBE"/>
    <w:rsid w:val="008807DA"/>
    <w:rsid w:val="00880ADA"/>
    <w:rsid w:val="00880E9D"/>
    <w:rsid w:val="00881183"/>
    <w:rsid w:val="0088166E"/>
    <w:rsid w:val="008823DC"/>
    <w:rsid w:val="008824CC"/>
    <w:rsid w:val="0088271F"/>
    <w:rsid w:val="00882871"/>
    <w:rsid w:val="00883BEA"/>
    <w:rsid w:val="00885859"/>
    <w:rsid w:val="00885A94"/>
    <w:rsid w:val="00885C80"/>
    <w:rsid w:val="0088617D"/>
    <w:rsid w:val="008869A1"/>
    <w:rsid w:val="00886DF5"/>
    <w:rsid w:val="00887C74"/>
    <w:rsid w:val="008900BA"/>
    <w:rsid w:val="00890231"/>
    <w:rsid w:val="008915D9"/>
    <w:rsid w:val="008916DB"/>
    <w:rsid w:val="00891960"/>
    <w:rsid w:val="008927DC"/>
    <w:rsid w:val="00892D3B"/>
    <w:rsid w:val="00892E21"/>
    <w:rsid w:val="008935BC"/>
    <w:rsid w:val="00893A16"/>
    <w:rsid w:val="00893AF2"/>
    <w:rsid w:val="00893E2D"/>
    <w:rsid w:val="00893FB6"/>
    <w:rsid w:val="008946CE"/>
    <w:rsid w:val="00894748"/>
    <w:rsid w:val="008951F1"/>
    <w:rsid w:val="00895CDE"/>
    <w:rsid w:val="008965B3"/>
    <w:rsid w:val="00897424"/>
    <w:rsid w:val="00897ACE"/>
    <w:rsid w:val="008A04A4"/>
    <w:rsid w:val="008A182D"/>
    <w:rsid w:val="008A2305"/>
    <w:rsid w:val="008A4805"/>
    <w:rsid w:val="008A486D"/>
    <w:rsid w:val="008A520C"/>
    <w:rsid w:val="008A530B"/>
    <w:rsid w:val="008A5981"/>
    <w:rsid w:val="008A6738"/>
    <w:rsid w:val="008A6AB0"/>
    <w:rsid w:val="008B057C"/>
    <w:rsid w:val="008B0591"/>
    <w:rsid w:val="008B0B44"/>
    <w:rsid w:val="008B101F"/>
    <w:rsid w:val="008B19DA"/>
    <w:rsid w:val="008B229E"/>
    <w:rsid w:val="008B242F"/>
    <w:rsid w:val="008B246A"/>
    <w:rsid w:val="008B2653"/>
    <w:rsid w:val="008B27F5"/>
    <w:rsid w:val="008B2D2F"/>
    <w:rsid w:val="008B2D9F"/>
    <w:rsid w:val="008B3271"/>
    <w:rsid w:val="008B33FE"/>
    <w:rsid w:val="008B39EA"/>
    <w:rsid w:val="008B3A68"/>
    <w:rsid w:val="008B3AAF"/>
    <w:rsid w:val="008B57D2"/>
    <w:rsid w:val="008B5B15"/>
    <w:rsid w:val="008B5B76"/>
    <w:rsid w:val="008B5DE1"/>
    <w:rsid w:val="008B6169"/>
    <w:rsid w:val="008B625A"/>
    <w:rsid w:val="008B663F"/>
    <w:rsid w:val="008B69B9"/>
    <w:rsid w:val="008B6A6A"/>
    <w:rsid w:val="008B6DCE"/>
    <w:rsid w:val="008B765F"/>
    <w:rsid w:val="008C02B1"/>
    <w:rsid w:val="008C0AFA"/>
    <w:rsid w:val="008C0C9D"/>
    <w:rsid w:val="008C1DB2"/>
    <w:rsid w:val="008C205B"/>
    <w:rsid w:val="008C22B5"/>
    <w:rsid w:val="008C3373"/>
    <w:rsid w:val="008C3A8F"/>
    <w:rsid w:val="008C3E58"/>
    <w:rsid w:val="008C421F"/>
    <w:rsid w:val="008C4A41"/>
    <w:rsid w:val="008C5B22"/>
    <w:rsid w:val="008C5D55"/>
    <w:rsid w:val="008C5F4D"/>
    <w:rsid w:val="008C6054"/>
    <w:rsid w:val="008C6B34"/>
    <w:rsid w:val="008C72EA"/>
    <w:rsid w:val="008D12FB"/>
    <w:rsid w:val="008D18B0"/>
    <w:rsid w:val="008D1B5A"/>
    <w:rsid w:val="008D2562"/>
    <w:rsid w:val="008D38C4"/>
    <w:rsid w:val="008D3D5F"/>
    <w:rsid w:val="008D409C"/>
    <w:rsid w:val="008D465B"/>
    <w:rsid w:val="008D50CB"/>
    <w:rsid w:val="008D546D"/>
    <w:rsid w:val="008D549B"/>
    <w:rsid w:val="008D5D42"/>
    <w:rsid w:val="008D6180"/>
    <w:rsid w:val="008D68B8"/>
    <w:rsid w:val="008D6D37"/>
    <w:rsid w:val="008D7AAA"/>
    <w:rsid w:val="008D7E55"/>
    <w:rsid w:val="008E131F"/>
    <w:rsid w:val="008E16D5"/>
    <w:rsid w:val="008E1BDE"/>
    <w:rsid w:val="008E1C2E"/>
    <w:rsid w:val="008E28FE"/>
    <w:rsid w:val="008E2CD3"/>
    <w:rsid w:val="008E324C"/>
    <w:rsid w:val="008E3302"/>
    <w:rsid w:val="008E3DE6"/>
    <w:rsid w:val="008E442C"/>
    <w:rsid w:val="008E44F1"/>
    <w:rsid w:val="008E51EE"/>
    <w:rsid w:val="008E5FDF"/>
    <w:rsid w:val="008E61B4"/>
    <w:rsid w:val="008E75DB"/>
    <w:rsid w:val="008E771A"/>
    <w:rsid w:val="008E7970"/>
    <w:rsid w:val="008E7F2A"/>
    <w:rsid w:val="008E7FED"/>
    <w:rsid w:val="008F0836"/>
    <w:rsid w:val="008F08BC"/>
    <w:rsid w:val="008F0BF4"/>
    <w:rsid w:val="008F17D2"/>
    <w:rsid w:val="008F19CD"/>
    <w:rsid w:val="008F2020"/>
    <w:rsid w:val="008F2510"/>
    <w:rsid w:val="008F2B41"/>
    <w:rsid w:val="008F3010"/>
    <w:rsid w:val="008F4C64"/>
    <w:rsid w:val="008F5064"/>
    <w:rsid w:val="008F53D5"/>
    <w:rsid w:val="008F6181"/>
    <w:rsid w:val="008F67FF"/>
    <w:rsid w:val="008F6AAC"/>
    <w:rsid w:val="008F6B28"/>
    <w:rsid w:val="008F6E17"/>
    <w:rsid w:val="008F77A5"/>
    <w:rsid w:val="008F7CB2"/>
    <w:rsid w:val="00900605"/>
    <w:rsid w:val="0090062B"/>
    <w:rsid w:val="00901466"/>
    <w:rsid w:val="00901786"/>
    <w:rsid w:val="00901920"/>
    <w:rsid w:val="00901EB6"/>
    <w:rsid w:val="00903A28"/>
    <w:rsid w:val="00903C3C"/>
    <w:rsid w:val="009040F9"/>
    <w:rsid w:val="00904412"/>
    <w:rsid w:val="00905569"/>
    <w:rsid w:val="009060CF"/>
    <w:rsid w:val="00906A75"/>
    <w:rsid w:val="00907786"/>
    <w:rsid w:val="00907D90"/>
    <w:rsid w:val="00910208"/>
    <w:rsid w:val="009106C7"/>
    <w:rsid w:val="00910A2E"/>
    <w:rsid w:val="00910B24"/>
    <w:rsid w:val="009119EA"/>
    <w:rsid w:val="00911AB8"/>
    <w:rsid w:val="00911BA9"/>
    <w:rsid w:val="00911E99"/>
    <w:rsid w:val="00912109"/>
    <w:rsid w:val="00912652"/>
    <w:rsid w:val="00912D9A"/>
    <w:rsid w:val="00913455"/>
    <w:rsid w:val="00913526"/>
    <w:rsid w:val="00914136"/>
    <w:rsid w:val="009143FB"/>
    <w:rsid w:val="00915003"/>
    <w:rsid w:val="009151EF"/>
    <w:rsid w:val="0091549E"/>
    <w:rsid w:val="009162D6"/>
    <w:rsid w:val="009167BE"/>
    <w:rsid w:val="00916CBD"/>
    <w:rsid w:val="009175C6"/>
    <w:rsid w:val="00917E4F"/>
    <w:rsid w:val="00920AEC"/>
    <w:rsid w:val="009213F6"/>
    <w:rsid w:val="00921AC6"/>
    <w:rsid w:val="00921C14"/>
    <w:rsid w:val="00921DA4"/>
    <w:rsid w:val="00922277"/>
    <w:rsid w:val="00922BF8"/>
    <w:rsid w:val="009231FB"/>
    <w:rsid w:val="00923D10"/>
    <w:rsid w:val="0092415F"/>
    <w:rsid w:val="009241C5"/>
    <w:rsid w:val="009243F4"/>
    <w:rsid w:val="00924739"/>
    <w:rsid w:val="0092580A"/>
    <w:rsid w:val="0092596E"/>
    <w:rsid w:val="00926430"/>
    <w:rsid w:val="0092767A"/>
    <w:rsid w:val="0092782A"/>
    <w:rsid w:val="0093113D"/>
    <w:rsid w:val="00931167"/>
    <w:rsid w:val="009317A4"/>
    <w:rsid w:val="009318B9"/>
    <w:rsid w:val="00931AB8"/>
    <w:rsid w:val="00931D8B"/>
    <w:rsid w:val="00932781"/>
    <w:rsid w:val="0093296A"/>
    <w:rsid w:val="00934E40"/>
    <w:rsid w:val="0093582D"/>
    <w:rsid w:val="0093697B"/>
    <w:rsid w:val="00936CB8"/>
    <w:rsid w:val="00936CD1"/>
    <w:rsid w:val="009371AA"/>
    <w:rsid w:val="009374A1"/>
    <w:rsid w:val="00937C64"/>
    <w:rsid w:val="00940AE6"/>
    <w:rsid w:val="00940FE3"/>
    <w:rsid w:val="0094195B"/>
    <w:rsid w:val="00942290"/>
    <w:rsid w:val="009432A0"/>
    <w:rsid w:val="009435E8"/>
    <w:rsid w:val="00943EA4"/>
    <w:rsid w:val="009445C0"/>
    <w:rsid w:val="00944B67"/>
    <w:rsid w:val="009453CA"/>
    <w:rsid w:val="00945891"/>
    <w:rsid w:val="009458DB"/>
    <w:rsid w:val="00945CAC"/>
    <w:rsid w:val="00945EE1"/>
    <w:rsid w:val="00946622"/>
    <w:rsid w:val="0094697F"/>
    <w:rsid w:val="009469E8"/>
    <w:rsid w:val="00946FD3"/>
    <w:rsid w:val="0094749C"/>
    <w:rsid w:val="00947FF3"/>
    <w:rsid w:val="0095002B"/>
    <w:rsid w:val="009502A2"/>
    <w:rsid w:val="00950765"/>
    <w:rsid w:val="00950E6D"/>
    <w:rsid w:val="009514CE"/>
    <w:rsid w:val="0095293F"/>
    <w:rsid w:val="00953018"/>
    <w:rsid w:val="00953268"/>
    <w:rsid w:val="009536CF"/>
    <w:rsid w:val="0095391F"/>
    <w:rsid w:val="00953D0C"/>
    <w:rsid w:val="00954BDB"/>
    <w:rsid w:val="00954FDB"/>
    <w:rsid w:val="009550F4"/>
    <w:rsid w:val="0095539D"/>
    <w:rsid w:val="009553BF"/>
    <w:rsid w:val="00955BC3"/>
    <w:rsid w:val="00956097"/>
    <w:rsid w:val="00956228"/>
    <w:rsid w:val="0095652B"/>
    <w:rsid w:val="009567E5"/>
    <w:rsid w:val="009568A6"/>
    <w:rsid w:val="009569D8"/>
    <w:rsid w:val="0095723E"/>
    <w:rsid w:val="0095741B"/>
    <w:rsid w:val="00960623"/>
    <w:rsid w:val="009608B4"/>
    <w:rsid w:val="00960E29"/>
    <w:rsid w:val="00961371"/>
    <w:rsid w:val="00961E37"/>
    <w:rsid w:val="00962203"/>
    <w:rsid w:val="00962F15"/>
    <w:rsid w:val="0096350B"/>
    <w:rsid w:val="0096368E"/>
    <w:rsid w:val="00963768"/>
    <w:rsid w:val="00963BC3"/>
    <w:rsid w:val="00963DA7"/>
    <w:rsid w:val="00964240"/>
    <w:rsid w:val="00964CF0"/>
    <w:rsid w:val="00965849"/>
    <w:rsid w:val="00965979"/>
    <w:rsid w:val="009665ED"/>
    <w:rsid w:val="0096670C"/>
    <w:rsid w:val="009671DF"/>
    <w:rsid w:val="00967216"/>
    <w:rsid w:val="0096797A"/>
    <w:rsid w:val="009679C7"/>
    <w:rsid w:val="00967B07"/>
    <w:rsid w:val="00967D56"/>
    <w:rsid w:val="00970C5D"/>
    <w:rsid w:val="0097104F"/>
    <w:rsid w:val="00971568"/>
    <w:rsid w:val="00971EF2"/>
    <w:rsid w:val="009721DA"/>
    <w:rsid w:val="00972207"/>
    <w:rsid w:val="009727B6"/>
    <w:rsid w:val="009735DC"/>
    <w:rsid w:val="00973A60"/>
    <w:rsid w:val="00973EC2"/>
    <w:rsid w:val="00974080"/>
    <w:rsid w:val="009744C3"/>
    <w:rsid w:val="009746C3"/>
    <w:rsid w:val="009749B6"/>
    <w:rsid w:val="00974AE4"/>
    <w:rsid w:val="00974C99"/>
    <w:rsid w:val="00975103"/>
    <w:rsid w:val="00975142"/>
    <w:rsid w:val="009754F9"/>
    <w:rsid w:val="0097599D"/>
    <w:rsid w:val="009763E3"/>
    <w:rsid w:val="00976437"/>
    <w:rsid w:val="0097673A"/>
    <w:rsid w:val="009769B8"/>
    <w:rsid w:val="00976B1A"/>
    <w:rsid w:val="00976D37"/>
    <w:rsid w:val="0097731E"/>
    <w:rsid w:val="00977772"/>
    <w:rsid w:val="00980733"/>
    <w:rsid w:val="0098126D"/>
    <w:rsid w:val="00981604"/>
    <w:rsid w:val="00981BA5"/>
    <w:rsid w:val="00981D8D"/>
    <w:rsid w:val="009822B7"/>
    <w:rsid w:val="00982302"/>
    <w:rsid w:val="00982FA6"/>
    <w:rsid w:val="00983334"/>
    <w:rsid w:val="00983D5D"/>
    <w:rsid w:val="00984286"/>
    <w:rsid w:val="009848EF"/>
    <w:rsid w:val="00984AE6"/>
    <w:rsid w:val="00985C94"/>
    <w:rsid w:val="0098648D"/>
    <w:rsid w:val="009864FB"/>
    <w:rsid w:val="00987308"/>
    <w:rsid w:val="00987A5D"/>
    <w:rsid w:val="00987B5C"/>
    <w:rsid w:val="00987FA3"/>
    <w:rsid w:val="00987FB0"/>
    <w:rsid w:val="00990176"/>
    <w:rsid w:val="00990415"/>
    <w:rsid w:val="009904CB"/>
    <w:rsid w:val="009906D3"/>
    <w:rsid w:val="00990C06"/>
    <w:rsid w:val="00990CCF"/>
    <w:rsid w:val="00990EF2"/>
    <w:rsid w:val="009910B0"/>
    <w:rsid w:val="00991999"/>
    <w:rsid w:val="00991B25"/>
    <w:rsid w:val="009934BF"/>
    <w:rsid w:val="00993DDB"/>
    <w:rsid w:val="00993E87"/>
    <w:rsid w:val="009948E8"/>
    <w:rsid w:val="00994EAD"/>
    <w:rsid w:val="009951EA"/>
    <w:rsid w:val="0099523D"/>
    <w:rsid w:val="00995FA6"/>
    <w:rsid w:val="009967C6"/>
    <w:rsid w:val="00996D2F"/>
    <w:rsid w:val="00996FBE"/>
    <w:rsid w:val="009970F7"/>
    <w:rsid w:val="00997A23"/>
    <w:rsid w:val="009A01E1"/>
    <w:rsid w:val="009A0A19"/>
    <w:rsid w:val="009A105A"/>
    <w:rsid w:val="009A1229"/>
    <w:rsid w:val="009A1671"/>
    <w:rsid w:val="009A2292"/>
    <w:rsid w:val="009A24C9"/>
    <w:rsid w:val="009A30EE"/>
    <w:rsid w:val="009A32BF"/>
    <w:rsid w:val="009A3F18"/>
    <w:rsid w:val="009A4434"/>
    <w:rsid w:val="009A49D2"/>
    <w:rsid w:val="009A4A0C"/>
    <w:rsid w:val="009A4B38"/>
    <w:rsid w:val="009A556F"/>
    <w:rsid w:val="009A58DB"/>
    <w:rsid w:val="009A6D31"/>
    <w:rsid w:val="009A7B41"/>
    <w:rsid w:val="009A7DE0"/>
    <w:rsid w:val="009B02FA"/>
    <w:rsid w:val="009B0397"/>
    <w:rsid w:val="009B0634"/>
    <w:rsid w:val="009B0AA8"/>
    <w:rsid w:val="009B0B94"/>
    <w:rsid w:val="009B18F1"/>
    <w:rsid w:val="009B1B73"/>
    <w:rsid w:val="009B225A"/>
    <w:rsid w:val="009B3140"/>
    <w:rsid w:val="009B3830"/>
    <w:rsid w:val="009B3A6D"/>
    <w:rsid w:val="009B479F"/>
    <w:rsid w:val="009B49F4"/>
    <w:rsid w:val="009B4C37"/>
    <w:rsid w:val="009B6008"/>
    <w:rsid w:val="009B6072"/>
    <w:rsid w:val="009B62AC"/>
    <w:rsid w:val="009B639E"/>
    <w:rsid w:val="009B63C3"/>
    <w:rsid w:val="009B6448"/>
    <w:rsid w:val="009B68C0"/>
    <w:rsid w:val="009B6C41"/>
    <w:rsid w:val="009B6E12"/>
    <w:rsid w:val="009B6ED6"/>
    <w:rsid w:val="009B727C"/>
    <w:rsid w:val="009B7A75"/>
    <w:rsid w:val="009B7CA7"/>
    <w:rsid w:val="009B7F4D"/>
    <w:rsid w:val="009C021D"/>
    <w:rsid w:val="009C0550"/>
    <w:rsid w:val="009C0CDE"/>
    <w:rsid w:val="009C1211"/>
    <w:rsid w:val="009C1808"/>
    <w:rsid w:val="009C1936"/>
    <w:rsid w:val="009C19FC"/>
    <w:rsid w:val="009C1A5E"/>
    <w:rsid w:val="009C22E2"/>
    <w:rsid w:val="009C236F"/>
    <w:rsid w:val="009C2642"/>
    <w:rsid w:val="009C26C5"/>
    <w:rsid w:val="009C29D1"/>
    <w:rsid w:val="009C2B66"/>
    <w:rsid w:val="009C316C"/>
    <w:rsid w:val="009C3898"/>
    <w:rsid w:val="009C403E"/>
    <w:rsid w:val="009C4335"/>
    <w:rsid w:val="009C57DC"/>
    <w:rsid w:val="009C5B45"/>
    <w:rsid w:val="009C618B"/>
    <w:rsid w:val="009C6857"/>
    <w:rsid w:val="009C6BBD"/>
    <w:rsid w:val="009C702D"/>
    <w:rsid w:val="009C7510"/>
    <w:rsid w:val="009C7668"/>
    <w:rsid w:val="009D11E7"/>
    <w:rsid w:val="009D19A9"/>
    <w:rsid w:val="009D1CE3"/>
    <w:rsid w:val="009D1F1E"/>
    <w:rsid w:val="009D2235"/>
    <w:rsid w:val="009D2378"/>
    <w:rsid w:val="009D2550"/>
    <w:rsid w:val="009D26A5"/>
    <w:rsid w:val="009D27AA"/>
    <w:rsid w:val="009D2F46"/>
    <w:rsid w:val="009D360F"/>
    <w:rsid w:val="009D3689"/>
    <w:rsid w:val="009D4D46"/>
    <w:rsid w:val="009D4EAF"/>
    <w:rsid w:val="009D5451"/>
    <w:rsid w:val="009D5594"/>
    <w:rsid w:val="009D592A"/>
    <w:rsid w:val="009D6531"/>
    <w:rsid w:val="009D65F8"/>
    <w:rsid w:val="009D6613"/>
    <w:rsid w:val="009D6D34"/>
    <w:rsid w:val="009D78C1"/>
    <w:rsid w:val="009D7BE2"/>
    <w:rsid w:val="009E034B"/>
    <w:rsid w:val="009E100C"/>
    <w:rsid w:val="009E133E"/>
    <w:rsid w:val="009E1C42"/>
    <w:rsid w:val="009E1D69"/>
    <w:rsid w:val="009E20BD"/>
    <w:rsid w:val="009E21C3"/>
    <w:rsid w:val="009E22E0"/>
    <w:rsid w:val="009E2A37"/>
    <w:rsid w:val="009E31C0"/>
    <w:rsid w:val="009E37CC"/>
    <w:rsid w:val="009E405C"/>
    <w:rsid w:val="009E5960"/>
    <w:rsid w:val="009E5C08"/>
    <w:rsid w:val="009E5CDD"/>
    <w:rsid w:val="009E6B88"/>
    <w:rsid w:val="009E6CC5"/>
    <w:rsid w:val="009E714D"/>
    <w:rsid w:val="009E7164"/>
    <w:rsid w:val="009E7B4B"/>
    <w:rsid w:val="009F0248"/>
    <w:rsid w:val="009F183F"/>
    <w:rsid w:val="009F23EF"/>
    <w:rsid w:val="009F262E"/>
    <w:rsid w:val="009F2A87"/>
    <w:rsid w:val="009F3108"/>
    <w:rsid w:val="009F38B7"/>
    <w:rsid w:val="009F3FC0"/>
    <w:rsid w:val="009F41DA"/>
    <w:rsid w:val="009F43B0"/>
    <w:rsid w:val="009F4F13"/>
    <w:rsid w:val="009F508B"/>
    <w:rsid w:val="009F52F6"/>
    <w:rsid w:val="009F5312"/>
    <w:rsid w:val="009F61EE"/>
    <w:rsid w:val="009F62CC"/>
    <w:rsid w:val="009F66AD"/>
    <w:rsid w:val="009F7A79"/>
    <w:rsid w:val="00A00020"/>
    <w:rsid w:val="00A00712"/>
    <w:rsid w:val="00A009CC"/>
    <w:rsid w:val="00A00AF4"/>
    <w:rsid w:val="00A00AFB"/>
    <w:rsid w:val="00A0104D"/>
    <w:rsid w:val="00A01381"/>
    <w:rsid w:val="00A016BC"/>
    <w:rsid w:val="00A01F78"/>
    <w:rsid w:val="00A01FB3"/>
    <w:rsid w:val="00A0258D"/>
    <w:rsid w:val="00A0306C"/>
    <w:rsid w:val="00A03BBD"/>
    <w:rsid w:val="00A0426C"/>
    <w:rsid w:val="00A0455B"/>
    <w:rsid w:val="00A04750"/>
    <w:rsid w:val="00A05400"/>
    <w:rsid w:val="00A0553E"/>
    <w:rsid w:val="00A06141"/>
    <w:rsid w:val="00A0643E"/>
    <w:rsid w:val="00A06DE7"/>
    <w:rsid w:val="00A06DE8"/>
    <w:rsid w:val="00A06F11"/>
    <w:rsid w:val="00A070A1"/>
    <w:rsid w:val="00A07107"/>
    <w:rsid w:val="00A07A88"/>
    <w:rsid w:val="00A07EEC"/>
    <w:rsid w:val="00A103C0"/>
    <w:rsid w:val="00A1224E"/>
    <w:rsid w:val="00A12809"/>
    <w:rsid w:val="00A13041"/>
    <w:rsid w:val="00A13D1C"/>
    <w:rsid w:val="00A13DD6"/>
    <w:rsid w:val="00A145A9"/>
    <w:rsid w:val="00A15F2B"/>
    <w:rsid w:val="00A160A6"/>
    <w:rsid w:val="00A163AE"/>
    <w:rsid w:val="00A1661C"/>
    <w:rsid w:val="00A16782"/>
    <w:rsid w:val="00A1770A"/>
    <w:rsid w:val="00A20D1F"/>
    <w:rsid w:val="00A21413"/>
    <w:rsid w:val="00A2190E"/>
    <w:rsid w:val="00A21DCE"/>
    <w:rsid w:val="00A21F87"/>
    <w:rsid w:val="00A221D4"/>
    <w:rsid w:val="00A22872"/>
    <w:rsid w:val="00A23392"/>
    <w:rsid w:val="00A23F3E"/>
    <w:rsid w:val="00A247D3"/>
    <w:rsid w:val="00A24E60"/>
    <w:rsid w:val="00A252B4"/>
    <w:rsid w:val="00A259C7"/>
    <w:rsid w:val="00A27572"/>
    <w:rsid w:val="00A301C9"/>
    <w:rsid w:val="00A305DC"/>
    <w:rsid w:val="00A308C8"/>
    <w:rsid w:val="00A308DE"/>
    <w:rsid w:val="00A30A44"/>
    <w:rsid w:val="00A30C39"/>
    <w:rsid w:val="00A30ED7"/>
    <w:rsid w:val="00A30F56"/>
    <w:rsid w:val="00A31170"/>
    <w:rsid w:val="00A31261"/>
    <w:rsid w:val="00A31BA7"/>
    <w:rsid w:val="00A32F09"/>
    <w:rsid w:val="00A337FE"/>
    <w:rsid w:val="00A3409A"/>
    <w:rsid w:val="00A34550"/>
    <w:rsid w:val="00A34883"/>
    <w:rsid w:val="00A36168"/>
    <w:rsid w:val="00A36CE5"/>
    <w:rsid w:val="00A3741A"/>
    <w:rsid w:val="00A40451"/>
    <w:rsid w:val="00A4073F"/>
    <w:rsid w:val="00A4112C"/>
    <w:rsid w:val="00A413CA"/>
    <w:rsid w:val="00A41971"/>
    <w:rsid w:val="00A4214E"/>
    <w:rsid w:val="00A4241B"/>
    <w:rsid w:val="00A42437"/>
    <w:rsid w:val="00A424C2"/>
    <w:rsid w:val="00A424DF"/>
    <w:rsid w:val="00A4272D"/>
    <w:rsid w:val="00A42903"/>
    <w:rsid w:val="00A42DB6"/>
    <w:rsid w:val="00A43096"/>
    <w:rsid w:val="00A43A5D"/>
    <w:rsid w:val="00A44B3C"/>
    <w:rsid w:val="00A456E9"/>
    <w:rsid w:val="00A45818"/>
    <w:rsid w:val="00A459F7"/>
    <w:rsid w:val="00A45ADA"/>
    <w:rsid w:val="00A45BDC"/>
    <w:rsid w:val="00A4693D"/>
    <w:rsid w:val="00A46E23"/>
    <w:rsid w:val="00A46F48"/>
    <w:rsid w:val="00A47242"/>
    <w:rsid w:val="00A474D7"/>
    <w:rsid w:val="00A477AE"/>
    <w:rsid w:val="00A478C1"/>
    <w:rsid w:val="00A47E2E"/>
    <w:rsid w:val="00A50249"/>
    <w:rsid w:val="00A509F9"/>
    <w:rsid w:val="00A50D39"/>
    <w:rsid w:val="00A50D96"/>
    <w:rsid w:val="00A5104F"/>
    <w:rsid w:val="00A5142E"/>
    <w:rsid w:val="00A51C6C"/>
    <w:rsid w:val="00A522CB"/>
    <w:rsid w:val="00A52F89"/>
    <w:rsid w:val="00A543F0"/>
    <w:rsid w:val="00A54BED"/>
    <w:rsid w:val="00A55538"/>
    <w:rsid w:val="00A560F6"/>
    <w:rsid w:val="00A56337"/>
    <w:rsid w:val="00A57246"/>
    <w:rsid w:val="00A578E7"/>
    <w:rsid w:val="00A60200"/>
    <w:rsid w:val="00A60B23"/>
    <w:rsid w:val="00A60C78"/>
    <w:rsid w:val="00A60D58"/>
    <w:rsid w:val="00A6146F"/>
    <w:rsid w:val="00A615C8"/>
    <w:rsid w:val="00A619AA"/>
    <w:rsid w:val="00A625B6"/>
    <w:rsid w:val="00A6268A"/>
    <w:rsid w:val="00A63640"/>
    <w:rsid w:val="00A64527"/>
    <w:rsid w:val="00A64FDF"/>
    <w:rsid w:val="00A652A4"/>
    <w:rsid w:val="00A65B18"/>
    <w:rsid w:val="00A6687D"/>
    <w:rsid w:val="00A66A1A"/>
    <w:rsid w:val="00A66A75"/>
    <w:rsid w:val="00A67092"/>
    <w:rsid w:val="00A67325"/>
    <w:rsid w:val="00A67C74"/>
    <w:rsid w:val="00A67EE7"/>
    <w:rsid w:val="00A70D18"/>
    <w:rsid w:val="00A7100F"/>
    <w:rsid w:val="00A71515"/>
    <w:rsid w:val="00A71C11"/>
    <w:rsid w:val="00A72364"/>
    <w:rsid w:val="00A7236E"/>
    <w:rsid w:val="00A72440"/>
    <w:rsid w:val="00A735F4"/>
    <w:rsid w:val="00A73BE5"/>
    <w:rsid w:val="00A74478"/>
    <w:rsid w:val="00A7450D"/>
    <w:rsid w:val="00A74C86"/>
    <w:rsid w:val="00A751F4"/>
    <w:rsid w:val="00A751F9"/>
    <w:rsid w:val="00A756EF"/>
    <w:rsid w:val="00A76946"/>
    <w:rsid w:val="00A76BF1"/>
    <w:rsid w:val="00A76CAB"/>
    <w:rsid w:val="00A7724A"/>
    <w:rsid w:val="00A77468"/>
    <w:rsid w:val="00A77609"/>
    <w:rsid w:val="00A77875"/>
    <w:rsid w:val="00A77BD0"/>
    <w:rsid w:val="00A806C4"/>
    <w:rsid w:val="00A80710"/>
    <w:rsid w:val="00A81143"/>
    <w:rsid w:val="00A81A6B"/>
    <w:rsid w:val="00A83A6E"/>
    <w:rsid w:val="00A84A9E"/>
    <w:rsid w:val="00A84FA5"/>
    <w:rsid w:val="00A85587"/>
    <w:rsid w:val="00A85FB8"/>
    <w:rsid w:val="00A87FF2"/>
    <w:rsid w:val="00A92347"/>
    <w:rsid w:val="00A9284E"/>
    <w:rsid w:val="00A93326"/>
    <w:rsid w:val="00A93380"/>
    <w:rsid w:val="00A937F3"/>
    <w:rsid w:val="00A93EFB"/>
    <w:rsid w:val="00A94AD9"/>
    <w:rsid w:val="00A95163"/>
    <w:rsid w:val="00A959FB"/>
    <w:rsid w:val="00A95B4A"/>
    <w:rsid w:val="00A95C8A"/>
    <w:rsid w:val="00A9621E"/>
    <w:rsid w:val="00A968A3"/>
    <w:rsid w:val="00A96CF6"/>
    <w:rsid w:val="00A97E84"/>
    <w:rsid w:val="00A97F3D"/>
    <w:rsid w:val="00AA048A"/>
    <w:rsid w:val="00AA0D52"/>
    <w:rsid w:val="00AA18C3"/>
    <w:rsid w:val="00AA2581"/>
    <w:rsid w:val="00AA2679"/>
    <w:rsid w:val="00AA3011"/>
    <w:rsid w:val="00AA323F"/>
    <w:rsid w:val="00AA3A30"/>
    <w:rsid w:val="00AA3AA2"/>
    <w:rsid w:val="00AA44CB"/>
    <w:rsid w:val="00AA45C9"/>
    <w:rsid w:val="00AA480B"/>
    <w:rsid w:val="00AA5043"/>
    <w:rsid w:val="00AA64F1"/>
    <w:rsid w:val="00AA6586"/>
    <w:rsid w:val="00AA6831"/>
    <w:rsid w:val="00AA7805"/>
    <w:rsid w:val="00AA78AC"/>
    <w:rsid w:val="00AB0413"/>
    <w:rsid w:val="00AB045B"/>
    <w:rsid w:val="00AB0920"/>
    <w:rsid w:val="00AB15C1"/>
    <w:rsid w:val="00AB1656"/>
    <w:rsid w:val="00AB1BAC"/>
    <w:rsid w:val="00AB2A25"/>
    <w:rsid w:val="00AB2EA7"/>
    <w:rsid w:val="00AB3011"/>
    <w:rsid w:val="00AB3020"/>
    <w:rsid w:val="00AB304A"/>
    <w:rsid w:val="00AB4033"/>
    <w:rsid w:val="00AB4B1B"/>
    <w:rsid w:val="00AB4DE8"/>
    <w:rsid w:val="00AB60E9"/>
    <w:rsid w:val="00AB6A5C"/>
    <w:rsid w:val="00AB6CC9"/>
    <w:rsid w:val="00AB6FA5"/>
    <w:rsid w:val="00AB7745"/>
    <w:rsid w:val="00AB7791"/>
    <w:rsid w:val="00AB7A8F"/>
    <w:rsid w:val="00AC03BF"/>
    <w:rsid w:val="00AC0665"/>
    <w:rsid w:val="00AC06E1"/>
    <w:rsid w:val="00AC1020"/>
    <w:rsid w:val="00AC11A8"/>
    <w:rsid w:val="00AC150A"/>
    <w:rsid w:val="00AC15C1"/>
    <w:rsid w:val="00AC2CE1"/>
    <w:rsid w:val="00AC2DAB"/>
    <w:rsid w:val="00AC3495"/>
    <w:rsid w:val="00AC38A9"/>
    <w:rsid w:val="00AC3D4A"/>
    <w:rsid w:val="00AC3E1E"/>
    <w:rsid w:val="00AC4AEE"/>
    <w:rsid w:val="00AC54EE"/>
    <w:rsid w:val="00AC5FF8"/>
    <w:rsid w:val="00AC6CEA"/>
    <w:rsid w:val="00AC73D8"/>
    <w:rsid w:val="00AC79D2"/>
    <w:rsid w:val="00AC7D70"/>
    <w:rsid w:val="00AD0793"/>
    <w:rsid w:val="00AD0E66"/>
    <w:rsid w:val="00AD176E"/>
    <w:rsid w:val="00AD19FF"/>
    <w:rsid w:val="00AD1DD7"/>
    <w:rsid w:val="00AD2204"/>
    <w:rsid w:val="00AD2B26"/>
    <w:rsid w:val="00AD31BF"/>
    <w:rsid w:val="00AD352C"/>
    <w:rsid w:val="00AD3B3D"/>
    <w:rsid w:val="00AD3EDB"/>
    <w:rsid w:val="00AD42CC"/>
    <w:rsid w:val="00AD4302"/>
    <w:rsid w:val="00AD4BD9"/>
    <w:rsid w:val="00AD4E35"/>
    <w:rsid w:val="00AD5421"/>
    <w:rsid w:val="00AD57BA"/>
    <w:rsid w:val="00AD61E1"/>
    <w:rsid w:val="00AD6610"/>
    <w:rsid w:val="00AD662C"/>
    <w:rsid w:val="00AD6A97"/>
    <w:rsid w:val="00AD6B82"/>
    <w:rsid w:val="00AD7313"/>
    <w:rsid w:val="00AD76D6"/>
    <w:rsid w:val="00AD7740"/>
    <w:rsid w:val="00AE0216"/>
    <w:rsid w:val="00AE02FF"/>
    <w:rsid w:val="00AE0F90"/>
    <w:rsid w:val="00AE1E1F"/>
    <w:rsid w:val="00AE25B6"/>
    <w:rsid w:val="00AE2FA5"/>
    <w:rsid w:val="00AE2FDF"/>
    <w:rsid w:val="00AE48D2"/>
    <w:rsid w:val="00AE4C02"/>
    <w:rsid w:val="00AE4D9D"/>
    <w:rsid w:val="00AE5B6A"/>
    <w:rsid w:val="00AE5CC1"/>
    <w:rsid w:val="00AE5CE8"/>
    <w:rsid w:val="00AE5E8E"/>
    <w:rsid w:val="00AE60FB"/>
    <w:rsid w:val="00AE6722"/>
    <w:rsid w:val="00AE6BF5"/>
    <w:rsid w:val="00AE6DDB"/>
    <w:rsid w:val="00AE7035"/>
    <w:rsid w:val="00AE718F"/>
    <w:rsid w:val="00AE78F0"/>
    <w:rsid w:val="00AE7C2C"/>
    <w:rsid w:val="00AE7D29"/>
    <w:rsid w:val="00AE7E95"/>
    <w:rsid w:val="00AF01F7"/>
    <w:rsid w:val="00AF07CD"/>
    <w:rsid w:val="00AF0B59"/>
    <w:rsid w:val="00AF0DD4"/>
    <w:rsid w:val="00AF116D"/>
    <w:rsid w:val="00AF1309"/>
    <w:rsid w:val="00AF1850"/>
    <w:rsid w:val="00AF1D6C"/>
    <w:rsid w:val="00AF25F9"/>
    <w:rsid w:val="00AF2D37"/>
    <w:rsid w:val="00AF31C7"/>
    <w:rsid w:val="00AF433D"/>
    <w:rsid w:val="00AF459B"/>
    <w:rsid w:val="00AF4679"/>
    <w:rsid w:val="00AF49AE"/>
    <w:rsid w:val="00AF49B1"/>
    <w:rsid w:val="00AF4D38"/>
    <w:rsid w:val="00AF54A7"/>
    <w:rsid w:val="00AF757D"/>
    <w:rsid w:val="00B001DC"/>
    <w:rsid w:val="00B00B70"/>
    <w:rsid w:val="00B014B4"/>
    <w:rsid w:val="00B01511"/>
    <w:rsid w:val="00B018C1"/>
    <w:rsid w:val="00B0194F"/>
    <w:rsid w:val="00B02B01"/>
    <w:rsid w:val="00B02E3A"/>
    <w:rsid w:val="00B03205"/>
    <w:rsid w:val="00B03B17"/>
    <w:rsid w:val="00B03CA8"/>
    <w:rsid w:val="00B03FF8"/>
    <w:rsid w:val="00B04FB2"/>
    <w:rsid w:val="00B053D8"/>
    <w:rsid w:val="00B05802"/>
    <w:rsid w:val="00B05BE4"/>
    <w:rsid w:val="00B06126"/>
    <w:rsid w:val="00B06F66"/>
    <w:rsid w:val="00B076BA"/>
    <w:rsid w:val="00B079EA"/>
    <w:rsid w:val="00B07AFB"/>
    <w:rsid w:val="00B07DDB"/>
    <w:rsid w:val="00B11255"/>
    <w:rsid w:val="00B112A0"/>
    <w:rsid w:val="00B126CD"/>
    <w:rsid w:val="00B12C0C"/>
    <w:rsid w:val="00B1363B"/>
    <w:rsid w:val="00B140C7"/>
    <w:rsid w:val="00B15075"/>
    <w:rsid w:val="00B1514E"/>
    <w:rsid w:val="00B15344"/>
    <w:rsid w:val="00B1560D"/>
    <w:rsid w:val="00B16632"/>
    <w:rsid w:val="00B17D20"/>
    <w:rsid w:val="00B202A9"/>
    <w:rsid w:val="00B2041E"/>
    <w:rsid w:val="00B207C2"/>
    <w:rsid w:val="00B21094"/>
    <w:rsid w:val="00B22825"/>
    <w:rsid w:val="00B22ECB"/>
    <w:rsid w:val="00B236B2"/>
    <w:rsid w:val="00B241C6"/>
    <w:rsid w:val="00B245BF"/>
    <w:rsid w:val="00B249A2"/>
    <w:rsid w:val="00B24A55"/>
    <w:rsid w:val="00B24AA2"/>
    <w:rsid w:val="00B26E7C"/>
    <w:rsid w:val="00B2793F"/>
    <w:rsid w:val="00B30702"/>
    <w:rsid w:val="00B3199C"/>
    <w:rsid w:val="00B3226E"/>
    <w:rsid w:val="00B3253D"/>
    <w:rsid w:val="00B326E5"/>
    <w:rsid w:val="00B32922"/>
    <w:rsid w:val="00B32DDF"/>
    <w:rsid w:val="00B33033"/>
    <w:rsid w:val="00B33B34"/>
    <w:rsid w:val="00B33E0C"/>
    <w:rsid w:val="00B34077"/>
    <w:rsid w:val="00B34713"/>
    <w:rsid w:val="00B34962"/>
    <w:rsid w:val="00B352AE"/>
    <w:rsid w:val="00B355CA"/>
    <w:rsid w:val="00B35679"/>
    <w:rsid w:val="00B362B4"/>
    <w:rsid w:val="00B36399"/>
    <w:rsid w:val="00B3668A"/>
    <w:rsid w:val="00B36E49"/>
    <w:rsid w:val="00B374DF"/>
    <w:rsid w:val="00B37590"/>
    <w:rsid w:val="00B37FEB"/>
    <w:rsid w:val="00B4010D"/>
    <w:rsid w:val="00B4076C"/>
    <w:rsid w:val="00B40825"/>
    <w:rsid w:val="00B40DB1"/>
    <w:rsid w:val="00B40FB3"/>
    <w:rsid w:val="00B411B1"/>
    <w:rsid w:val="00B427FA"/>
    <w:rsid w:val="00B42DA2"/>
    <w:rsid w:val="00B431C8"/>
    <w:rsid w:val="00B43BFD"/>
    <w:rsid w:val="00B43C6A"/>
    <w:rsid w:val="00B4410A"/>
    <w:rsid w:val="00B448E8"/>
    <w:rsid w:val="00B45661"/>
    <w:rsid w:val="00B45786"/>
    <w:rsid w:val="00B45B42"/>
    <w:rsid w:val="00B45DC8"/>
    <w:rsid w:val="00B45FCC"/>
    <w:rsid w:val="00B461A6"/>
    <w:rsid w:val="00B46773"/>
    <w:rsid w:val="00B46E54"/>
    <w:rsid w:val="00B4783D"/>
    <w:rsid w:val="00B47943"/>
    <w:rsid w:val="00B47F33"/>
    <w:rsid w:val="00B50480"/>
    <w:rsid w:val="00B50CCD"/>
    <w:rsid w:val="00B516E9"/>
    <w:rsid w:val="00B51ED4"/>
    <w:rsid w:val="00B524A7"/>
    <w:rsid w:val="00B531AD"/>
    <w:rsid w:val="00B53237"/>
    <w:rsid w:val="00B534A7"/>
    <w:rsid w:val="00B53745"/>
    <w:rsid w:val="00B53882"/>
    <w:rsid w:val="00B53A23"/>
    <w:rsid w:val="00B541D2"/>
    <w:rsid w:val="00B54419"/>
    <w:rsid w:val="00B54CE4"/>
    <w:rsid w:val="00B56357"/>
    <w:rsid w:val="00B5667E"/>
    <w:rsid w:val="00B56A36"/>
    <w:rsid w:val="00B570AA"/>
    <w:rsid w:val="00B57402"/>
    <w:rsid w:val="00B60520"/>
    <w:rsid w:val="00B6096C"/>
    <w:rsid w:val="00B60E0E"/>
    <w:rsid w:val="00B60E35"/>
    <w:rsid w:val="00B618B9"/>
    <w:rsid w:val="00B61A53"/>
    <w:rsid w:val="00B61BA8"/>
    <w:rsid w:val="00B61D7C"/>
    <w:rsid w:val="00B62605"/>
    <w:rsid w:val="00B627A6"/>
    <w:rsid w:val="00B62E08"/>
    <w:rsid w:val="00B634B9"/>
    <w:rsid w:val="00B63513"/>
    <w:rsid w:val="00B63A33"/>
    <w:rsid w:val="00B63A52"/>
    <w:rsid w:val="00B63FA2"/>
    <w:rsid w:val="00B65C5A"/>
    <w:rsid w:val="00B665B2"/>
    <w:rsid w:val="00B667E2"/>
    <w:rsid w:val="00B66A9C"/>
    <w:rsid w:val="00B66C52"/>
    <w:rsid w:val="00B67A03"/>
    <w:rsid w:val="00B67B73"/>
    <w:rsid w:val="00B70860"/>
    <w:rsid w:val="00B71584"/>
    <w:rsid w:val="00B7185E"/>
    <w:rsid w:val="00B71F32"/>
    <w:rsid w:val="00B721B0"/>
    <w:rsid w:val="00B72987"/>
    <w:rsid w:val="00B73670"/>
    <w:rsid w:val="00B73E96"/>
    <w:rsid w:val="00B7458D"/>
    <w:rsid w:val="00B74D92"/>
    <w:rsid w:val="00B7501A"/>
    <w:rsid w:val="00B7515A"/>
    <w:rsid w:val="00B751E1"/>
    <w:rsid w:val="00B76965"/>
    <w:rsid w:val="00B771BD"/>
    <w:rsid w:val="00B77708"/>
    <w:rsid w:val="00B77E17"/>
    <w:rsid w:val="00B80DF4"/>
    <w:rsid w:val="00B81734"/>
    <w:rsid w:val="00B8200F"/>
    <w:rsid w:val="00B82163"/>
    <w:rsid w:val="00B828B4"/>
    <w:rsid w:val="00B8391C"/>
    <w:rsid w:val="00B84F32"/>
    <w:rsid w:val="00B85D21"/>
    <w:rsid w:val="00B86287"/>
    <w:rsid w:val="00B865D3"/>
    <w:rsid w:val="00B8792F"/>
    <w:rsid w:val="00B87DB0"/>
    <w:rsid w:val="00B904D4"/>
    <w:rsid w:val="00B9079E"/>
    <w:rsid w:val="00B908C3"/>
    <w:rsid w:val="00B9198C"/>
    <w:rsid w:val="00B919F4"/>
    <w:rsid w:val="00B91BC5"/>
    <w:rsid w:val="00B91EF9"/>
    <w:rsid w:val="00B9213C"/>
    <w:rsid w:val="00B922E6"/>
    <w:rsid w:val="00B923E1"/>
    <w:rsid w:val="00B929AC"/>
    <w:rsid w:val="00B92BE8"/>
    <w:rsid w:val="00B92D2F"/>
    <w:rsid w:val="00B92F0F"/>
    <w:rsid w:val="00B93173"/>
    <w:rsid w:val="00B93EF4"/>
    <w:rsid w:val="00B95089"/>
    <w:rsid w:val="00B952D5"/>
    <w:rsid w:val="00B95722"/>
    <w:rsid w:val="00B95FD2"/>
    <w:rsid w:val="00B96035"/>
    <w:rsid w:val="00B9728D"/>
    <w:rsid w:val="00BA02FB"/>
    <w:rsid w:val="00BA0AA8"/>
    <w:rsid w:val="00BA0AD0"/>
    <w:rsid w:val="00BA116D"/>
    <w:rsid w:val="00BA125D"/>
    <w:rsid w:val="00BA22D0"/>
    <w:rsid w:val="00BA2CC7"/>
    <w:rsid w:val="00BA3306"/>
    <w:rsid w:val="00BA33E6"/>
    <w:rsid w:val="00BA3780"/>
    <w:rsid w:val="00BA3DA4"/>
    <w:rsid w:val="00BA4F57"/>
    <w:rsid w:val="00BA5F14"/>
    <w:rsid w:val="00BA5F75"/>
    <w:rsid w:val="00BA6013"/>
    <w:rsid w:val="00BA6241"/>
    <w:rsid w:val="00BA6581"/>
    <w:rsid w:val="00BA6BC5"/>
    <w:rsid w:val="00BA70D8"/>
    <w:rsid w:val="00BA7208"/>
    <w:rsid w:val="00BA7A12"/>
    <w:rsid w:val="00BB0BC3"/>
    <w:rsid w:val="00BB1135"/>
    <w:rsid w:val="00BB114C"/>
    <w:rsid w:val="00BB12D6"/>
    <w:rsid w:val="00BB1421"/>
    <w:rsid w:val="00BB253B"/>
    <w:rsid w:val="00BB2A23"/>
    <w:rsid w:val="00BB2A7F"/>
    <w:rsid w:val="00BB43B2"/>
    <w:rsid w:val="00BB5268"/>
    <w:rsid w:val="00BB5952"/>
    <w:rsid w:val="00BB5B6D"/>
    <w:rsid w:val="00BB5BE2"/>
    <w:rsid w:val="00BB6B76"/>
    <w:rsid w:val="00BB7102"/>
    <w:rsid w:val="00BB7197"/>
    <w:rsid w:val="00BB7B47"/>
    <w:rsid w:val="00BB7BE0"/>
    <w:rsid w:val="00BC0662"/>
    <w:rsid w:val="00BC0A1F"/>
    <w:rsid w:val="00BC0D62"/>
    <w:rsid w:val="00BC1A12"/>
    <w:rsid w:val="00BC1EF8"/>
    <w:rsid w:val="00BC2142"/>
    <w:rsid w:val="00BC286C"/>
    <w:rsid w:val="00BC29DB"/>
    <w:rsid w:val="00BC361D"/>
    <w:rsid w:val="00BC4518"/>
    <w:rsid w:val="00BC56D6"/>
    <w:rsid w:val="00BC59CE"/>
    <w:rsid w:val="00BC5EC0"/>
    <w:rsid w:val="00BC61C8"/>
    <w:rsid w:val="00BC637E"/>
    <w:rsid w:val="00BC6F87"/>
    <w:rsid w:val="00BC72BD"/>
    <w:rsid w:val="00BC7468"/>
    <w:rsid w:val="00BC7521"/>
    <w:rsid w:val="00BC7757"/>
    <w:rsid w:val="00BC788B"/>
    <w:rsid w:val="00BC7D17"/>
    <w:rsid w:val="00BD0321"/>
    <w:rsid w:val="00BD03A2"/>
    <w:rsid w:val="00BD0B25"/>
    <w:rsid w:val="00BD1AAA"/>
    <w:rsid w:val="00BD1D8D"/>
    <w:rsid w:val="00BD1ED0"/>
    <w:rsid w:val="00BD2DA4"/>
    <w:rsid w:val="00BD2E30"/>
    <w:rsid w:val="00BD34ED"/>
    <w:rsid w:val="00BD38E6"/>
    <w:rsid w:val="00BD4201"/>
    <w:rsid w:val="00BD428A"/>
    <w:rsid w:val="00BD4972"/>
    <w:rsid w:val="00BD4A9B"/>
    <w:rsid w:val="00BD536F"/>
    <w:rsid w:val="00BD5F29"/>
    <w:rsid w:val="00BD6A31"/>
    <w:rsid w:val="00BD6CA7"/>
    <w:rsid w:val="00BD72A1"/>
    <w:rsid w:val="00BD7CC7"/>
    <w:rsid w:val="00BD7E15"/>
    <w:rsid w:val="00BE060A"/>
    <w:rsid w:val="00BE0CF1"/>
    <w:rsid w:val="00BE2028"/>
    <w:rsid w:val="00BE206E"/>
    <w:rsid w:val="00BE39E9"/>
    <w:rsid w:val="00BE4DFA"/>
    <w:rsid w:val="00BE52A7"/>
    <w:rsid w:val="00BE55A7"/>
    <w:rsid w:val="00BE5BA6"/>
    <w:rsid w:val="00BE60E3"/>
    <w:rsid w:val="00BE629B"/>
    <w:rsid w:val="00BE6886"/>
    <w:rsid w:val="00BE74B4"/>
    <w:rsid w:val="00BE799B"/>
    <w:rsid w:val="00BF04B9"/>
    <w:rsid w:val="00BF102C"/>
    <w:rsid w:val="00BF1B81"/>
    <w:rsid w:val="00BF2784"/>
    <w:rsid w:val="00BF2A3B"/>
    <w:rsid w:val="00BF348B"/>
    <w:rsid w:val="00BF34E6"/>
    <w:rsid w:val="00BF3858"/>
    <w:rsid w:val="00BF4B0B"/>
    <w:rsid w:val="00BF5C3B"/>
    <w:rsid w:val="00BF5F53"/>
    <w:rsid w:val="00BF6140"/>
    <w:rsid w:val="00BF62BC"/>
    <w:rsid w:val="00BF66A9"/>
    <w:rsid w:val="00BF7A58"/>
    <w:rsid w:val="00BF7ACD"/>
    <w:rsid w:val="00BF7E61"/>
    <w:rsid w:val="00BF7F6C"/>
    <w:rsid w:val="00C0027E"/>
    <w:rsid w:val="00C002BC"/>
    <w:rsid w:val="00C00700"/>
    <w:rsid w:val="00C00797"/>
    <w:rsid w:val="00C00BCF"/>
    <w:rsid w:val="00C00BFE"/>
    <w:rsid w:val="00C00C35"/>
    <w:rsid w:val="00C00EA0"/>
    <w:rsid w:val="00C01422"/>
    <w:rsid w:val="00C01514"/>
    <w:rsid w:val="00C017A3"/>
    <w:rsid w:val="00C017E0"/>
    <w:rsid w:val="00C01C20"/>
    <w:rsid w:val="00C031A6"/>
    <w:rsid w:val="00C03474"/>
    <w:rsid w:val="00C04370"/>
    <w:rsid w:val="00C04A3F"/>
    <w:rsid w:val="00C04A8B"/>
    <w:rsid w:val="00C05044"/>
    <w:rsid w:val="00C07092"/>
    <w:rsid w:val="00C076C1"/>
    <w:rsid w:val="00C07974"/>
    <w:rsid w:val="00C07CA9"/>
    <w:rsid w:val="00C07D32"/>
    <w:rsid w:val="00C10025"/>
    <w:rsid w:val="00C104A0"/>
    <w:rsid w:val="00C1079C"/>
    <w:rsid w:val="00C112FB"/>
    <w:rsid w:val="00C11DB4"/>
    <w:rsid w:val="00C11F56"/>
    <w:rsid w:val="00C125C4"/>
    <w:rsid w:val="00C1266F"/>
    <w:rsid w:val="00C1287C"/>
    <w:rsid w:val="00C129FF"/>
    <w:rsid w:val="00C132BB"/>
    <w:rsid w:val="00C13543"/>
    <w:rsid w:val="00C1367A"/>
    <w:rsid w:val="00C1428A"/>
    <w:rsid w:val="00C14323"/>
    <w:rsid w:val="00C15776"/>
    <w:rsid w:val="00C15E3C"/>
    <w:rsid w:val="00C15FDE"/>
    <w:rsid w:val="00C16006"/>
    <w:rsid w:val="00C169A6"/>
    <w:rsid w:val="00C16A28"/>
    <w:rsid w:val="00C16E17"/>
    <w:rsid w:val="00C1740D"/>
    <w:rsid w:val="00C178D5"/>
    <w:rsid w:val="00C17D1A"/>
    <w:rsid w:val="00C2020C"/>
    <w:rsid w:val="00C202FB"/>
    <w:rsid w:val="00C20949"/>
    <w:rsid w:val="00C21873"/>
    <w:rsid w:val="00C22417"/>
    <w:rsid w:val="00C2286C"/>
    <w:rsid w:val="00C230D0"/>
    <w:rsid w:val="00C23836"/>
    <w:rsid w:val="00C23962"/>
    <w:rsid w:val="00C241BE"/>
    <w:rsid w:val="00C2426D"/>
    <w:rsid w:val="00C24647"/>
    <w:rsid w:val="00C2475C"/>
    <w:rsid w:val="00C24E7F"/>
    <w:rsid w:val="00C24EE9"/>
    <w:rsid w:val="00C252BD"/>
    <w:rsid w:val="00C25435"/>
    <w:rsid w:val="00C25DC3"/>
    <w:rsid w:val="00C26F6D"/>
    <w:rsid w:val="00C2711E"/>
    <w:rsid w:val="00C27EA0"/>
    <w:rsid w:val="00C30292"/>
    <w:rsid w:val="00C3068B"/>
    <w:rsid w:val="00C313BC"/>
    <w:rsid w:val="00C31A05"/>
    <w:rsid w:val="00C31AB6"/>
    <w:rsid w:val="00C31F5A"/>
    <w:rsid w:val="00C31F8F"/>
    <w:rsid w:val="00C31FBC"/>
    <w:rsid w:val="00C320F4"/>
    <w:rsid w:val="00C321B7"/>
    <w:rsid w:val="00C33B3B"/>
    <w:rsid w:val="00C34664"/>
    <w:rsid w:val="00C35E56"/>
    <w:rsid w:val="00C36257"/>
    <w:rsid w:val="00C36382"/>
    <w:rsid w:val="00C369F3"/>
    <w:rsid w:val="00C36A0C"/>
    <w:rsid w:val="00C403A7"/>
    <w:rsid w:val="00C420DB"/>
    <w:rsid w:val="00C429D6"/>
    <w:rsid w:val="00C43AF2"/>
    <w:rsid w:val="00C43BE3"/>
    <w:rsid w:val="00C43E74"/>
    <w:rsid w:val="00C44125"/>
    <w:rsid w:val="00C44E45"/>
    <w:rsid w:val="00C4532F"/>
    <w:rsid w:val="00C45371"/>
    <w:rsid w:val="00C457C4"/>
    <w:rsid w:val="00C45912"/>
    <w:rsid w:val="00C459E1"/>
    <w:rsid w:val="00C45BE3"/>
    <w:rsid w:val="00C45E30"/>
    <w:rsid w:val="00C4671E"/>
    <w:rsid w:val="00C46DFA"/>
    <w:rsid w:val="00C4749A"/>
    <w:rsid w:val="00C4789B"/>
    <w:rsid w:val="00C478FC"/>
    <w:rsid w:val="00C4794A"/>
    <w:rsid w:val="00C50376"/>
    <w:rsid w:val="00C50D3F"/>
    <w:rsid w:val="00C523AF"/>
    <w:rsid w:val="00C52DCE"/>
    <w:rsid w:val="00C52DE3"/>
    <w:rsid w:val="00C53D8A"/>
    <w:rsid w:val="00C53FE0"/>
    <w:rsid w:val="00C5573C"/>
    <w:rsid w:val="00C55B9A"/>
    <w:rsid w:val="00C56512"/>
    <w:rsid w:val="00C574E0"/>
    <w:rsid w:val="00C579E1"/>
    <w:rsid w:val="00C57FFE"/>
    <w:rsid w:val="00C60345"/>
    <w:rsid w:val="00C60B5E"/>
    <w:rsid w:val="00C60E59"/>
    <w:rsid w:val="00C60E71"/>
    <w:rsid w:val="00C6219A"/>
    <w:rsid w:val="00C62251"/>
    <w:rsid w:val="00C622D6"/>
    <w:rsid w:val="00C62433"/>
    <w:rsid w:val="00C6260D"/>
    <w:rsid w:val="00C62B62"/>
    <w:rsid w:val="00C634AA"/>
    <w:rsid w:val="00C635C2"/>
    <w:rsid w:val="00C63F9F"/>
    <w:rsid w:val="00C64652"/>
    <w:rsid w:val="00C64868"/>
    <w:rsid w:val="00C64A98"/>
    <w:rsid w:val="00C64FFA"/>
    <w:rsid w:val="00C67434"/>
    <w:rsid w:val="00C67A87"/>
    <w:rsid w:val="00C67E19"/>
    <w:rsid w:val="00C700BF"/>
    <w:rsid w:val="00C71966"/>
    <w:rsid w:val="00C71C7C"/>
    <w:rsid w:val="00C73845"/>
    <w:rsid w:val="00C73BF1"/>
    <w:rsid w:val="00C73C10"/>
    <w:rsid w:val="00C74CDB"/>
    <w:rsid w:val="00C759E5"/>
    <w:rsid w:val="00C75DB4"/>
    <w:rsid w:val="00C75F7F"/>
    <w:rsid w:val="00C75FEB"/>
    <w:rsid w:val="00C76342"/>
    <w:rsid w:val="00C767AD"/>
    <w:rsid w:val="00C76B52"/>
    <w:rsid w:val="00C77B26"/>
    <w:rsid w:val="00C77BEC"/>
    <w:rsid w:val="00C81B1F"/>
    <w:rsid w:val="00C82C43"/>
    <w:rsid w:val="00C832B0"/>
    <w:rsid w:val="00C837AB"/>
    <w:rsid w:val="00C83B4A"/>
    <w:rsid w:val="00C83E91"/>
    <w:rsid w:val="00C83EDB"/>
    <w:rsid w:val="00C84CE8"/>
    <w:rsid w:val="00C85646"/>
    <w:rsid w:val="00C8636F"/>
    <w:rsid w:val="00C86381"/>
    <w:rsid w:val="00C86700"/>
    <w:rsid w:val="00C86A0B"/>
    <w:rsid w:val="00C86B63"/>
    <w:rsid w:val="00C86BA8"/>
    <w:rsid w:val="00C86E50"/>
    <w:rsid w:val="00C87059"/>
    <w:rsid w:val="00C87E33"/>
    <w:rsid w:val="00C87FE0"/>
    <w:rsid w:val="00C903E6"/>
    <w:rsid w:val="00C90A2E"/>
    <w:rsid w:val="00C90B9E"/>
    <w:rsid w:val="00C9186F"/>
    <w:rsid w:val="00C91881"/>
    <w:rsid w:val="00C928A8"/>
    <w:rsid w:val="00C92937"/>
    <w:rsid w:val="00C93F6E"/>
    <w:rsid w:val="00C94009"/>
    <w:rsid w:val="00C953BB"/>
    <w:rsid w:val="00C95BA7"/>
    <w:rsid w:val="00C95D75"/>
    <w:rsid w:val="00C966C0"/>
    <w:rsid w:val="00C97866"/>
    <w:rsid w:val="00C97DCB"/>
    <w:rsid w:val="00CA0DDB"/>
    <w:rsid w:val="00CA0DF9"/>
    <w:rsid w:val="00CA12E1"/>
    <w:rsid w:val="00CA1C31"/>
    <w:rsid w:val="00CA2753"/>
    <w:rsid w:val="00CA2D34"/>
    <w:rsid w:val="00CA2FA0"/>
    <w:rsid w:val="00CA32A2"/>
    <w:rsid w:val="00CA39DC"/>
    <w:rsid w:val="00CA3C49"/>
    <w:rsid w:val="00CA450F"/>
    <w:rsid w:val="00CA47F0"/>
    <w:rsid w:val="00CA561C"/>
    <w:rsid w:val="00CA663D"/>
    <w:rsid w:val="00CA686A"/>
    <w:rsid w:val="00CA6DFF"/>
    <w:rsid w:val="00CA6E6E"/>
    <w:rsid w:val="00CA74F5"/>
    <w:rsid w:val="00CA7799"/>
    <w:rsid w:val="00CB0491"/>
    <w:rsid w:val="00CB0B07"/>
    <w:rsid w:val="00CB0B3F"/>
    <w:rsid w:val="00CB0F91"/>
    <w:rsid w:val="00CB10C8"/>
    <w:rsid w:val="00CB1675"/>
    <w:rsid w:val="00CB2301"/>
    <w:rsid w:val="00CB2875"/>
    <w:rsid w:val="00CB2947"/>
    <w:rsid w:val="00CB2B97"/>
    <w:rsid w:val="00CB3D43"/>
    <w:rsid w:val="00CB4246"/>
    <w:rsid w:val="00CB4F4C"/>
    <w:rsid w:val="00CB5386"/>
    <w:rsid w:val="00CB5549"/>
    <w:rsid w:val="00CB5CDB"/>
    <w:rsid w:val="00CB6047"/>
    <w:rsid w:val="00CB651A"/>
    <w:rsid w:val="00CB6539"/>
    <w:rsid w:val="00CB69F5"/>
    <w:rsid w:val="00CC04B9"/>
    <w:rsid w:val="00CC0848"/>
    <w:rsid w:val="00CC3173"/>
    <w:rsid w:val="00CC344B"/>
    <w:rsid w:val="00CC378B"/>
    <w:rsid w:val="00CC3F10"/>
    <w:rsid w:val="00CC40B2"/>
    <w:rsid w:val="00CC4E47"/>
    <w:rsid w:val="00CC6450"/>
    <w:rsid w:val="00CC6531"/>
    <w:rsid w:val="00CC749B"/>
    <w:rsid w:val="00CC7769"/>
    <w:rsid w:val="00CD03E0"/>
    <w:rsid w:val="00CD0422"/>
    <w:rsid w:val="00CD0B35"/>
    <w:rsid w:val="00CD149C"/>
    <w:rsid w:val="00CD16EB"/>
    <w:rsid w:val="00CD1A0F"/>
    <w:rsid w:val="00CD1D33"/>
    <w:rsid w:val="00CD2E7E"/>
    <w:rsid w:val="00CD3A74"/>
    <w:rsid w:val="00CD3F7C"/>
    <w:rsid w:val="00CD4119"/>
    <w:rsid w:val="00CD4130"/>
    <w:rsid w:val="00CD41E5"/>
    <w:rsid w:val="00CD4C78"/>
    <w:rsid w:val="00CD5692"/>
    <w:rsid w:val="00CD5731"/>
    <w:rsid w:val="00CD581A"/>
    <w:rsid w:val="00CD685C"/>
    <w:rsid w:val="00CD7DC3"/>
    <w:rsid w:val="00CE0127"/>
    <w:rsid w:val="00CE0460"/>
    <w:rsid w:val="00CE0906"/>
    <w:rsid w:val="00CE0B9F"/>
    <w:rsid w:val="00CE18AF"/>
    <w:rsid w:val="00CE1B8E"/>
    <w:rsid w:val="00CE1F98"/>
    <w:rsid w:val="00CE21D5"/>
    <w:rsid w:val="00CE2C28"/>
    <w:rsid w:val="00CE2ED4"/>
    <w:rsid w:val="00CE3F24"/>
    <w:rsid w:val="00CE3F63"/>
    <w:rsid w:val="00CE4B0D"/>
    <w:rsid w:val="00CE4C86"/>
    <w:rsid w:val="00CE60EA"/>
    <w:rsid w:val="00CE623E"/>
    <w:rsid w:val="00CE63D8"/>
    <w:rsid w:val="00CE6AFD"/>
    <w:rsid w:val="00CE6C35"/>
    <w:rsid w:val="00CE70C1"/>
    <w:rsid w:val="00CE76B6"/>
    <w:rsid w:val="00CE7918"/>
    <w:rsid w:val="00CE7B06"/>
    <w:rsid w:val="00CE7FA3"/>
    <w:rsid w:val="00CF03FB"/>
    <w:rsid w:val="00CF07B3"/>
    <w:rsid w:val="00CF08C8"/>
    <w:rsid w:val="00CF0ED1"/>
    <w:rsid w:val="00CF0F21"/>
    <w:rsid w:val="00CF14E1"/>
    <w:rsid w:val="00CF16F9"/>
    <w:rsid w:val="00CF1790"/>
    <w:rsid w:val="00CF1EDA"/>
    <w:rsid w:val="00CF2B5E"/>
    <w:rsid w:val="00CF2D29"/>
    <w:rsid w:val="00CF30CA"/>
    <w:rsid w:val="00CF4E44"/>
    <w:rsid w:val="00CF53B2"/>
    <w:rsid w:val="00CF5527"/>
    <w:rsid w:val="00CF557C"/>
    <w:rsid w:val="00CF5FC7"/>
    <w:rsid w:val="00CF6451"/>
    <w:rsid w:val="00CF668A"/>
    <w:rsid w:val="00CF6B28"/>
    <w:rsid w:val="00CF6B7C"/>
    <w:rsid w:val="00CF7000"/>
    <w:rsid w:val="00CF71C7"/>
    <w:rsid w:val="00CF73E4"/>
    <w:rsid w:val="00CF7929"/>
    <w:rsid w:val="00CF7B8F"/>
    <w:rsid w:val="00D0009D"/>
    <w:rsid w:val="00D0009F"/>
    <w:rsid w:val="00D00744"/>
    <w:rsid w:val="00D01945"/>
    <w:rsid w:val="00D02B1B"/>
    <w:rsid w:val="00D04ABF"/>
    <w:rsid w:val="00D05011"/>
    <w:rsid w:val="00D05AF0"/>
    <w:rsid w:val="00D063C9"/>
    <w:rsid w:val="00D066F2"/>
    <w:rsid w:val="00D073D4"/>
    <w:rsid w:val="00D074D3"/>
    <w:rsid w:val="00D07AAE"/>
    <w:rsid w:val="00D101DE"/>
    <w:rsid w:val="00D10FF0"/>
    <w:rsid w:val="00D11028"/>
    <w:rsid w:val="00D1283F"/>
    <w:rsid w:val="00D136A5"/>
    <w:rsid w:val="00D14003"/>
    <w:rsid w:val="00D14F98"/>
    <w:rsid w:val="00D1505F"/>
    <w:rsid w:val="00D1552B"/>
    <w:rsid w:val="00D15774"/>
    <w:rsid w:val="00D1591A"/>
    <w:rsid w:val="00D164C2"/>
    <w:rsid w:val="00D17BC5"/>
    <w:rsid w:val="00D17C9E"/>
    <w:rsid w:val="00D17CC3"/>
    <w:rsid w:val="00D2024B"/>
    <w:rsid w:val="00D20F71"/>
    <w:rsid w:val="00D21401"/>
    <w:rsid w:val="00D2290C"/>
    <w:rsid w:val="00D22B25"/>
    <w:rsid w:val="00D22C56"/>
    <w:rsid w:val="00D22D51"/>
    <w:rsid w:val="00D23051"/>
    <w:rsid w:val="00D2343F"/>
    <w:rsid w:val="00D23CCB"/>
    <w:rsid w:val="00D24E9E"/>
    <w:rsid w:val="00D259AA"/>
    <w:rsid w:val="00D2645B"/>
    <w:rsid w:val="00D26AE0"/>
    <w:rsid w:val="00D26C16"/>
    <w:rsid w:val="00D26C5A"/>
    <w:rsid w:val="00D2712B"/>
    <w:rsid w:val="00D27682"/>
    <w:rsid w:val="00D27683"/>
    <w:rsid w:val="00D27F0F"/>
    <w:rsid w:val="00D304C3"/>
    <w:rsid w:val="00D30507"/>
    <w:rsid w:val="00D30A0D"/>
    <w:rsid w:val="00D30C54"/>
    <w:rsid w:val="00D3131D"/>
    <w:rsid w:val="00D31AC6"/>
    <w:rsid w:val="00D31FBB"/>
    <w:rsid w:val="00D3211D"/>
    <w:rsid w:val="00D32986"/>
    <w:rsid w:val="00D32D3A"/>
    <w:rsid w:val="00D33FCF"/>
    <w:rsid w:val="00D341CC"/>
    <w:rsid w:val="00D3494F"/>
    <w:rsid w:val="00D356B4"/>
    <w:rsid w:val="00D3583A"/>
    <w:rsid w:val="00D35C26"/>
    <w:rsid w:val="00D36561"/>
    <w:rsid w:val="00D36818"/>
    <w:rsid w:val="00D37272"/>
    <w:rsid w:val="00D37470"/>
    <w:rsid w:val="00D379BD"/>
    <w:rsid w:val="00D37AA3"/>
    <w:rsid w:val="00D416E9"/>
    <w:rsid w:val="00D41E3D"/>
    <w:rsid w:val="00D42A6D"/>
    <w:rsid w:val="00D43C5B"/>
    <w:rsid w:val="00D44B94"/>
    <w:rsid w:val="00D44C72"/>
    <w:rsid w:val="00D4524F"/>
    <w:rsid w:val="00D45709"/>
    <w:rsid w:val="00D45926"/>
    <w:rsid w:val="00D45AD9"/>
    <w:rsid w:val="00D461FE"/>
    <w:rsid w:val="00D4626A"/>
    <w:rsid w:val="00D46A7D"/>
    <w:rsid w:val="00D46D86"/>
    <w:rsid w:val="00D46E17"/>
    <w:rsid w:val="00D4701F"/>
    <w:rsid w:val="00D4762B"/>
    <w:rsid w:val="00D479A6"/>
    <w:rsid w:val="00D50102"/>
    <w:rsid w:val="00D523A0"/>
    <w:rsid w:val="00D529BF"/>
    <w:rsid w:val="00D52B76"/>
    <w:rsid w:val="00D52D87"/>
    <w:rsid w:val="00D52F7B"/>
    <w:rsid w:val="00D5418A"/>
    <w:rsid w:val="00D544C2"/>
    <w:rsid w:val="00D55162"/>
    <w:rsid w:val="00D55B32"/>
    <w:rsid w:val="00D560ED"/>
    <w:rsid w:val="00D56BF0"/>
    <w:rsid w:val="00D56FFB"/>
    <w:rsid w:val="00D57543"/>
    <w:rsid w:val="00D57DC5"/>
    <w:rsid w:val="00D602AE"/>
    <w:rsid w:val="00D60765"/>
    <w:rsid w:val="00D60AAF"/>
    <w:rsid w:val="00D611D5"/>
    <w:rsid w:val="00D6145B"/>
    <w:rsid w:val="00D61DF7"/>
    <w:rsid w:val="00D61E6F"/>
    <w:rsid w:val="00D62374"/>
    <w:rsid w:val="00D623D7"/>
    <w:rsid w:val="00D6376E"/>
    <w:rsid w:val="00D63A5B"/>
    <w:rsid w:val="00D63CC0"/>
    <w:rsid w:val="00D645A5"/>
    <w:rsid w:val="00D64D8E"/>
    <w:rsid w:val="00D64E78"/>
    <w:rsid w:val="00D65B5E"/>
    <w:rsid w:val="00D66318"/>
    <w:rsid w:val="00D6652D"/>
    <w:rsid w:val="00D673FC"/>
    <w:rsid w:val="00D679DF"/>
    <w:rsid w:val="00D67B13"/>
    <w:rsid w:val="00D70E1E"/>
    <w:rsid w:val="00D7135C"/>
    <w:rsid w:val="00D71B9E"/>
    <w:rsid w:val="00D7226F"/>
    <w:rsid w:val="00D7261B"/>
    <w:rsid w:val="00D72C1B"/>
    <w:rsid w:val="00D73092"/>
    <w:rsid w:val="00D732FC"/>
    <w:rsid w:val="00D734B9"/>
    <w:rsid w:val="00D73A58"/>
    <w:rsid w:val="00D73FAC"/>
    <w:rsid w:val="00D7467C"/>
    <w:rsid w:val="00D74A0D"/>
    <w:rsid w:val="00D74A1D"/>
    <w:rsid w:val="00D74B07"/>
    <w:rsid w:val="00D75A6A"/>
    <w:rsid w:val="00D75BB0"/>
    <w:rsid w:val="00D76B48"/>
    <w:rsid w:val="00D77197"/>
    <w:rsid w:val="00D775CA"/>
    <w:rsid w:val="00D7777C"/>
    <w:rsid w:val="00D80AD2"/>
    <w:rsid w:val="00D814E0"/>
    <w:rsid w:val="00D81D2B"/>
    <w:rsid w:val="00D82702"/>
    <w:rsid w:val="00D829E0"/>
    <w:rsid w:val="00D83DE4"/>
    <w:rsid w:val="00D85406"/>
    <w:rsid w:val="00D85967"/>
    <w:rsid w:val="00D87AD6"/>
    <w:rsid w:val="00D9037D"/>
    <w:rsid w:val="00D90545"/>
    <w:rsid w:val="00D90882"/>
    <w:rsid w:val="00D90A67"/>
    <w:rsid w:val="00D91738"/>
    <w:rsid w:val="00D9184A"/>
    <w:rsid w:val="00D91A81"/>
    <w:rsid w:val="00D92060"/>
    <w:rsid w:val="00D92078"/>
    <w:rsid w:val="00D92984"/>
    <w:rsid w:val="00D92A2E"/>
    <w:rsid w:val="00D92BB2"/>
    <w:rsid w:val="00D92EAA"/>
    <w:rsid w:val="00D932C7"/>
    <w:rsid w:val="00D93436"/>
    <w:rsid w:val="00D936B7"/>
    <w:rsid w:val="00D93D01"/>
    <w:rsid w:val="00D93D0A"/>
    <w:rsid w:val="00D96CA1"/>
    <w:rsid w:val="00D97886"/>
    <w:rsid w:val="00D97B57"/>
    <w:rsid w:val="00D97F2A"/>
    <w:rsid w:val="00DA0388"/>
    <w:rsid w:val="00DA04C2"/>
    <w:rsid w:val="00DA04CB"/>
    <w:rsid w:val="00DA08B8"/>
    <w:rsid w:val="00DA0AF2"/>
    <w:rsid w:val="00DA0CD8"/>
    <w:rsid w:val="00DA16A2"/>
    <w:rsid w:val="00DA1AEF"/>
    <w:rsid w:val="00DA1D18"/>
    <w:rsid w:val="00DA25E2"/>
    <w:rsid w:val="00DA2E54"/>
    <w:rsid w:val="00DA3250"/>
    <w:rsid w:val="00DA32B6"/>
    <w:rsid w:val="00DA364D"/>
    <w:rsid w:val="00DA4551"/>
    <w:rsid w:val="00DA47E9"/>
    <w:rsid w:val="00DA4836"/>
    <w:rsid w:val="00DA582B"/>
    <w:rsid w:val="00DA5E4B"/>
    <w:rsid w:val="00DA5F68"/>
    <w:rsid w:val="00DA6E72"/>
    <w:rsid w:val="00DA7676"/>
    <w:rsid w:val="00DB00FE"/>
    <w:rsid w:val="00DB0B05"/>
    <w:rsid w:val="00DB12C9"/>
    <w:rsid w:val="00DB15DF"/>
    <w:rsid w:val="00DB1824"/>
    <w:rsid w:val="00DB18F1"/>
    <w:rsid w:val="00DB1AE9"/>
    <w:rsid w:val="00DB1EC2"/>
    <w:rsid w:val="00DB35E4"/>
    <w:rsid w:val="00DB3ACA"/>
    <w:rsid w:val="00DB3EA2"/>
    <w:rsid w:val="00DB4ACE"/>
    <w:rsid w:val="00DB4CDF"/>
    <w:rsid w:val="00DB4D86"/>
    <w:rsid w:val="00DB4ED0"/>
    <w:rsid w:val="00DB4F6A"/>
    <w:rsid w:val="00DB58C5"/>
    <w:rsid w:val="00DB592D"/>
    <w:rsid w:val="00DB5A8D"/>
    <w:rsid w:val="00DB5E82"/>
    <w:rsid w:val="00DB614A"/>
    <w:rsid w:val="00DB688C"/>
    <w:rsid w:val="00DB6DC3"/>
    <w:rsid w:val="00DB7A98"/>
    <w:rsid w:val="00DB7EA3"/>
    <w:rsid w:val="00DC05A2"/>
    <w:rsid w:val="00DC0E2F"/>
    <w:rsid w:val="00DC120E"/>
    <w:rsid w:val="00DC1571"/>
    <w:rsid w:val="00DC188F"/>
    <w:rsid w:val="00DC2494"/>
    <w:rsid w:val="00DC27A5"/>
    <w:rsid w:val="00DC2B76"/>
    <w:rsid w:val="00DC2BFD"/>
    <w:rsid w:val="00DC3893"/>
    <w:rsid w:val="00DC4288"/>
    <w:rsid w:val="00DC46DD"/>
    <w:rsid w:val="00DC4C10"/>
    <w:rsid w:val="00DC4C17"/>
    <w:rsid w:val="00DC53FE"/>
    <w:rsid w:val="00DC55EC"/>
    <w:rsid w:val="00DC560D"/>
    <w:rsid w:val="00DC582D"/>
    <w:rsid w:val="00DC5A7F"/>
    <w:rsid w:val="00DC5B45"/>
    <w:rsid w:val="00DC6028"/>
    <w:rsid w:val="00DC62F6"/>
    <w:rsid w:val="00DC634A"/>
    <w:rsid w:val="00DC6626"/>
    <w:rsid w:val="00DC678F"/>
    <w:rsid w:val="00DC72C7"/>
    <w:rsid w:val="00DC7F97"/>
    <w:rsid w:val="00DD0356"/>
    <w:rsid w:val="00DD06D9"/>
    <w:rsid w:val="00DD0BEE"/>
    <w:rsid w:val="00DD13AE"/>
    <w:rsid w:val="00DD1CDD"/>
    <w:rsid w:val="00DD2BC6"/>
    <w:rsid w:val="00DD3152"/>
    <w:rsid w:val="00DD3673"/>
    <w:rsid w:val="00DD3776"/>
    <w:rsid w:val="00DD39BB"/>
    <w:rsid w:val="00DD3C50"/>
    <w:rsid w:val="00DD3C95"/>
    <w:rsid w:val="00DD4357"/>
    <w:rsid w:val="00DD45B4"/>
    <w:rsid w:val="00DD45E2"/>
    <w:rsid w:val="00DD4A0F"/>
    <w:rsid w:val="00DD6BB4"/>
    <w:rsid w:val="00DD6C63"/>
    <w:rsid w:val="00DD6E8A"/>
    <w:rsid w:val="00DD6FB5"/>
    <w:rsid w:val="00DD7145"/>
    <w:rsid w:val="00DD7604"/>
    <w:rsid w:val="00DD78BD"/>
    <w:rsid w:val="00DE05A6"/>
    <w:rsid w:val="00DE0741"/>
    <w:rsid w:val="00DE1A74"/>
    <w:rsid w:val="00DE1B8E"/>
    <w:rsid w:val="00DE1CBB"/>
    <w:rsid w:val="00DE2873"/>
    <w:rsid w:val="00DE293B"/>
    <w:rsid w:val="00DE2C64"/>
    <w:rsid w:val="00DE2E51"/>
    <w:rsid w:val="00DE43B5"/>
    <w:rsid w:val="00DE44A4"/>
    <w:rsid w:val="00DE4935"/>
    <w:rsid w:val="00DE4A10"/>
    <w:rsid w:val="00DE5315"/>
    <w:rsid w:val="00DE53A8"/>
    <w:rsid w:val="00DE53D5"/>
    <w:rsid w:val="00DE53FA"/>
    <w:rsid w:val="00DE68B6"/>
    <w:rsid w:val="00DE6B0D"/>
    <w:rsid w:val="00DE7653"/>
    <w:rsid w:val="00DE78AD"/>
    <w:rsid w:val="00DF0B67"/>
    <w:rsid w:val="00DF1029"/>
    <w:rsid w:val="00DF13B4"/>
    <w:rsid w:val="00DF1496"/>
    <w:rsid w:val="00DF1523"/>
    <w:rsid w:val="00DF1686"/>
    <w:rsid w:val="00DF20C0"/>
    <w:rsid w:val="00DF2471"/>
    <w:rsid w:val="00DF353A"/>
    <w:rsid w:val="00DF39CB"/>
    <w:rsid w:val="00DF3B41"/>
    <w:rsid w:val="00DF44DE"/>
    <w:rsid w:val="00DF4FBA"/>
    <w:rsid w:val="00DF5906"/>
    <w:rsid w:val="00DF5FB5"/>
    <w:rsid w:val="00DF66B7"/>
    <w:rsid w:val="00DF66F4"/>
    <w:rsid w:val="00DF735A"/>
    <w:rsid w:val="00DF7809"/>
    <w:rsid w:val="00DF79BC"/>
    <w:rsid w:val="00DF7D9E"/>
    <w:rsid w:val="00E00087"/>
    <w:rsid w:val="00E0023D"/>
    <w:rsid w:val="00E00535"/>
    <w:rsid w:val="00E00930"/>
    <w:rsid w:val="00E00A69"/>
    <w:rsid w:val="00E00CD8"/>
    <w:rsid w:val="00E01378"/>
    <w:rsid w:val="00E0281E"/>
    <w:rsid w:val="00E02B9F"/>
    <w:rsid w:val="00E03BD2"/>
    <w:rsid w:val="00E04BAE"/>
    <w:rsid w:val="00E04F56"/>
    <w:rsid w:val="00E04F6E"/>
    <w:rsid w:val="00E05898"/>
    <w:rsid w:val="00E06395"/>
    <w:rsid w:val="00E06506"/>
    <w:rsid w:val="00E066DB"/>
    <w:rsid w:val="00E06D1F"/>
    <w:rsid w:val="00E06E63"/>
    <w:rsid w:val="00E06F74"/>
    <w:rsid w:val="00E075BC"/>
    <w:rsid w:val="00E07796"/>
    <w:rsid w:val="00E07980"/>
    <w:rsid w:val="00E07ADC"/>
    <w:rsid w:val="00E10217"/>
    <w:rsid w:val="00E10DEB"/>
    <w:rsid w:val="00E10F1F"/>
    <w:rsid w:val="00E115F1"/>
    <w:rsid w:val="00E11E53"/>
    <w:rsid w:val="00E13CBD"/>
    <w:rsid w:val="00E140C2"/>
    <w:rsid w:val="00E1419A"/>
    <w:rsid w:val="00E14614"/>
    <w:rsid w:val="00E14A8C"/>
    <w:rsid w:val="00E14F4E"/>
    <w:rsid w:val="00E154CE"/>
    <w:rsid w:val="00E155CA"/>
    <w:rsid w:val="00E1644B"/>
    <w:rsid w:val="00E1675E"/>
    <w:rsid w:val="00E16A2C"/>
    <w:rsid w:val="00E20220"/>
    <w:rsid w:val="00E202D7"/>
    <w:rsid w:val="00E20506"/>
    <w:rsid w:val="00E20986"/>
    <w:rsid w:val="00E21AC9"/>
    <w:rsid w:val="00E23234"/>
    <w:rsid w:val="00E2325C"/>
    <w:rsid w:val="00E23484"/>
    <w:rsid w:val="00E235C1"/>
    <w:rsid w:val="00E23DA3"/>
    <w:rsid w:val="00E23DEB"/>
    <w:rsid w:val="00E23F90"/>
    <w:rsid w:val="00E23FB1"/>
    <w:rsid w:val="00E24134"/>
    <w:rsid w:val="00E248B7"/>
    <w:rsid w:val="00E24A1C"/>
    <w:rsid w:val="00E26F1D"/>
    <w:rsid w:val="00E30BC1"/>
    <w:rsid w:val="00E30BE5"/>
    <w:rsid w:val="00E30E5E"/>
    <w:rsid w:val="00E3217B"/>
    <w:rsid w:val="00E32469"/>
    <w:rsid w:val="00E32D98"/>
    <w:rsid w:val="00E332E6"/>
    <w:rsid w:val="00E33C5C"/>
    <w:rsid w:val="00E3440F"/>
    <w:rsid w:val="00E356DD"/>
    <w:rsid w:val="00E35CB0"/>
    <w:rsid w:val="00E35F2B"/>
    <w:rsid w:val="00E361CC"/>
    <w:rsid w:val="00E3638D"/>
    <w:rsid w:val="00E36CD3"/>
    <w:rsid w:val="00E37249"/>
    <w:rsid w:val="00E3734C"/>
    <w:rsid w:val="00E3760F"/>
    <w:rsid w:val="00E37617"/>
    <w:rsid w:val="00E40037"/>
    <w:rsid w:val="00E4023A"/>
    <w:rsid w:val="00E4073B"/>
    <w:rsid w:val="00E4194A"/>
    <w:rsid w:val="00E41AB4"/>
    <w:rsid w:val="00E42698"/>
    <w:rsid w:val="00E42916"/>
    <w:rsid w:val="00E4299C"/>
    <w:rsid w:val="00E43102"/>
    <w:rsid w:val="00E43895"/>
    <w:rsid w:val="00E43DFC"/>
    <w:rsid w:val="00E444E7"/>
    <w:rsid w:val="00E446CC"/>
    <w:rsid w:val="00E44825"/>
    <w:rsid w:val="00E45780"/>
    <w:rsid w:val="00E45985"/>
    <w:rsid w:val="00E463B0"/>
    <w:rsid w:val="00E4679F"/>
    <w:rsid w:val="00E46CC3"/>
    <w:rsid w:val="00E4709C"/>
    <w:rsid w:val="00E474AD"/>
    <w:rsid w:val="00E477B8"/>
    <w:rsid w:val="00E47806"/>
    <w:rsid w:val="00E5001C"/>
    <w:rsid w:val="00E500B8"/>
    <w:rsid w:val="00E50595"/>
    <w:rsid w:val="00E50617"/>
    <w:rsid w:val="00E5074E"/>
    <w:rsid w:val="00E5194D"/>
    <w:rsid w:val="00E538DD"/>
    <w:rsid w:val="00E539E7"/>
    <w:rsid w:val="00E53D40"/>
    <w:rsid w:val="00E54131"/>
    <w:rsid w:val="00E5495B"/>
    <w:rsid w:val="00E5533F"/>
    <w:rsid w:val="00E5535B"/>
    <w:rsid w:val="00E55478"/>
    <w:rsid w:val="00E55A5E"/>
    <w:rsid w:val="00E55FA9"/>
    <w:rsid w:val="00E56576"/>
    <w:rsid w:val="00E57060"/>
    <w:rsid w:val="00E57765"/>
    <w:rsid w:val="00E57CEA"/>
    <w:rsid w:val="00E60C96"/>
    <w:rsid w:val="00E61549"/>
    <w:rsid w:val="00E616A6"/>
    <w:rsid w:val="00E61F3C"/>
    <w:rsid w:val="00E620C9"/>
    <w:rsid w:val="00E6240A"/>
    <w:rsid w:val="00E627FB"/>
    <w:rsid w:val="00E629A1"/>
    <w:rsid w:val="00E62B33"/>
    <w:rsid w:val="00E63FF9"/>
    <w:rsid w:val="00E64AC0"/>
    <w:rsid w:val="00E64EF0"/>
    <w:rsid w:val="00E657AF"/>
    <w:rsid w:val="00E65C79"/>
    <w:rsid w:val="00E65CCF"/>
    <w:rsid w:val="00E65D77"/>
    <w:rsid w:val="00E673B1"/>
    <w:rsid w:val="00E67E95"/>
    <w:rsid w:val="00E700F2"/>
    <w:rsid w:val="00E70162"/>
    <w:rsid w:val="00E710FE"/>
    <w:rsid w:val="00E718E1"/>
    <w:rsid w:val="00E721C0"/>
    <w:rsid w:val="00E725E4"/>
    <w:rsid w:val="00E731D0"/>
    <w:rsid w:val="00E73634"/>
    <w:rsid w:val="00E737EF"/>
    <w:rsid w:val="00E74A0E"/>
    <w:rsid w:val="00E74B15"/>
    <w:rsid w:val="00E74C0B"/>
    <w:rsid w:val="00E74FFA"/>
    <w:rsid w:val="00E7564A"/>
    <w:rsid w:val="00E75A8A"/>
    <w:rsid w:val="00E764EE"/>
    <w:rsid w:val="00E81217"/>
    <w:rsid w:val="00E813E6"/>
    <w:rsid w:val="00E814DA"/>
    <w:rsid w:val="00E81887"/>
    <w:rsid w:val="00E819BE"/>
    <w:rsid w:val="00E81CD0"/>
    <w:rsid w:val="00E83081"/>
    <w:rsid w:val="00E83722"/>
    <w:rsid w:val="00E852DC"/>
    <w:rsid w:val="00E854E2"/>
    <w:rsid w:val="00E857F5"/>
    <w:rsid w:val="00E8603A"/>
    <w:rsid w:val="00E863B5"/>
    <w:rsid w:val="00E869AC"/>
    <w:rsid w:val="00E87054"/>
    <w:rsid w:val="00E87207"/>
    <w:rsid w:val="00E875C7"/>
    <w:rsid w:val="00E905C1"/>
    <w:rsid w:val="00E90F4D"/>
    <w:rsid w:val="00E91BF1"/>
    <w:rsid w:val="00E92079"/>
    <w:rsid w:val="00E93A10"/>
    <w:rsid w:val="00E94BF7"/>
    <w:rsid w:val="00E9506E"/>
    <w:rsid w:val="00E9534E"/>
    <w:rsid w:val="00E95B4D"/>
    <w:rsid w:val="00E96F68"/>
    <w:rsid w:val="00E97505"/>
    <w:rsid w:val="00E97558"/>
    <w:rsid w:val="00E97D5D"/>
    <w:rsid w:val="00EA0111"/>
    <w:rsid w:val="00EA02A5"/>
    <w:rsid w:val="00EA0922"/>
    <w:rsid w:val="00EA0B71"/>
    <w:rsid w:val="00EA11D1"/>
    <w:rsid w:val="00EA1534"/>
    <w:rsid w:val="00EA15F4"/>
    <w:rsid w:val="00EA1951"/>
    <w:rsid w:val="00EA39C6"/>
    <w:rsid w:val="00EA3D4F"/>
    <w:rsid w:val="00EA3E3C"/>
    <w:rsid w:val="00EA4A05"/>
    <w:rsid w:val="00EA4C81"/>
    <w:rsid w:val="00EA4D3E"/>
    <w:rsid w:val="00EA528C"/>
    <w:rsid w:val="00EA52C5"/>
    <w:rsid w:val="00EA5CF1"/>
    <w:rsid w:val="00EA6072"/>
    <w:rsid w:val="00EA66E0"/>
    <w:rsid w:val="00EA6741"/>
    <w:rsid w:val="00EA7137"/>
    <w:rsid w:val="00EA72D1"/>
    <w:rsid w:val="00EA7677"/>
    <w:rsid w:val="00EA7CC3"/>
    <w:rsid w:val="00EA7CDB"/>
    <w:rsid w:val="00EB02E7"/>
    <w:rsid w:val="00EB0364"/>
    <w:rsid w:val="00EB1259"/>
    <w:rsid w:val="00EB169B"/>
    <w:rsid w:val="00EB2033"/>
    <w:rsid w:val="00EB2501"/>
    <w:rsid w:val="00EB3642"/>
    <w:rsid w:val="00EB367C"/>
    <w:rsid w:val="00EB42EE"/>
    <w:rsid w:val="00EB4C72"/>
    <w:rsid w:val="00EB4CB4"/>
    <w:rsid w:val="00EB52FF"/>
    <w:rsid w:val="00EB5875"/>
    <w:rsid w:val="00EB6483"/>
    <w:rsid w:val="00EB6741"/>
    <w:rsid w:val="00EB6B8C"/>
    <w:rsid w:val="00EB7AEB"/>
    <w:rsid w:val="00EC086F"/>
    <w:rsid w:val="00EC0FE0"/>
    <w:rsid w:val="00EC1386"/>
    <w:rsid w:val="00EC17FC"/>
    <w:rsid w:val="00EC1A78"/>
    <w:rsid w:val="00EC1F13"/>
    <w:rsid w:val="00EC1F3C"/>
    <w:rsid w:val="00EC1FFC"/>
    <w:rsid w:val="00EC2B7B"/>
    <w:rsid w:val="00EC2CFF"/>
    <w:rsid w:val="00EC2FCB"/>
    <w:rsid w:val="00EC405E"/>
    <w:rsid w:val="00EC559D"/>
    <w:rsid w:val="00EC59E0"/>
    <w:rsid w:val="00EC6508"/>
    <w:rsid w:val="00EC7246"/>
    <w:rsid w:val="00EC732C"/>
    <w:rsid w:val="00EC78B1"/>
    <w:rsid w:val="00EC7A18"/>
    <w:rsid w:val="00EC7AB5"/>
    <w:rsid w:val="00EC7E41"/>
    <w:rsid w:val="00EC7F4B"/>
    <w:rsid w:val="00ED0566"/>
    <w:rsid w:val="00ED1050"/>
    <w:rsid w:val="00ED1AFC"/>
    <w:rsid w:val="00ED1B2B"/>
    <w:rsid w:val="00ED1BFF"/>
    <w:rsid w:val="00ED1C0F"/>
    <w:rsid w:val="00ED1F89"/>
    <w:rsid w:val="00ED2745"/>
    <w:rsid w:val="00ED2A4E"/>
    <w:rsid w:val="00ED364E"/>
    <w:rsid w:val="00ED448E"/>
    <w:rsid w:val="00ED46C4"/>
    <w:rsid w:val="00ED59E3"/>
    <w:rsid w:val="00ED5CAB"/>
    <w:rsid w:val="00ED7393"/>
    <w:rsid w:val="00ED752A"/>
    <w:rsid w:val="00ED7B00"/>
    <w:rsid w:val="00EE0367"/>
    <w:rsid w:val="00EE0D01"/>
    <w:rsid w:val="00EE1EBE"/>
    <w:rsid w:val="00EE2AC5"/>
    <w:rsid w:val="00EE35D9"/>
    <w:rsid w:val="00EE3A02"/>
    <w:rsid w:val="00EE3DE9"/>
    <w:rsid w:val="00EE44EA"/>
    <w:rsid w:val="00EE4B47"/>
    <w:rsid w:val="00EE57BD"/>
    <w:rsid w:val="00EE61FE"/>
    <w:rsid w:val="00EE6883"/>
    <w:rsid w:val="00EE721E"/>
    <w:rsid w:val="00EE7810"/>
    <w:rsid w:val="00EF0655"/>
    <w:rsid w:val="00EF08F0"/>
    <w:rsid w:val="00EF0B7A"/>
    <w:rsid w:val="00EF0DCB"/>
    <w:rsid w:val="00EF0FD0"/>
    <w:rsid w:val="00EF1072"/>
    <w:rsid w:val="00EF1090"/>
    <w:rsid w:val="00EF1973"/>
    <w:rsid w:val="00EF1B17"/>
    <w:rsid w:val="00EF1BC5"/>
    <w:rsid w:val="00EF2310"/>
    <w:rsid w:val="00EF29D7"/>
    <w:rsid w:val="00EF2D47"/>
    <w:rsid w:val="00EF3BEB"/>
    <w:rsid w:val="00EF444C"/>
    <w:rsid w:val="00EF4F8D"/>
    <w:rsid w:val="00EF5162"/>
    <w:rsid w:val="00EF538F"/>
    <w:rsid w:val="00EF580B"/>
    <w:rsid w:val="00EF6678"/>
    <w:rsid w:val="00EF6ED9"/>
    <w:rsid w:val="00EF6F4B"/>
    <w:rsid w:val="00EF7CCF"/>
    <w:rsid w:val="00F000CB"/>
    <w:rsid w:val="00F001D9"/>
    <w:rsid w:val="00F006BB"/>
    <w:rsid w:val="00F006FB"/>
    <w:rsid w:val="00F00A45"/>
    <w:rsid w:val="00F00D03"/>
    <w:rsid w:val="00F01CA2"/>
    <w:rsid w:val="00F0212F"/>
    <w:rsid w:val="00F027B0"/>
    <w:rsid w:val="00F0345C"/>
    <w:rsid w:val="00F03E01"/>
    <w:rsid w:val="00F0425A"/>
    <w:rsid w:val="00F04EB7"/>
    <w:rsid w:val="00F05247"/>
    <w:rsid w:val="00F05A4D"/>
    <w:rsid w:val="00F05F83"/>
    <w:rsid w:val="00F06441"/>
    <w:rsid w:val="00F07208"/>
    <w:rsid w:val="00F077E0"/>
    <w:rsid w:val="00F07E62"/>
    <w:rsid w:val="00F10332"/>
    <w:rsid w:val="00F10386"/>
    <w:rsid w:val="00F1047C"/>
    <w:rsid w:val="00F1093A"/>
    <w:rsid w:val="00F1104A"/>
    <w:rsid w:val="00F1138F"/>
    <w:rsid w:val="00F1347C"/>
    <w:rsid w:val="00F13572"/>
    <w:rsid w:val="00F135D8"/>
    <w:rsid w:val="00F1415B"/>
    <w:rsid w:val="00F141F4"/>
    <w:rsid w:val="00F1420B"/>
    <w:rsid w:val="00F14AD3"/>
    <w:rsid w:val="00F14D9A"/>
    <w:rsid w:val="00F14FD4"/>
    <w:rsid w:val="00F1503E"/>
    <w:rsid w:val="00F1544D"/>
    <w:rsid w:val="00F154CF"/>
    <w:rsid w:val="00F16AEF"/>
    <w:rsid w:val="00F16BF6"/>
    <w:rsid w:val="00F16E2A"/>
    <w:rsid w:val="00F16F10"/>
    <w:rsid w:val="00F17273"/>
    <w:rsid w:val="00F17A3E"/>
    <w:rsid w:val="00F17C43"/>
    <w:rsid w:val="00F17E2C"/>
    <w:rsid w:val="00F207AA"/>
    <w:rsid w:val="00F20FCB"/>
    <w:rsid w:val="00F21733"/>
    <w:rsid w:val="00F21839"/>
    <w:rsid w:val="00F21C5C"/>
    <w:rsid w:val="00F225DB"/>
    <w:rsid w:val="00F22B23"/>
    <w:rsid w:val="00F22F03"/>
    <w:rsid w:val="00F2338D"/>
    <w:rsid w:val="00F24513"/>
    <w:rsid w:val="00F2536B"/>
    <w:rsid w:val="00F25462"/>
    <w:rsid w:val="00F25583"/>
    <w:rsid w:val="00F25A97"/>
    <w:rsid w:val="00F25BA9"/>
    <w:rsid w:val="00F30668"/>
    <w:rsid w:val="00F31881"/>
    <w:rsid w:val="00F31D44"/>
    <w:rsid w:val="00F31FEB"/>
    <w:rsid w:val="00F32610"/>
    <w:rsid w:val="00F326DF"/>
    <w:rsid w:val="00F32D7A"/>
    <w:rsid w:val="00F330A7"/>
    <w:rsid w:val="00F33810"/>
    <w:rsid w:val="00F34186"/>
    <w:rsid w:val="00F34B9F"/>
    <w:rsid w:val="00F3512A"/>
    <w:rsid w:val="00F35340"/>
    <w:rsid w:val="00F359A3"/>
    <w:rsid w:val="00F35CA9"/>
    <w:rsid w:val="00F3742E"/>
    <w:rsid w:val="00F37DFF"/>
    <w:rsid w:val="00F4153C"/>
    <w:rsid w:val="00F417B6"/>
    <w:rsid w:val="00F4269A"/>
    <w:rsid w:val="00F43097"/>
    <w:rsid w:val="00F430CC"/>
    <w:rsid w:val="00F465BE"/>
    <w:rsid w:val="00F467F6"/>
    <w:rsid w:val="00F46C02"/>
    <w:rsid w:val="00F470E3"/>
    <w:rsid w:val="00F5011C"/>
    <w:rsid w:val="00F50C29"/>
    <w:rsid w:val="00F50EBE"/>
    <w:rsid w:val="00F5167F"/>
    <w:rsid w:val="00F51844"/>
    <w:rsid w:val="00F52379"/>
    <w:rsid w:val="00F5253A"/>
    <w:rsid w:val="00F527B5"/>
    <w:rsid w:val="00F52C76"/>
    <w:rsid w:val="00F5356C"/>
    <w:rsid w:val="00F53876"/>
    <w:rsid w:val="00F53CB1"/>
    <w:rsid w:val="00F547CB"/>
    <w:rsid w:val="00F558CD"/>
    <w:rsid w:val="00F55CF5"/>
    <w:rsid w:val="00F56471"/>
    <w:rsid w:val="00F56C9F"/>
    <w:rsid w:val="00F57582"/>
    <w:rsid w:val="00F57ADB"/>
    <w:rsid w:val="00F57B9C"/>
    <w:rsid w:val="00F60064"/>
    <w:rsid w:val="00F60286"/>
    <w:rsid w:val="00F6038F"/>
    <w:rsid w:val="00F60E11"/>
    <w:rsid w:val="00F60E5B"/>
    <w:rsid w:val="00F60FCF"/>
    <w:rsid w:val="00F6181B"/>
    <w:rsid w:val="00F62012"/>
    <w:rsid w:val="00F62A3F"/>
    <w:rsid w:val="00F62D18"/>
    <w:rsid w:val="00F6354B"/>
    <w:rsid w:val="00F63A52"/>
    <w:rsid w:val="00F6453C"/>
    <w:rsid w:val="00F64ADD"/>
    <w:rsid w:val="00F64F7C"/>
    <w:rsid w:val="00F6580D"/>
    <w:rsid w:val="00F66BE7"/>
    <w:rsid w:val="00F66DD8"/>
    <w:rsid w:val="00F671ED"/>
    <w:rsid w:val="00F674C7"/>
    <w:rsid w:val="00F67973"/>
    <w:rsid w:val="00F67C56"/>
    <w:rsid w:val="00F67E87"/>
    <w:rsid w:val="00F70654"/>
    <w:rsid w:val="00F70C5C"/>
    <w:rsid w:val="00F7121B"/>
    <w:rsid w:val="00F71515"/>
    <w:rsid w:val="00F715FC"/>
    <w:rsid w:val="00F72567"/>
    <w:rsid w:val="00F72693"/>
    <w:rsid w:val="00F75FCA"/>
    <w:rsid w:val="00F76200"/>
    <w:rsid w:val="00F765D3"/>
    <w:rsid w:val="00F768F5"/>
    <w:rsid w:val="00F801C3"/>
    <w:rsid w:val="00F810AF"/>
    <w:rsid w:val="00F81771"/>
    <w:rsid w:val="00F81848"/>
    <w:rsid w:val="00F81C80"/>
    <w:rsid w:val="00F81D16"/>
    <w:rsid w:val="00F82238"/>
    <w:rsid w:val="00F825D5"/>
    <w:rsid w:val="00F82ACD"/>
    <w:rsid w:val="00F831A8"/>
    <w:rsid w:val="00F83CB3"/>
    <w:rsid w:val="00F83F0B"/>
    <w:rsid w:val="00F848CE"/>
    <w:rsid w:val="00F86096"/>
    <w:rsid w:val="00F863E4"/>
    <w:rsid w:val="00F86EB0"/>
    <w:rsid w:val="00F86EFA"/>
    <w:rsid w:val="00F87053"/>
    <w:rsid w:val="00F87759"/>
    <w:rsid w:val="00F87890"/>
    <w:rsid w:val="00F87DFC"/>
    <w:rsid w:val="00F9054A"/>
    <w:rsid w:val="00F90CD9"/>
    <w:rsid w:val="00F91393"/>
    <w:rsid w:val="00F913E7"/>
    <w:rsid w:val="00F91427"/>
    <w:rsid w:val="00F91A1A"/>
    <w:rsid w:val="00F92323"/>
    <w:rsid w:val="00F929FB"/>
    <w:rsid w:val="00F92B54"/>
    <w:rsid w:val="00F92BB4"/>
    <w:rsid w:val="00F92E0E"/>
    <w:rsid w:val="00F93163"/>
    <w:rsid w:val="00F9552F"/>
    <w:rsid w:val="00F96779"/>
    <w:rsid w:val="00F9698B"/>
    <w:rsid w:val="00F969E3"/>
    <w:rsid w:val="00F96F84"/>
    <w:rsid w:val="00F970DD"/>
    <w:rsid w:val="00FA00F0"/>
    <w:rsid w:val="00FA4391"/>
    <w:rsid w:val="00FA4CFB"/>
    <w:rsid w:val="00FA4E19"/>
    <w:rsid w:val="00FA6C6D"/>
    <w:rsid w:val="00FA7051"/>
    <w:rsid w:val="00FA7B97"/>
    <w:rsid w:val="00FB109D"/>
    <w:rsid w:val="00FB2004"/>
    <w:rsid w:val="00FB3578"/>
    <w:rsid w:val="00FB49D4"/>
    <w:rsid w:val="00FB4C26"/>
    <w:rsid w:val="00FB5B7F"/>
    <w:rsid w:val="00FB6AA5"/>
    <w:rsid w:val="00FB6B55"/>
    <w:rsid w:val="00FB7BFD"/>
    <w:rsid w:val="00FB7EDB"/>
    <w:rsid w:val="00FC1C87"/>
    <w:rsid w:val="00FC236C"/>
    <w:rsid w:val="00FC29F9"/>
    <w:rsid w:val="00FC3140"/>
    <w:rsid w:val="00FC35BA"/>
    <w:rsid w:val="00FC4980"/>
    <w:rsid w:val="00FC4B98"/>
    <w:rsid w:val="00FC5080"/>
    <w:rsid w:val="00FC514A"/>
    <w:rsid w:val="00FC5A27"/>
    <w:rsid w:val="00FC6004"/>
    <w:rsid w:val="00FC6614"/>
    <w:rsid w:val="00FC6C97"/>
    <w:rsid w:val="00FC6D7F"/>
    <w:rsid w:val="00FC718A"/>
    <w:rsid w:val="00FC7E3C"/>
    <w:rsid w:val="00FD03B2"/>
    <w:rsid w:val="00FD04F2"/>
    <w:rsid w:val="00FD12B7"/>
    <w:rsid w:val="00FD1382"/>
    <w:rsid w:val="00FD1711"/>
    <w:rsid w:val="00FD1743"/>
    <w:rsid w:val="00FD1BC5"/>
    <w:rsid w:val="00FD1C46"/>
    <w:rsid w:val="00FD225C"/>
    <w:rsid w:val="00FD2551"/>
    <w:rsid w:val="00FD499E"/>
    <w:rsid w:val="00FD56A3"/>
    <w:rsid w:val="00FD5C29"/>
    <w:rsid w:val="00FD5CD4"/>
    <w:rsid w:val="00FD5D44"/>
    <w:rsid w:val="00FD6089"/>
    <w:rsid w:val="00FD6A5B"/>
    <w:rsid w:val="00FD6A5E"/>
    <w:rsid w:val="00FD6D52"/>
    <w:rsid w:val="00FD6D78"/>
    <w:rsid w:val="00FD7208"/>
    <w:rsid w:val="00FD7DA3"/>
    <w:rsid w:val="00FE08F4"/>
    <w:rsid w:val="00FE16F4"/>
    <w:rsid w:val="00FE2645"/>
    <w:rsid w:val="00FE29E0"/>
    <w:rsid w:val="00FE2A4A"/>
    <w:rsid w:val="00FE2FDD"/>
    <w:rsid w:val="00FE34DF"/>
    <w:rsid w:val="00FE3CDB"/>
    <w:rsid w:val="00FE3D33"/>
    <w:rsid w:val="00FE3ECE"/>
    <w:rsid w:val="00FE3F55"/>
    <w:rsid w:val="00FE4059"/>
    <w:rsid w:val="00FE4251"/>
    <w:rsid w:val="00FE4B26"/>
    <w:rsid w:val="00FE52AE"/>
    <w:rsid w:val="00FE56B3"/>
    <w:rsid w:val="00FE5A51"/>
    <w:rsid w:val="00FE5ACE"/>
    <w:rsid w:val="00FE5C55"/>
    <w:rsid w:val="00FE64AA"/>
    <w:rsid w:val="00FE65A2"/>
    <w:rsid w:val="00FE6740"/>
    <w:rsid w:val="00FE67BD"/>
    <w:rsid w:val="00FE6AA3"/>
    <w:rsid w:val="00FE6ACC"/>
    <w:rsid w:val="00FE6B2E"/>
    <w:rsid w:val="00FE6E45"/>
    <w:rsid w:val="00FE6FDA"/>
    <w:rsid w:val="00FE70FB"/>
    <w:rsid w:val="00FE7955"/>
    <w:rsid w:val="00FE7F93"/>
    <w:rsid w:val="00FF010E"/>
    <w:rsid w:val="00FF0378"/>
    <w:rsid w:val="00FF037C"/>
    <w:rsid w:val="00FF041E"/>
    <w:rsid w:val="00FF0615"/>
    <w:rsid w:val="00FF06C9"/>
    <w:rsid w:val="00FF0725"/>
    <w:rsid w:val="00FF1690"/>
    <w:rsid w:val="00FF175D"/>
    <w:rsid w:val="00FF2B02"/>
    <w:rsid w:val="00FF3457"/>
    <w:rsid w:val="00FF4351"/>
    <w:rsid w:val="00FF4993"/>
    <w:rsid w:val="00FF4AC8"/>
    <w:rsid w:val="00FF4DE8"/>
    <w:rsid w:val="00FF4E4B"/>
    <w:rsid w:val="00FF5C46"/>
    <w:rsid w:val="00FF64CF"/>
    <w:rsid w:val="00FF655E"/>
    <w:rsid w:val="00FF6690"/>
    <w:rsid w:val="00FF69F6"/>
    <w:rsid w:val="00FF6A9F"/>
    <w:rsid w:val="00FF6E2F"/>
    <w:rsid w:val="00FF6F9C"/>
    <w:rsid w:val="00FF6FCC"/>
    <w:rsid w:val="00FF76DA"/>
    <w:rsid w:val="00FF7B62"/>
    <w:rsid w:val="1A3D6AA6"/>
    <w:rsid w:val="24F986A3"/>
    <w:rsid w:val="259D8276"/>
    <w:rsid w:val="29E3B70C"/>
    <w:rsid w:val="5726A74F"/>
    <w:rsid w:val="60BCD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33318"/>
  <w14:defaultImageDpi w14:val="32767"/>
  <w15:chartTrackingRefBased/>
  <w15:docId w15:val="{79964AEE-75F7-4BD9-835B-4A752CEBE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194F"/>
    <w:rPr>
      <w:rFonts w:ascii="Times New Roman" w:eastAsia="Times New Roman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1F1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104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11"/>
    <w:link w:val="30"/>
    <w:autoRedefine/>
    <w:unhideWhenUsed/>
    <w:qFormat/>
    <w:rsid w:val="00C43AF2"/>
    <w:pPr>
      <w:spacing w:before="120" w:after="120"/>
      <w:ind w:left="2160" w:hanging="720"/>
      <w:jc w:val="thaiDistribute"/>
      <w:outlineLvl w:val="2"/>
    </w:pPr>
    <w:rPr>
      <w:rFonts w:eastAsia="TH SarabunPSK"/>
      <w:caps/>
      <w:sz w:val="32"/>
      <w:szCs w:val="32"/>
      <w:lang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4104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046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467"/>
    <w:rPr>
      <w:rFonts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0467"/>
    <w:rPr>
      <w:rFonts w:ascii="Times New Roman" w:hAnsi="Times New Roman" w:cs="Angsana New"/>
      <w:sz w:val="18"/>
      <w:szCs w:val="22"/>
    </w:rPr>
  </w:style>
  <w:style w:type="character" w:customStyle="1" w:styleId="40">
    <w:name w:val="หัวเรื่อง 4 อักขระ"/>
    <w:basedOn w:val="a0"/>
    <w:link w:val="4"/>
    <w:uiPriority w:val="9"/>
    <w:rsid w:val="0041046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30">
    <w:name w:val="หัวเรื่อง 3 อักขระ"/>
    <w:basedOn w:val="a0"/>
    <w:link w:val="3"/>
    <w:rsid w:val="00C43AF2"/>
    <w:rPr>
      <w:rFonts w:ascii="TH SarabunPSK" w:eastAsia="TH SarabunPSK" w:hAnsi="TH SarabunPSK" w:cs="TH SarabunPSK"/>
      <w:b/>
      <w:bCs/>
      <w:caps/>
      <w:noProof/>
      <w:sz w:val="32"/>
      <w:szCs w:val="32"/>
      <w:lang w:eastAsia="x-none"/>
    </w:rPr>
  </w:style>
  <w:style w:type="paragraph" w:styleId="11">
    <w:name w:val="toc 1"/>
    <w:basedOn w:val="a"/>
    <w:next w:val="a"/>
    <w:autoRedefine/>
    <w:uiPriority w:val="39"/>
    <w:unhideWhenUsed/>
    <w:rsid w:val="00C00BFE"/>
    <w:pPr>
      <w:tabs>
        <w:tab w:val="right" w:leader="dot" w:pos="9350"/>
      </w:tabs>
      <w:ind w:left="540" w:hanging="549"/>
      <w:jc w:val="center"/>
    </w:pPr>
    <w:rPr>
      <w:rFonts w:ascii="TH SarabunPSK" w:hAnsi="TH SarabunPSK" w:cs="TH SarabunPSK"/>
      <w:b/>
      <w:bCs/>
      <w:noProof/>
      <w:sz w:val="36"/>
      <w:szCs w:val="36"/>
    </w:rPr>
  </w:style>
  <w:style w:type="paragraph" w:styleId="a5">
    <w:name w:val="List Paragraph"/>
    <w:aliases w:val="Table Heading"/>
    <w:basedOn w:val="a"/>
    <w:link w:val="a6"/>
    <w:uiPriority w:val="34"/>
    <w:qFormat/>
    <w:rsid w:val="00410467"/>
    <w:pPr>
      <w:ind w:left="720"/>
      <w:contextualSpacing/>
    </w:pPr>
  </w:style>
  <w:style w:type="character" w:customStyle="1" w:styleId="50">
    <w:name w:val="หัวเรื่อง 5 อักขระ"/>
    <w:basedOn w:val="a0"/>
    <w:link w:val="5"/>
    <w:uiPriority w:val="9"/>
    <w:semiHidden/>
    <w:rsid w:val="0041046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20">
    <w:name w:val="หัวเรื่อง 2 อักขระ"/>
    <w:basedOn w:val="a0"/>
    <w:link w:val="2"/>
    <w:uiPriority w:val="9"/>
    <w:rsid w:val="00410467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7">
    <w:name w:val="Normal (Web)"/>
    <w:basedOn w:val="a"/>
    <w:uiPriority w:val="99"/>
    <w:unhideWhenUsed/>
    <w:qFormat/>
    <w:rsid w:val="00347A00"/>
    <w:pPr>
      <w:spacing w:before="100" w:beforeAutospacing="1" w:after="100" w:afterAutospacing="1"/>
    </w:pPr>
  </w:style>
  <w:style w:type="table" w:styleId="a8">
    <w:name w:val="Table Grid"/>
    <w:basedOn w:val="a1"/>
    <w:uiPriority w:val="59"/>
    <w:rsid w:val="008C20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C0C90"/>
    <w:rPr>
      <w:color w:val="0563C1" w:themeColor="hyperlink"/>
      <w:u w:val="single"/>
    </w:rPr>
  </w:style>
  <w:style w:type="character" w:customStyle="1" w:styleId="12">
    <w:name w:val="การอ้างถึงที่ไม่ได้แก้ไข1"/>
    <w:basedOn w:val="a0"/>
    <w:uiPriority w:val="99"/>
    <w:rsid w:val="001C0C90"/>
    <w:rPr>
      <w:color w:val="605E5C"/>
      <w:shd w:val="clear" w:color="auto" w:fill="E1DFDD"/>
    </w:rPr>
  </w:style>
  <w:style w:type="character" w:customStyle="1" w:styleId="10">
    <w:name w:val="หัวเรื่อง 1 อักขระ"/>
    <w:basedOn w:val="a0"/>
    <w:link w:val="1"/>
    <w:uiPriority w:val="9"/>
    <w:rsid w:val="00601F1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a">
    <w:name w:val="No Spacing"/>
    <w:aliases w:val="Indent"/>
    <w:link w:val="ab"/>
    <w:qFormat/>
    <w:rsid w:val="00601F1F"/>
    <w:rPr>
      <w:rFonts w:ascii="Calibri" w:eastAsia="Times New Roman" w:hAnsi="Calibri" w:cs="Cordia New"/>
      <w:sz w:val="22"/>
      <w:szCs w:val="28"/>
    </w:rPr>
  </w:style>
  <w:style w:type="character" w:customStyle="1" w:styleId="ab">
    <w:name w:val="ไม่มีการเว้นระยะห่าง อักขระ"/>
    <w:aliases w:val="Indent อักขระ"/>
    <w:basedOn w:val="a0"/>
    <w:link w:val="aa"/>
    <w:rsid w:val="00601F1F"/>
    <w:rPr>
      <w:rFonts w:ascii="Calibri" w:eastAsia="Times New Roman" w:hAnsi="Calibri" w:cs="Cordia New"/>
      <w:sz w:val="22"/>
      <w:szCs w:val="28"/>
    </w:rPr>
  </w:style>
  <w:style w:type="paragraph" w:customStyle="1" w:styleId="NoSpacing1">
    <w:name w:val="No Spacing1"/>
    <w:qFormat/>
    <w:rsid w:val="00601F1F"/>
    <w:rPr>
      <w:rFonts w:ascii="Times New Roman" w:eastAsia="Times New Roman" w:hAnsi="Times New Roman" w:cs="Angsana New"/>
      <w:szCs w:val="24"/>
    </w:rPr>
  </w:style>
  <w:style w:type="table" w:styleId="ac">
    <w:name w:val="Grid Table Light"/>
    <w:basedOn w:val="a1"/>
    <w:uiPriority w:val="40"/>
    <w:rsid w:val="002C07B9"/>
    <w:rPr>
      <w:sz w:val="22"/>
      <w:szCs w:val="2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d">
    <w:name w:val="header"/>
    <w:aliases w:val="even Char,even Char Char,even Char Char Char Char,even"/>
    <w:basedOn w:val="a"/>
    <w:link w:val="ae"/>
    <w:uiPriority w:val="99"/>
    <w:unhideWhenUsed/>
    <w:rsid w:val="002C07B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e">
    <w:name w:val="หัวกระดาษ อักขระ"/>
    <w:aliases w:val="even Char อักขระ,even Char Char อักขระ,even Char Char Char Char อักขระ,even อักขระ"/>
    <w:basedOn w:val="a0"/>
    <w:link w:val="ad"/>
    <w:uiPriority w:val="99"/>
    <w:qFormat/>
    <w:rsid w:val="002C07B9"/>
    <w:rPr>
      <w:sz w:val="22"/>
      <w:szCs w:val="28"/>
    </w:rPr>
  </w:style>
  <w:style w:type="paragraph" w:styleId="af">
    <w:name w:val="footer"/>
    <w:basedOn w:val="a"/>
    <w:link w:val="af0"/>
    <w:unhideWhenUsed/>
    <w:rsid w:val="002C07B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f0">
    <w:name w:val="ท้ายกระดาษ อักขระ"/>
    <w:basedOn w:val="a0"/>
    <w:link w:val="af"/>
    <w:rsid w:val="002C07B9"/>
    <w:rPr>
      <w:sz w:val="22"/>
      <w:szCs w:val="28"/>
    </w:rPr>
  </w:style>
  <w:style w:type="table" w:styleId="13">
    <w:name w:val="Plain Table 1"/>
    <w:basedOn w:val="a1"/>
    <w:uiPriority w:val="41"/>
    <w:rsid w:val="00341DB1"/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1">
    <w:name w:val="caption"/>
    <w:basedOn w:val="a"/>
    <w:next w:val="a"/>
    <w:uiPriority w:val="35"/>
    <w:unhideWhenUsed/>
    <w:qFormat/>
    <w:rsid w:val="00317AD9"/>
    <w:pPr>
      <w:spacing w:after="200"/>
    </w:pPr>
    <w:rPr>
      <w:rFonts w:cs="Angsana New"/>
      <w:i/>
      <w:iCs/>
      <w:color w:val="44546A" w:themeColor="text2"/>
      <w:sz w:val="18"/>
      <w:szCs w:val="22"/>
    </w:rPr>
  </w:style>
  <w:style w:type="character" w:styleId="af2">
    <w:name w:val="Placeholder Text"/>
    <w:basedOn w:val="a0"/>
    <w:uiPriority w:val="99"/>
    <w:semiHidden/>
    <w:rsid w:val="00CF07B3"/>
    <w:rPr>
      <w:color w:val="808080"/>
    </w:rPr>
  </w:style>
  <w:style w:type="character" w:styleId="af3">
    <w:name w:val="annotation reference"/>
    <w:basedOn w:val="a0"/>
    <w:uiPriority w:val="99"/>
    <w:semiHidden/>
    <w:unhideWhenUsed/>
    <w:rsid w:val="00AC7D70"/>
    <w:rPr>
      <w:sz w:val="16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AC7D70"/>
    <w:rPr>
      <w:rFonts w:cs="Angsana New"/>
      <w:sz w:val="20"/>
      <w:szCs w:val="25"/>
    </w:rPr>
  </w:style>
  <w:style w:type="character" w:customStyle="1" w:styleId="af5">
    <w:name w:val="ข้อความข้อคิดเห็น อักขระ"/>
    <w:basedOn w:val="a0"/>
    <w:link w:val="af4"/>
    <w:uiPriority w:val="99"/>
    <w:semiHidden/>
    <w:rsid w:val="00AC7D70"/>
    <w:rPr>
      <w:rFonts w:ascii="Times New Roman" w:eastAsia="Times New Roman" w:hAnsi="Times New Roman" w:cs="Angsana New"/>
      <w:sz w:val="20"/>
      <w:szCs w:val="25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C7D70"/>
    <w:rPr>
      <w:b/>
      <w:bCs/>
    </w:rPr>
  </w:style>
  <w:style w:type="character" w:customStyle="1" w:styleId="af7">
    <w:name w:val="ชื่อเรื่องของข้อคิดเห็น อักขระ"/>
    <w:basedOn w:val="af5"/>
    <w:link w:val="af6"/>
    <w:uiPriority w:val="99"/>
    <w:semiHidden/>
    <w:rsid w:val="00AC7D70"/>
    <w:rPr>
      <w:rFonts w:ascii="Times New Roman" w:eastAsia="Times New Roman" w:hAnsi="Times New Roman" w:cs="Angsana New"/>
      <w:b/>
      <w:bCs/>
      <w:sz w:val="20"/>
      <w:szCs w:val="25"/>
    </w:rPr>
  </w:style>
  <w:style w:type="character" w:styleId="af8">
    <w:name w:val="FollowedHyperlink"/>
    <w:basedOn w:val="a0"/>
    <w:uiPriority w:val="99"/>
    <w:semiHidden/>
    <w:unhideWhenUsed/>
    <w:rsid w:val="007F5570"/>
    <w:rPr>
      <w:color w:val="954F72"/>
      <w:u w:val="single"/>
    </w:rPr>
  </w:style>
  <w:style w:type="paragraph" w:customStyle="1" w:styleId="msonormal0">
    <w:name w:val="msonormal"/>
    <w:basedOn w:val="a"/>
    <w:rsid w:val="007F5570"/>
    <w:pPr>
      <w:spacing w:before="100" w:beforeAutospacing="1" w:after="100" w:afterAutospacing="1"/>
    </w:pPr>
  </w:style>
  <w:style w:type="paragraph" w:customStyle="1" w:styleId="xl63">
    <w:name w:val="xl63"/>
    <w:basedOn w:val="a"/>
    <w:rsid w:val="007F5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 New" w:hAnsi="TH Sarabun New" w:cs="TH Sarabun New"/>
    </w:rPr>
  </w:style>
  <w:style w:type="paragraph" w:customStyle="1" w:styleId="xl64">
    <w:name w:val="xl64"/>
    <w:basedOn w:val="a"/>
    <w:rsid w:val="007F5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 New" w:hAnsi="TH Sarabun New" w:cs="TH Sarabun New"/>
      <w:b/>
      <w:bCs/>
      <w:sz w:val="28"/>
      <w:szCs w:val="28"/>
    </w:rPr>
  </w:style>
  <w:style w:type="paragraph" w:customStyle="1" w:styleId="xl65">
    <w:name w:val="xl65"/>
    <w:basedOn w:val="a"/>
    <w:rsid w:val="007F5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 New" w:hAnsi="TH Sarabun New" w:cs="TH Sarabun New"/>
      <w:b/>
      <w:bCs/>
      <w:sz w:val="28"/>
      <w:szCs w:val="28"/>
    </w:rPr>
  </w:style>
  <w:style w:type="paragraph" w:customStyle="1" w:styleId="xl66">
    <w:name w:val="xl66"/>
    <w:basedOn w:val="a"/>
    <w:rsid w:val="007F55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 New" w:hAnsi="TH Sarabun New" w:cs="TH Sarabun New"/>
      <w:b/>
      <w:bCs/>
      <w:sz w:val="28"/>
      <w:szCs w:val="28"/>
    </w:rPr>
  </w:style>
  <w:style w:type="paragraph" w:customStyle="1" w:styleId="xl67">
    <w:name w:val="xl67"/>
    <w:basedOn w:val="a"/>
    <w:rsid w:val="00BC1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 New" w:hAnsi="TH Sarabun New" w:cs="TH Sarabun New"/>
      <w:b/>
      <w:bCs/>
      <w:sz w:val="28"/>
      <w:szCs w:val="28"/>
    </w:rPr>
  </w:style>
  <w:style w:type="paragraph" w:customStyle="1" w:styleId="xl68">
    <w:name w:val="xl68"/>
    <w:basedOn w:val="a"/>
    <w:rsid w:val="00BC1E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 New" w:hAnsi="TH Sarabun New" w:cs="TH Sarabun New"/>
      <w:b/>
      <w:bCs/>
      <w:sz w:val="28"/>
      <w:szCs w:val="28"/>
    </w:rPr>
  </w:style>
  <w:style w:type="character" w:customStyle="1" w:styleId="a6">
    <w:name w:val="ย่อหน้ารายการ อักขระ"/>
    <w:aliases w:val="Table Heading อักขระ"/>
    <w:link w:val="a5"/>
    <w:uiPriority w:val="34"/>
    <w:qFormat/>
    <w:rsid w:val="00444901"/>
    <w:rPr>
      <w:rFonts w:ascii="Times New Roman" w:eastAsia="Times New Roman" w:hAnsi="Times New Roman" w:cs="Times New Roman"/>
      <w:szCs w:val="24"/>
    </w:rPr>
  </w:style>
  <w:style w:type="paragraph" w:styleId="af9">
    <w:name w:val="TOC Heading"/>
    <w:basedOn w:val="1"/>
    <w:next w:val="a"/>
    <w:uiPriority w:val="39"/>
    <w:unhideWhenUsed/>
    <w:qFormat/>
    <w:rsid w:val="00993E87"/>
    <w:pPr>
      <w:outlineLvl w:val="9"/>
    </w:pPr>
    <w:rPr>
      <w:szCs w:val="32"/>
      <w:lang w:bidi="ar-SA"/>
    </w:rPr>
  </w:style>
  <w:style w:type="paragraph" w:styleId="21">
    <w:name w:val="toc 2"/>
    <w:basedOn w:val="a"/>
    <w:next w:val="a"/>
    <w:autoRedefine/>
    <w:uiPriority w:val="39"/>
    <w:unhideWhenUsed/>
    <w:rsid w:val="00DA04CB"/>
    <w:pPr>
      <w:tabs>
        <w:tab w:val="right" w:leader="dot" w:pos="9350"/>
      </w:tabs>
      <w:ind w:left="1080" w:hanging="540"/>
    </w:pPr>
    <w:rPr>
      <w:rFonts w:cs="Angsana New"/>
      <w:szCs w:val="30"/>
    </w:rPr>
  </w:style>
  <w:style w:type="paragraph" w:styleId="31">
    <w:name w:val="toc 3"/>
    <w:basedOn w:val="a"/>
    <w:next w:val="a"/>
    <w:autoRedefine/>
    <w:uiPriority w:val="39"/>
    <w:unhideWhenUsed/>
    <w:rsid w:val="007A3E79"/>
    <w:pPr>
      <w:tabs>
        <w:tab w:val="right" w:leader="dot" w:pos="9350"/>
      </w:tabs>
      <w:ind w:left="1800" w:hanging="720"/>
    </w:pPr>
    <w:rPr>
      <w:rFonts w:cs="Angsana New"/>
      <w:szCs w:val="30"/>
    </w:rPr>
  </w:style>
  <w:style w:type="paragraph" w:styleId="afa">
    <w:name w:val="table of figures"/>
    <w:basedOn w:val="a"/>
    <w:next w:val="a"/>
    <w:uiPriority w:val="99"/>
    <w:unhideWhenUsed/>
    <w:rsid w:val="00993E87"/>
    <w:pPr>
      <w:ind w:left="480" w:hanging="480"/>
    </w:pPr>
    <w:rPr>
      <w:rFonts w:asciiTheme="minorHAnsi" w:hAnsiTheme="minorHAnsi" w:cstheme="majorBidi"/>
      <w:smallCaps/>
      <w:sz w:val="20"/>
      <w:szCs w:val="23"/>
    </w:rPr>
  </w:style>
  <w:style w:type="character" w:styleId="afb">
    <w:name w:val="page number"/>
    <w:basedOn w:val="a0"/>
    <w:qFormat/>
    <w:rsid w:val="00CF2B5E"/>
  </w:style>
  <w:style w:type="paragraph" w:styleId="afc">
    <w:name w:val="Title"/>
    <w:basedOn w:val="a"/>
    <w:next w:val="a"/>
    <w:link w:val="afd"/>
    <w:uiPriority w:val="10"/>
    <w:qFormat/>
    <w:rsid w:val="00315FA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fd">
    <w:name w:val="ชื่อเรื่อง อักขระ"/>
    <w:basedOn w:val="a0"/>
    <w:link w:val="afc"/>
    <w:uiPriority w:val="10"/>
    <w:rsid w:val="00315FA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customStyle="1" w:styleId="afe">
    <w:name w:val="ย่อหน้าปกติ"/>
    <w:basedOn w:val="a"/>
    <w:link w:val="Char"/>
    <w:rsid w:val="001B7BFF"/>
    <w:pPr>
      <w:spacing w:before="240"/>
      <w:ind w:firstLine="1440"/>
      <w:jc w:val="both"/>
    </w:pPr>
    <w:rPr>
      <w:rFonts w:ascii="Cordia New" w:eastAsia="Cordia New" w:hAnsi="Cordia New" w:cs="Angsana New"/>
      <w:sz w:val="32"/>
      <w:szCs w:val="32"/>
    </w:rPr>
  </w:style>
  <w:style w:type="paragraph" w:customStyle="1" w:styleId="32">
    <w:name w:val="ย่อหน้า3"/>
    <w:basedOn w:val="a"/>
    <w:rsid w:val="001B7BFF"/>
    <w:pPr>
      <w:ind w:firstLine="1440"/>
      <w:jc w:val="both"/>
    </w:pPr>
    <w:rPr>
      <w:rFonts w:ascii="Cordia New" w:eastAsia="Cordia New" w:hAnsi="Cordia New" w:cs="Angsana New"/>
      <w:sz w:val="32"/>
      <w:szCs w:val="32"/>
    </w:rPr>
  </w:style>
  <w:style w:type="paragraph" w:customStyle="1" w:styleId="T">
    <w:name w:val="ย่อหน้าปกติ T"/>
    <w:basedOn w:val="afe"/>
    <w:link w:val="TChar"/>
    <w:qFormat/>
    <w:rsid w:val="001B7BFF"/>
    <w:pPr>
      <w:ind w:firstLine="709"/>
      <w:jc w:val="thaiDistribute"/>
    </w:pPr>
    <w:rPr>
      <w:rFonts w:cs="Cordia New"/>
    </w:rPr>
  </w:style>
  <w:style w:type="character" w:customStyle="1" w:styleId="Char">
    <w:name w:val="ย่อหน้าปกติ Char"/>
    <w:basedOn w:val="a0"/>
    <w:link w:val="afe"/>
    <w:rsid w:val="001B7BFF"/>
    <w:rPr>
      <w:rFonts w:ascii="Cordia New" w:eastAsia="Cordia New" w:hAnsi="Cordia New" w:cs="Angsana New"/>
      <w:sz w:val="32"/>
      <w:szCs w:val="32"/>
    </w:rPr>
  </w:style>
  <w:style w:type="character" w:customStyle="1" w:styleId="TChar">
    <w:name w:val="ย่อหน้าปกติ T Char"/>
    <w:basedOn w:val="Char"/>
    <w:link w:val="T"/>
    <w:rsid w:val="001B7BFF"/>
    <w:rPr>
      <w:rFonts w:ascii="Cordia New" w:eastAsia="Cordia New" w:hAnsi="Cordia New" w:cs="Cordia New"/>
      <w:sz w:val="32"/>
      <w:szCs w:val="32"/>
    </w:rPr>
  </w:style>
  <w:style w:type="paragraph" w:styleId="aff">
    <w:name w:val="Revision"/>
    <w:hidden/>
    <w:uiPriority w:val="99"/>
    <w:semiHidden/>
    <w:rsid w:val="000262D1"/>
    <w:rPr>
      <w:rFonts w:ascii="Times New Roman" w:eastAsia="Times New Roman" w:hAnsi="Times New Roman" w:cs="Angsana New"/>
    </w:rPr>
  </w:style>
  <w:style w:type="paragraph" w:customStyle="1" w:styleId="Default">
    <w:name w:val="Default"/>
    <w:qFormat/>
    <w:rsid w:val="002666DD"/>
    <w:rPr>
      <w:rFonts w:ascii="TH SarabunPSK" w:eastAsia="Calibri" w:hAnsi="TH SarabunPSK" w:cs="TH SarabunPSK"/>
      <w:color w:val="000000"/>
      <w:szCs w:val="24"/>
    </w:rPr>
  </w:style>
  <w:style w:type="table" w:customStyle="1" w:styleId="TableGrid23">
    <w:name w:val="Table Grid23"/>
    <w:basedOn w:val="a1"/>
    <w:next w:val="a8"/>
    <w:uiPriority w:val="39"/>
    <w:rsid w:val="004E784A"/>
    <w:rPr>
      <w:rFonts w:ascii="Open Sans" w:eastAsia="Open Sans" w:hAnsi="Open Sans" w:cs="Open Sans"/>
      <w:sz w:val="20"/>
      <w:szCs w:val="20"/>
      <w:lang w:eastAsia="ja-JP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a1"/>
    <w:next w:val="a8"/>
    <w:uiPriority w:val="59"/>
    <w:rsid w:val="009A6D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8"/>
    <w:uiPriority w:val="39"/>
    <w:rsid w:val="00B241C6"/>
    <w:rPr>
      <w:rFonts w:ascii="Calibri" w:eastAsia="Calibri" w:hAnsi="Calibri" w:cs="Cordia New"/>
      <w:lang w:eastAsia="ja-JP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a1"/>
    <w:next w:val="a8"/>
    <w:uiPriority w:val="59"/>
    <w:rsid w:val="004646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aption">
    <w:name w:val="Table Caption"/>
    <w:basedOn w:val="a"/>
    <w:qFormat/>
    <w:rsid w:val="00C0027E"/>
    <w:pPr>
      <w:tabs>
        <w:tab w:val="left" w:pos="709"/>
      </w:tabs>
      <w:suppressAutoHyphens/>
      <w:spacing w:before="120"/>
      <w:jc w:val="thaiDistribute"/>
    </w:pPr>
    <w:rPr>
      <w:rFonts w:ascii="TH SarabunPSK" w:eastAsia="DejaVu Sans" w:hAnsi="TH SarabunPSK" w:cs="TH SarabunPSK"/>
      <w:color w:val="000000" w:themeColor="text1"/>
      <w:kern w:val="2"/>
      <w:sz w:val="32"/>
      <w:szCs w:val="32"/>
      <w:lang w:eastAsia="ja-JP"/>
    </w:rPr>
  </w:style>
  <w:style w:type="character" w:customStyle="1" w:styleId="normaltextrun">
    <w:name w:val="normaltextrun"/>
    <w:basedOn w:val="a0"/>
    <w:rsid w:val="00A16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4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60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47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664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1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2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5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0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6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6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8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2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8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2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029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4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76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1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1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86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1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1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8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0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6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4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5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7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5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06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05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1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0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2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1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1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4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7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6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https://d.docs.live.net/54ea53d7e701fecb/DOH66_S23/95_Data/TPMS/&#3611;&#3619;&#3632;&#3592;&#3635;&#3611;&#3637;%2020K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pakap\Downloads\&#3585;&#3619;&#3634;&#3615;&#3610;&#3629;&#3626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pakap\Downloads\&#3650;&#3615;&#3621;&#3648;&#3604;&#3629;&#3619;&#3660;&#3651;&#3627;&#3617;&#3656;%20(4)\TPMS\&#3623;&#3636;&#3648;&#3588;&#3619;&#3634;&#3632;&#3627;&#3660;&#3585;&#3621;&#3618;&#3640;&#3607;&#3608;&#3660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pakap\Downloads\&#3650;&#3615;&#3621;&#3648;&#3604;&#3629;&#3619;&#3660;&#3651;&#3627;&#3617;&#3656;%20(4)\TPMS\&#3623;&#3636;&#3648;&#3588;&#3619;&#3634;&#3632;&#3627;&#3660;&#3585;&#3621;&#3618;&#3640;&#3607;&#3608;&#3660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kap\Downloads\&#3650;&#3615;&#3621;&#3648;&#3604;&#3629;&#3619;&#3660;&#3651;&#3627;&#3617;&#3656;%20(4)\TPMS\&#3623;&#3636;&#3648;&#3588;&#3619;&#3634;&#3632;&#3627;&#3660;&#3585;&#3621;&#3618;&#3640;&#3607;&#3608;&#366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pakap\Downloads\&#3650;&#3615;&#3621;&#3648;&#3604;&#3629;&#3619;&#3660;&#3651;&#3627;&#3617;&#3656;%20(4)\TPMS\&#3623;&#3636;&#3648;&#3588;&#3619;&#3634;&#3632;&#3627;&#3660;&#3585;&#3621;&#3618;&#3640;&#3607;&#3608;&#366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1" i="0" u="none" strike="noStrike" kern="1200" spc="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Sheet3!$G$3</c:f>
              <c:strCache>
                <c:ptCount val="1"/>
                <c:pt idx="0">
                  <c:v>ค่าซ่อมบำรุง (ล้านบาท)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Sheet3!$E$4:$E$21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Sheet3!$G$4:$G$21</c:f>
              <c:numCache>
                <c:formatCode>_(* #,##0.00_);_(* \(#,##0.00\);_(* "-"??_);_(@_)</c:formatCode>
                <c:ptCount val="18"/>
                <c:pt idx="0">
                  <c:v>17539.548117999999</c:v>
                </c:pt>
                <c:pt idx="1">
                  <c:v>16410.092773</c:v>
                </c:pt>
                <c:pt idx="2">
                  <c:v>15580.659613</c:v>
                </c:pt>
                <c:pt idx="3">
                  <c:v>12025.378465799999</c:v>
                </c:pt>
                <c:pt idx="4">
                  <c:v>12090.185778999999</c:v>
                </c:pt>
                <c:pt idx="5">
                  <c:v>14242.401265</c:v>
                </c:pt>
                <c:pt idx="6">
                  <c:v>14454.493441000001</c:v>
                </c:pt>
                <c:pt idx="7">
                  <c:v>12529.9468925</c:v>
                </c:pt>
                <c:pt idx="8">
                  <c:v>19074.040975</c:v>
                </c:pt>
                <c:pt idx="9">
                  <c:v>19979.080260499999</c:v>
                </c:pt>
                <c:pt idx="10">
                  <c:v>16286.630532499999</c:v>
                </c:pt>
                <c:pt idx="11">
                  <c:v>12987.123782999999</c:v>
                </c:pt>
                <c:pt idx="12">
                  <c:v>7275.3137193999992</c:v>
                </c:pt>
                <c:pt idx="13">
                  <c:v>13851.555723200001</c:v>
                </c:pt>
                <c:pt idx="14">
                  <c:v>9926.4750188999988</c:v>
                </c:pt>
                <c:pt idx="15">
                  <c:v>14464.039212</c:v>
                </c:pt>
                <c:pt idx="16">
                  <c:v>9456.8317439999992</c:v>
                </c:pt>
                <c:pt idx="17">
                  <c:v>5005.2081179999996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A9-4B96-B5A3-D0FCCBD7512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886828784"/>
        <c:axId val="1849852864"/>
      </c:barChart>
      <c:catAx>
        <c:axId val="188682878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849852864"/>
        <c:crosses val="autoZero"/>
        <c:auto val="1"/>
        <c:lblAlgn val="ctr"/>
        <c:lblOffset val="100"/>
        <c:tickLblSkip val="1"/>
        <c:noMultiLvlLbl val="0"/>
      </c:catAx>
      <c:valAx>
        <c:axId val="184985286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out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886828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4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Sheet3!$I$2</c:f>
              <c:strCache>
                <c:ptCount val="1"/>
                <c:pt idx="0">
                  <c:v>OL05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Sheet3!$I$3:$I$20</c:f>
              <c:numCache>
                <c:formatCode>General</c:formatCode>
                <c:ptCount val="18"/>
                <c:pt idx="0">
                  <c:v>28.74</c:v>
                </c:pt>
                <c:pt idx="1">
                  <c:v>36.69</c:v>
                </c:pt>
                <c:pt idx="2">
                  <c:v>58.4</c:v>
                </c:pt>
                <c:pt idx="3">
                  <c:v>40</c:v>
                </c:pt>
                <c:pt idx="4">
                  <c:v>39.92</c:v>
                </c:pt>
                <c:pt idx="5">
                  <c:v>37.92</c:v>
                </c:pt>
                <c:pt idx="6">
                  <c:v>37.83</c:v>
                </c:pt>
                <c:pt idx="7">
                  <c:v>45.47</c:v>
                </c:pt>
                <c:pt idx="8">
                  <c:v>41.92</c:v>
                </c:pt>
                <c:pt idx="9">
                  <c:v>30.05</c:v>
                </c:pt>
                <c:pt idx="10">
                  <c:v>33.11</c:v>
                </c:pt>
                <c:pt idx="11">
                  <c:v>50.08</c:v>
                </c:pt>
                <c:pt idx="12">
                  <c:v>16.41</c:v>
                </c:pt>
                <c:pt idx="13">
                  <c:v>34.75</c:v>
                </c:pt>
                <c:pt idx="14">
                  <c:v>49.7</c:v>
                </c:pt>
                <c:pt idx="15">
                  <c:v>39.99</c:v>
                </c:pt>
                <c:pt idx="16">
                  <c:v>54.63</c:v>
                </c:pt>
                <c:pt idx="17">
                  <c:v>39.83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4B-4682-A385-5E9855D11685}"/>
            </c:ext>
          </c:extLst>
        </c:ser>
        <c:ser>
          <c:idx val="1"/>
          <c:order val="1"/>
          <c:tx>
            <c:strRef>
              <c:f>Sheet3!$J$2</c:f>
              <c:strCache>
                <c:ptCount val="1"/>
                <c:pt idx="0">
                  <c:v>OL10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Sheet3!$J$3:$J$20</c:f>
              <c:numCache>
                <c:formatCode>General</c:formatCode>
                <c:ptCount val="18"/>
                <c:pt idx="0">
                  <c:v>4.92</c:v>
                </c:pt>
                <c:pt idx="1">
                  <c:v>5.38</c:v>
                </c:pt>
                <c:pt idx="2">
                  <c:v>8.2899999999999991</c:v>
                </c:pt>
                <c:pt idx="3">
                  <c:v>6.68</c:v>
                </c:pt>
                <c:pt idx="4">
                  <c:v>8.09</c:v>
                </c:pt>
                <c:pt idx="5">
                  <c:v>7.44</c:v>
                </c:pt>
                <c:pt idx="6">
                  <c:v>8.4499999999999993</c:v>
                </c:pt>
                <c:pt idx="7">
                  <c:v>6.93</c:v>
                </c:pt>
                <c:pt idx="8">
                  <c:v>7.49</c:v>
                </c:pt>
                <c:pt idx="9">
                  <c:v>6.14</c:v>
                </c:pt>
                <c:pt idx="10">
                  <c:v>7.79</c:v>
                </c:pt>
                <c:pt idx="11">
                  <c:v>6.9</c:v>
                </c:pt>
                <c:pt idx="12">
                  <c:v>5.04</c:v>
                </c:pt>
                <c:pt idx="13">
                  <c:v>7.81</c:v>
                </c:pt>
                <c:pt idx="14">
                  <c:v>8.3000000000000007</c:v>
                </c:pt>
                <c:pt idx="15">
                  <c:v>7.23</c:v>
                </c:pt>
                <c:pt idx="16">
                  <c:v>8.02</c:v>
                </c:pt>
                <c:pt idx="17">
                  <c:v>5.56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4B-4682-A385-5E9855D11685}"/>
            </c:ext>
          </c:extLst>
        </c:ser>
        <c:ser>
          <c:idx val="2"/>
          <c:order val="2"/>
          <c:tx>
            <c:strRef>
              <c:f>Sheet3!$K$2</c:f>
              <c:strCache>
                <c:ptCount val="1"/>
                <c:pt idx="0">
                  <c:v>OLM05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Sheet3!$K$3:$K$20</c:f>
              <c:numCache>
                <c:formatCode>General</c:formatCode>
                <c:ptCount val="18"/>
                <c:pt idx="0">
                  <c:v>21.31</c:v>
                </c:pt>
                <c:pt idx="1">
                  <c:v>24.01</c:v>
                </c:pt>
                <c:pt idx="2">
                  <c:v>15.77</c:v>
                </c:pt>
                <c:pt idx="3">
                  <c:v>25.49</c:v>
                </c:pt>
                <c:pt idx="4">
                  <c:v>29.67</c:v>
                </c:pt>
                <c:pt idx="5">
                  <c:v>27.35</c:v>
                </c:pt>
                <c:pt idx="6">
                  <c:v>26.85</c:v>
                </c:pt>
                <c:pt idx="7">
                  <c:v>17.84</c:v>
                </c:pt>
                <c:pt idx="8">
                  <c:v>25.03</c:v>
                </c:pt>
                <c:pt idx="9">
                  <c:v>20.82</c:v>
                </c:pt>
                <c:pt idx="10">
                  <c:v>28.04</c:v>
                </c:pt>
                <c:pt idx="11">
                  <c:v>18.12</c:v>
                </c:pt>
                <c:pt idx="12">
                  <c:v>21.49</c:v>
                </c:pt>
                <c:pt idx="13">
                  <c:v>27.05</c:v>
                </c:pt>
                <c:pt idx="14">
                  <c:v>19.940000000000001</c:v>
                </c:pt>
                <c:pt idx="15">
                  <c:v>23.21</c:v>
                </c:pt>
                <c:pt idx="16">
                  <c:v>22.65</c:v>
                </c:pt>
                <c:pt idx="17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4B-4682-A385-5E9855D11685}"/>
            </c:ext>
          </c:extLst>
        </c:ser>
        <c:ser>
          <c:idx val="3"/>
          <c:order val="3"/>
          <c:tx>
            <c:strRef>
              <c:f>Sheet3!$L$2</c:f>
              <c:strCache>
                <c:ptCount val="1"/>
                <c:pt idx="0">
                  <c:v>RBPMA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Sheet3!$L$3:$L$20</c:f>
              <c:numCache>
                <c:formatCode>General</c:formatCode>
                <c:ptCount val="18"/>
                <c:pt idx="0">
                  <c:v>2.4</c:v>
                </c:pt>
                <c:pt idx="1">
                  <c:v>1.61</c:v>
                </c:pt>
                <c:pt idx="2">
                  <c:v>1.54</c:v>
                </c:pt>
                <c:pt idx="3">
                  <c:v>0.45</c:v>
                </c:pt>
                <c:pt idx="4">
                  <c:v>1.43</c:v>
                </c:pt>
                <c:pt idx="5">
                  <c:v>0</c:v>
                </c:pt>
                <c:pt idx="6">
                  <c:v>6.42</c:v>
                </c:pt>
                <c:pt idx="7">
                  <c:v>2.76</c:v>
                </c:pt>
                <c:pt idx="8">
                  <c:v>0.72</c:v>
                </c:pt>
                <c:pt idx="9">
                  <c:v>7.66</c:v>
                </c:pt>
                <c:pt idx="10">
                  <c:v>6.1</c:v>
                </c:pt>
                <c:pt idx="11">
                  <c:v>1.85</c:v>
                </c:pt>
                <c:pt idx="12">
                  <c:v>30.3</c:v>
                </c:pt>
                <c:pt idx="13">
                  <c:v>8.58</c:v>
                </c:pt>
                <c:pt idx="14">
                  <c:v>6.41</c:v>
                </c:pt>
                <c:pt idx="15">
                  <c:v>3.97</c:v>
                </c:pt>
                <c:pt idx="16">
                  <c:v>1.1299999999999999</c:v>
                </c:pt>
                <c:pt idx="17">
                  <c:v>4.45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C4B-4682-A385-5E9855D11685}"/>
            </c:ext>
          </c:extLst>
        </c:ser>
        <c:ser>
          <c:idx val="4"/>
          <c:order val="4"/>
          <c:tx>
            <c:strRef>
              <c:f>Sheet3!$M$2</c:f>
              <c:strCache>
                <c:ptCount val="1"/>
                <c:pt idx="0">
                  <c:v>RB05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Sheet3!$M$3:$M$20</c:f>
              <c:numCache>
                <c:formatCode>General</c:formatCode>
                <c:ptCount val="18"/>
                <c:pt idx="0">
                  <c:v>11.79</c:v>
                </c:pt>
                <c:pt idx="1">
                  <c:v>8.11</c:v>
                </c:pt>
                <c:pt idx="2">
                  <c:v>2.1800000000000002</c:v>
                </c:pt>
                <c:pt idx="3">
                  <c:v>6.25</c:v>
                </c:pt>
                <c:pt idx="4">
                  <c:v>2.65</c:v>
                </c:pt>
                <c:pt idx="5">
                  <c:v>4.4400000000000004</c:v>
                </c:pt>
                <c:pt idx="6">
                  <c:v>3.53</c:v>
                </c:pt>
                <c:pt idx="7">
                  <c:v>4.29</c:v>
                </c:pt>
                <c:pt idx="8">
                  <c:v>2.68</c:v>
                </c:pt>
                <c:pt idx="9">
                  <c:v>4.03</c:v>
                </c:pt>
                <c:pt idx="10">
                  <c:v>5.09</c:v>
                </c:pt>
                <c:pt idx="11">
                  <c:v>1.93</c:v>
                </c:pt>
                <c:pt idx="12">
                  <c:v>0.18</c:v>
                </c:pt>
                <c:pt idx="13">
                  <c:v>1</c:v>
                </c:pt>
                <c:pt idx="14">
                  <c:v>0.49</c:v>
                </c:pt>
                <c:pt idx="15">
                  <c:v>5.7</c:v>
                </c:pt>
                <c:pt idx="16">
                  <c:v>0.51</c:v>
                </c:pt>
                <c:pt idx="17">
                  <c:v>6.32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C4B-4682-A385-5E9855D11685}"/>
            </c:ext>
          </c:extLst>
        </c:ser>
        <c:ser>
          <c:idx val="5"/>
          <c:order val="5"/>
          <c:tx>
            <c:strRef>
              <c:f>Sheet3!$N$2</c:f>
              <c:strCache>
                <c:ptCount val="1"/>
                <c:pt idx="0">
                  <c:v>RB10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Sheet3!$N$3:$N$20</c:f>
              <c:numCache>
                <c:formatCode>General</c:formatCode>
                <c:ptCount val="18"/>
                <c:pt idx="0">
                  <c:v>4.38</c:v>
                </c:pt>
                <c:pt idx="1">
                  <c:v>5.96</c:v>
                </c:pt>
                <c:pt idx="2">
                  <c:v>5.14</c:v>
                </c:pt>
                <c:pt idx="3">
                  <c:v>3.63</c:v>
                </c:pt>
                <c:pt idx="4">
                  <c:v>3.1</c:v>
                </c:pt>
                <c:pt idx="5">
                  <c:v>7.44</c:v>
                </c:pt>
                <c:pt idx="6">
                  <c:v>6.33</c:v>
                </c:pt>
                <c:pt idx="7">
                  <c:v>10.86</c:v>
                </c:pt>
                <c:pt idx="8">
                  <c:v>9.76</c:v>
                </c:pt>
                <c:pt idx="9">
                  <c:v>18.09</c:v>
                </c:pt>
                <c:pt idx="10">
                  <c:v>5.74</c:v>
                </c:pt>
                <c:pt idx="11">
                  <c:v>6.17</c:v>
                </c:pt>
                <c:pt idx="12">
                  <c:v>2.88</c:v>
                </c:pt>
                <c:pt idx="13">
                  <c:v>2.96</c:v>
                </c:pt>
                <c:pt idx="14">
                  <c:v>1.82</c:v>
                </c:pt>
                <c:pt idx="15">
                  <c:v>5.81</c:v>
                </c:pt>
                <c:pt idx="16">
                  <c:v>2.27</c:v>
                </c:pt>
                <c:pt idx="17">
                  <c:v>13.78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C4B-4682-A385-5E9855D11685}"/>
            </c:ext>
          </c:extLst>
        </c:ser>
        <c:ser>
          <c:idx val="6"/>
          <c:order val="6"/>
          <c:tx>
            <c:strRef>
              <c:f>Sheet3!$O$2</c:f>
              <c:strCache>
                <c:ptCount val="1"/>
                <c:pt idx="0">
                  <c:v>RCL05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Sheet3!$O$3:$O$20</c:f>
              <c:numCache>
                <c:formatCode>General</c:formatCode>
                <c:ptCount val="18"/>
                <c:pt idx="0">
                  <c:v>19.670000000000002</c:v>
                </c:pt>
                <c:pt idx="1">
                  <c:v>11.85</c:v>
                </c:pt>
                <c:pt idx="2">
                  <c:v>1.43</c:v>
                </c:pt>
                <c:pt idx="3">
                  <c:v>10.119999999999999</c:v>
                </c:pt>
                <c:pt idx="4">
                  <c:v>9.81</c:v>
                </c:pt>
                <c:pt idx="5">
                  <c:v>10.61</c:v>
                </c:pt>
                <c:pt idx="6">
                  <c:v>4.0199999999999996</c:v>
                </c:pt>
                <c:pt idx="7">
                  <c:v>2.5099999999999998</c:v>
                </c:pt>
                <c:pt idx="8">
                  <c:v>6.21</c:v>
                </c:pt>
                <c:pt idx="9">
                  <c:v>3.56</c:v>
                </c:pt>
                <c:pt idx="10">
                  <c:v>6.45</c:v>
                </c:pt>
                <c:pt idx="11">
                  <c:v>3.69</c:v>
                </c:pt>
                <c:pt idx="12">
                  <c:v>0.28999999999999998</c:v>
                </c:pt>
                <c:pt idx="13">
                  <c:v>3.12</c:v>
                </c:pt>
                <c:pt idx="14">
                  <c:v>0.77</c:v>
                </c:pt>
                <c:pt idx="15">
                  <c:v>5.56</c:v>
                </c:pt>
                <c:pt idx="16">
                  <c:v>0.79</c:v>
                </c:pt>
                <c:pt idx="17">
                  <c:v>3.17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C4B-4682-A385-5E9855D11685}"/>
            </c:ext>
          </c:extLst>
        </c:ser>
        <c:ser>
          <c:idx val="7"/>
          <c:order val="7"/>
          <c:tx>
            <c:strRef>
              <c:f>Sheet3!$P$2</c:f>
              <c:strCache>
                <c:ptCount val="1"/>
                <c:pt idx="0">
                  <c:v>RCLPMA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Sheet3!$P$3:$P$20</c:f>
              <c:numCache>
                <c:formatCode>General</c:formatCode>
                <c:ptCount val="18"/>
                <c:pt idx="0">
                  <c:v>1.23</c:v>
                </c:pt>
                <c:pt idx="1">
                  <c:v>0.78</c:v>
                </c:pt>
                <c:pt idx="2">
                  <c:v>0.08</c:v>
                </c:pt>
                <c:pt idx="3">
                  <c:v>0.2</c:v>
                </c:pt>
                <c:pt idx="4">
                  <c:v>0.74</c:v>
                </c:pt>
                <c:pt idx="5">
                  <c:v>0</c:v>
                </c:pt>
                <c:pt idx="6">
                  <c:v>2.63</c:v>
                </c:pt>
                <c:pt idx="7">
                  <c:v>0.64</c:v>
                </c:pt>
                <c:pt idx="8">
                  <c:v>0.52</c:v>
                </c:pt>
                <c:pt idx="9">
                  <c:v>3.6</c:v>
                </c:pt>
                <c:pt idx="10">
                  <c:v>4.2300000000000004</c:v>
                </c:pt>
                <c:pt idx="11">
                  <c:v>1.08</c:v>
                </c:pt>
                <c:pt idx="12">
                  <c:v>19.32</c:v>
                </c:pt>
                <c:pt idx="13">
                  <c:v>8.82</c:v>
                </c:pt>
                <c:pt idx="14">
                  <c:v>6.19</c:v>
                </c:pt>
                <c:pt idx="15">
                  <c:v>2.5</c:v>
                </c:pt>
                <c:pt idx="16">
                  <c:v>0.43</c:v>
                </c:pt>
                <c:pt idx="17">
                  <c:v>2.79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C4B-4682-A385-5E9855D11685}"/>
            </c:ext>
          </c:extLst>
        </c:ser>
        <c:ser>
          <c:idx val="8"/>
          <c:order val="8"/>
          <c:tx>
            <c:strRef>
              <c:f>Sheet3!$Q$2</c:f>
              <c:strCache>
                <c:ptCount val="1"/>
                <c:pt idx="0">
                  <c:v>RCL10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Sheet3!$Q$3:$Q$20</c:f>
              <c:numCache>
                <c:formatCode>General</c:formatCode>
                <c:ptCount val="18"/>
                <c:pt idx="0">
                  <c:v>2.02</c:v>
                </c:pt>
                <c:pt idx="1">
                  <c:v>0.97</c:v>
                </c:pt>
                <c:pt idx="2">
                  <c:v>0.44</c:v>
                </c:pt>
                <c:pt idx="3">
                  <c:v>1.38</c:v>
                </c:pt>
                <c:pt idx="4">
                  <c:v>0.92</c:v>
                </c:pt>
                <c:pt idx="5">
                  <c:v>1.1599999999999999</c:v>
                </c:pt>
                <c:pt idx="6">
                  <c:v>0.86</c:v>
                </c:pt>
                <c:pt idx="7">
                  <c:v>1.17</c:v>
                </c:pt>
                <c:pt idx="8">
                  <c:v>1.35</c:v>
                </c:pt>
                <c:pt idx="9">
                  <c:v>2.1</c:v>
                </c:pt>
                <c:pt idx="10">
                  <c:v>1.18</c:v>
                </c:pt>
                <c:pt idx="11">
                  <c:v>0.39</c:v>
                </c:pt>
                <c:pt idx="12">
                  <c:v>2.56</c:v>
                </c:pt>
                <c:pt idx="13">
                  <c:v>1.1499999999999999</c:v>
                </c:pt>
                <c:pt idx="14">
                  <c:v>0.02</c:v>
                </c:pt>
                <c:pt idx="15">
                  <c:v>0.71</c:v>
                </c:pt>
                <c:pt idx="16">
                  <c:v>0.22</c:v>
                </c:pt>
                <c:pt idx="17">
                  <c:v>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C4B-4682-A385-5E9855D11685}"/>
            </c:ext>
          </c:extLst>
        </c:ser>
        <c:ser>
          <c:idx val="9"/>
          <c:order val="9"/>
          <c:tx>
            <c:strRef>
              <c:f>Sheet3!$R$2</c:f>
              <c:strCache>
                <c:ptCount val="1"/>
                <c:pt idx="0">
                  <c:v>SS-Para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Sheet3!$H$3:$H$20</c:f>
              <c:strCache>
                <c:ptCount val="18"/>
                <c:pt idx="0">
                  <c:v>สำนักงานทางหลวงที่ 1 (เชียงใหม่)</c:v>
                </c:pt>
                <c:pt idx="1">
                  <c:v>สำนักงานทางหลวงที่ 2 (แพร่)</c:v>
                </c:pt>
                <c:pt idx="2">
                  <c:v>สำนักงานทางหลวงที่ 3 (สกลนคร)</c:v>
                </c:pt>
                <c:pt idx="3">
                  <c:v>สำนักงานทางหลวงที่ 4 (ตาก)</c:v>
                </c:pt>
                <c:pt idx="4">
                  <c:v>สำนักงานทางหลวงที่ 5 (พิษณุโลก)</c:v>
                </c:pt>
                <c:pt idx="5">
                  <c:v>สำนักงานทางหลวงที่ 6 (เพชรบูรณ์)</c:v>
                </c:pt>
                <c:pt idx="6">
                  <c:v>สำนักงานทางหลวงที่ 7 (ขอนแก่น)</c:v>
                </c:pt>
                <c:pt idx="7">
                  <c:v>สำนักงานทางหลวงที่ 8 (มหาสารคาม)</c:v>
                </c:pt>
                <c:pt idx="8">
                  <c:v>สำนักงานทางหลวงที่ 9 (อุบลราชธานี)</c:v>
                </c:pt>
                <c:pt idx="9">
                  <c:v>สำนักงานทางหลวงที่ 10 (นครราชสีมา)</c:v>
                </c:pt>
                <c:pt idx="10">
                  <c:v>สำนักงานทางหลวงที่ 11 (ลพบุรี)</c:v>
                </c:pt>
                <c:pt idx="11">
                  <c:v>สำนักงานทางหลวงที่ 12 (สุพรรณบุรี)</c:v>
                </c:pt>
                <c:pt idx="12">
                  <c:v>สำนักงานทางหลวงที่ 13 (กรุงเทพ)</c:v>
                </c:pt>
                <c:pt idx="13">
                  <c:v>สำนักงานทางหลวงที่ 14 (ชลบุรี)</c:v>
                </c:pt>
                <c:pt idx="14">
                  <c:v>สำนักงานทางหลวงที่ 15 (ประจวบคีรีขันธ์)</c:v>
                </c:pt>
                <c:pt idx="15">
                  <c:v>สำนักงานทางหลวงที่ 16 (นครศรีธรรมราช)</c:v>
                </c:pt>
                <c:pt idx="16">
                  <c:v>สำนักงานทางหลวงที่ 17 (กระบี่)</c:v>
                </c:pt>
                <c:pt idx="17">
                  <c:v>สำนักงานทางหลวงที่ 18 (สงขลา)</c:v>
                </c:pt>
              </c:strCache>
            </c:strRef>
          </c:cat>
          <c:val>
            <c:numRef>
              <c:f>Sheet3!$R$3:$R$20</c:f>
              <c:numCache>
                <c:formatCode>General</c:formatCode>
                <c:ptCount val="18"/>
                <c:pt idx="0">
                  <c:v>3.56</c:v>
                </c:pt>
                <c:pt idx="1">
                  <c:v>4.6399999999999997</c:v>
                </c:pt>
                <c:pt idx="2">
                  <c:v>6.72</c:v>
                </c:pt>
                <c:pt idx="3">
                  <c:v>5.8</c:v>
                </c:pt>
                <c:pt idx="4">
                  <c:v>3.69</c:v>
                </c:pt>
                <c:pt idx="5">
                  <c:v>3.64</c:v>
                </c:pt>
                <c:pt idx="6">
                  <c:v>3.07</c:v>
                </c:pt>
                <c:pt idx="7">
                  <c:v>7.54</c:v>
                </c:pt>
                <c:pt idx="8">
                  <c:v>4.32</c:v>
                </c:pt>
                <c:pt idx="9">
                  <c:v>3.96</c:v>
                </c:pt>
                <c:pt idx="10">
                  <c:v>2.27</c:v>
                </c:pt>
                <c:pt idx="11">
                  <c:v>9.7899999999999991</c:v>
                </c:pt>
                <c:pt idx="12">
                  <c:v>1.52</c:v>
                </c:pt>
                <c:pt idx="13">
                  <c:v>4.7699999999999996</c:v>
                </c:pt>
                <c:pt idx="14">
                  <c:v>6.36</c:v>
                </c:pt>
                <c:pt idx="15">
                  <c:v>5.32</c:v>
                </c:pt>
                <c:pt idx="16">
                  <c:v>9.33</c:v>
                </c:pt>
                <c:pt idx="17">
                  <c:v>7.65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C4B-4682-A385-5E9855D116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59182127"/>
        <c:axId val="1822086783"/>
      </c:barChart>
      <c:catAx>
        <c:axId val="1259182127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822086783"/>
        <c:crosses val="autoZero"/>
        <c:auto val="1"/>
        <c:lblAlgn val="ctr"/>
        <c:lblOffset val="100"/>
        <c:noMultiLvlLbl val="0"/>
      </c:catAx>
      <c:valAx>
        <c:axId val="1822086783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2591821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9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4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'Sheet2 (2)'!$A$2</c:f>
              <c:strCache>
                <c:ptCount val="1"/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'Sheet2 (2)'!$B$1:$H$1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'Sheet2 (2)'!$B$2:$H$2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334-4499-BA88-CDF4E5FD3026}"/>
            </c:ext>
          </c:extLst>
        </c:ser>
        <c:ser>
          <c:idx val="1"/>
          <c:order val="1"/>
          <c:tx>
            <c:strRef>
              <c:f>'Sheet2 (2)'!$A$3</c:f>
              <c:strCache>
                <c:ptCount val="1"/>
                <c:pt idx="0">
                  <c:v>งบ 10,000 ล้านบาท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rgbClr val="000000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'Sheet2 (2)'!$B$1:$H$1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'Sheet2 (2)'!$B$3:$H$3</c:f>
              <c:numCache>
                <c:formatCode>General</c:formatCode>
                <c:ptCount val="7"/>
                <c:pt idx="0">
                  <c:v>2.38</c:v>
                </c:pt>
                <c:pt idx="1">
                  <c:v>2.63</c:v>
                </c:pt>
                <c:pt idx="2">
                  <c:v>2.92</c:v>
                </c:pt>
                <c:pt idx="3">
                  <c:v>3.15</c:v>
                </c:pt>
                <c:pt idx="4">
                  <c:v>3.41</c:v>
                </c:pt>
                <c:pt idx="5">
                  <c:v>3.71</c:v>
                </c:pt>
                <c:pt idx="6">
                  <c:v>4.01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34-4499-BA88-CDF4E5FD3026}"/>
            </c:ext>
          </c:extLst>
        </c:ser>
        <c:ser>
          <c:idx val="2"/>
          <c:order val="2"/>
          <c:tx>
            <c:strRef>
              <c:f>'Sheet2 (2)'!$A$4</c:f>
              <c:strCache>
                <c:ptCount val="1"/>
                <c:pt idx="0">
                  <c:v>งบ 20,000 ล้านบาท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'Sheet2 (2)'!$B$1:$H$1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'Sheet2 (2)'!$B$4:$H$4</c:f>
              <c:numCache>
                <c:formatCode>General</c:formatCode>
                <c:ptCount val="7"/>
                <c:pt idx="0">
                  <c:v>2.38</c:v>
                </c:pt>
                <c:pt idx="1">
                  <c:v>2.63</c:v>
                </c:pt>
                <c:pt idx="2">
                  <c:v>2.89</c:v>
                </c:pt>
                <c:pt idx="3">
                  <c:v>3.09</c:v>
                </c:pt>
                <c:pt idx="4">
                  <c:v>3.29</c:v>
                </c:pt>
                <c:pt idx="5">
                  <c:v>3.52</c:v>
                </c:pt>
                <c:pt idx="6">
                  <c:v>3.82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34-4499-BA88-CDF4E5FD3026}"/>
            </c:ext>
          </c:extLst>
        </c:ser>
        <c:ser>
          <c:idx val="3"/>
          <c:order val="3"/>
          <c:tx>
            <c:strRef>
              <c:f>'Sheet2 (2)'!$A$5</c:f>
              <c:strCache>
                <c:ptCount val="1"/>
                <c:pt idx="0">
                  <c:v>งบ 30,000 ล้านบาท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'Sheet2 (2)'!$B$1:$H$1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'Sheet2 (2)'!$B$5:$H$5</c:f>
              <c:numCache>
                <c:formatCode>General</c:formatCode>
                <c:ptCount val="7"/>
                <c:pt idx="0">
                  <c:v>2.38</c:v>
                </c:pt>
                <c:pt idx="1">
                  <c:v>2.63</c:v>
                </c:pt>
                <c:pt idx="2">
                  <c:v>2.87</c:v>
                </c:pt>
                <c:pt idx="3">
                  <c:v>2.99</c:v>
                </c:pt>
                <c:pt idx="4">
                  <c:v>3.14</c:v>
                </c:pt>
                <c:pt idx="5">
                  <c:v>3.3</c:v>
                </c:pt>
                <c:pt idx="6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34-4499-BA88-CDF4E5FD3026}"/>
            </c:ext>
          </c:extLst>
        </c:ser>
        <c:ser>
          <c:idx val="4"/>
          <c:order val="4"/>
          <c:tx>
            <c:strRef>
              <c:f>'Sheet2 (2)'!$A$6</c:f>
              <c:strCache>
                <c:ptCount val="1"/>
                <c:pt idx="0">
                  <c:v>งบ 40,000 ล้านบาท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'Sheet2 (2)'!$B$1:$H$1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'Sheet2 (2)'!$B$6:$H$6</c:f>
              <c:numCache>
                <c:formatCode>General</c:formatCode>
                <c:ptCount val="7"/>
                <c:pt idx="0">
                  <c:v>2.38</c:v>
                </c:pt>
                <c:pt idx="1">
                  <c:v>2.63</c:v>
                </c:pt>
                <c:pt idx="2">
                  <c:v>2.83</c:v>
                </c:pt>
                <c:pt idx="3">
                  <c:v>2.9</c:v>
                </c:pt>
                <c:pt idx="4">
                  <c:v>3</c:v>
                </c:pt>
                <c:pt idx="5">
                  <c:v>3.1</c:v>
                </c:pt>
                <c:pt idx="6">
                  <c:v>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34-4499-BA88-CDF4E5FD3026}"/>
            </c:ext>
          </c:extLst>
        </c:ser>
        <c:ser>
          <c:idx val="5"/>
          <c:order val="5"/>
          <c:tx>
            <c:strRef>
              <c:f>'Sheet2 (2)'!$A$7</c:f>
              <c:strCache>
                <c:ptCount val="1"/>
                <c:pt idx="0">
                  <c:v>งบ 50,000 ล้านบาท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'Sheet2 (2)'!$B$1:$H$1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'Sheet2 (2)'!$B$7:$H$7</c:f>
              <c:numCache>
                <c:formatCode>General</c:formatCode>
                <c:ptCount val="7"/>
                <c:pt idx="0">
                  <c:v>2.38</c:v>
                </c:pt>
                <c:pt idx="1">
                  <c:v>2.63</c:v>
                </c:pt>
                <c:pt idx="2">
                  <c:v>2.78</c:v>
                </c:pt>
                <c:pt idx="3">
                  <c:v>2.81</c:v>
                </c:pt>
                <c:pt idx="4">
                  <c:v>2.84</c:v>
                </c:pt>
                <c:pt idx="5">
                  <c:v>2.88</c:v>
                </c:pt>
                <c:pt idx="6">
                  <c:v>2.9099999999999997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334-4499-BA88-CDF4E5FD3026}"/>
            </c:ext>
          </c:extLst>
        </c:ser>
        <c:ser>
          <c:idx val="6"/>
          <c:order val="6"/>
          <c:tx>
            <c:strRef>
              <c:f>'Sheet2 (2)'!$A$8</c:f>
              <c:strCache>
                <c:ptCount val="1"/>
                <c:pt idx="0">
                  <c:v>งบ 60,000 ล้านบาท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numRef>
              <c:f>'Sheet2 (2)'!$B$1:$H$1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'Sheet2 (2)'!$B$8:$H$8</c:f>
              <c:numCache>
                <c:formatCode>General</c:formatCode>
                <c:ptCount val="7"/>
                <c:pt idx="0">
                  <c:v>2.38</c:v>
                </c:pt>
                <c:pt idx="1">
                  <c:v>2.63</c:v>
                </c:pt>
                <c:pt idx="2">
                  <c:v>2.74</c:v>
                </c:pt>
                <c:pt idx="3">
                  <c:v>2.72</c:v>
                </c:pt>
                <c:pt idx="4">
                  <c:v>2.7</c:v>
                </c:pt>
                <c:pt idx="5">
                  <c:v>2.69</c:v>
                </c:pt>
                <c:pt idx="6">
                  <c:v>2.71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334-4499-BA88-CDF4E5FD3026}"/>
            </c:ext>
          </c:extLst>
        </c:ser>
        <c:ser>
          <c:idx val="7"/>
          <c:order val="7"/>
          <c:tx>
            <c:strRef>
              <c:f>'Sheet2 (2)'!$A$9</c:f>
              <c:strCache>
                <c:ptCount val="1"/>
                <c:pt idx="0">
                  <c:v>งบ 70,000 ล้านบาท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numRef>
              <c:f>'Sheet2 (2)'!$B$1:$H$1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'Sheet2 (2)'!$B$9:$H$9</c:f>
              <c:numCache>
                <c:formatCode>General</c:formatCode>
                <c:ptCount val="7"/>
                <c:pt idx="0">
                  <c:v>2.38</c:v>
                </c:pt>
                <c:pt idx="1">
                  <c:v>2.63</c:v>
                </c:pt>
                <c:pt idx="2">
                  <c:v>2.72</c:v>
                </c:pt>
                <c:pt idx="3">
                  <c:v>2.65</c:v>
                </c:pt>
                <c:pt idx="4">
                  <c:v>2.58</c:v>
                </c:pt>
                <c:pt idx="5">
                  <c:v>2.52</c:v>
                </c:pt>
                <c:pt idx="6">
                  <c:v>2.5299999999999998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A334-4499-BA88-CDF4E5FD3026}"/>
            </c:ext>
          </c:extLst>
        </c:ser>
        <c:ser>
          <c:idx val="8"/>
          <c:order val="8"/>
          <c:tx>
            <c:strRef>
              <c:f>'Sheet2 (2)'!$A$10</c:f>
              <c:strCache>
                <c:ptCount val="1"/>
                <c:pt idx="0">
                  <c:v>งบ 80,000 ล้านบาท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numRef>
              <c:f>'Sheet2 (2)'!$B$1:$H$1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'Sheet2 (2)'!$B$10:$H$10</c:f>
              <c:numCache>
                <c:formatCode>General</c:formatCode>
                <c:ptCount val="7"/>
                <c:pt idx="0">
                  <c:v>2.38</c:v>
                </c:pt>
                <c:pt idx="1">
                  <c:v>2.63</c:v>
                </c:pt>
                <c:pt idx="2">
                  <c:v>2.68</c:v>
                </c:pt>
                <c:pt idx="3">
                  <c:v>2.57</c:v>
                </c:pt>
                <c:pt idx="4">
                  <c:v>2.44</c:v>
                </c:pt>
                <c:pt idx="5">
                  <c:v>2.34</c:v>
                </c:pt>
                <c:pt idx="6">
                  <c:v>2.34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334-4499-BA88-CDF4E5FD3026}"/>
            </c:ext>
          </c:extLst>
        </c:ser>
        <c:ser>
          <c:idx val="9"/>
          <c:order val="9"/>
          <c:tx>
            <c:strRef>
              <c:f>'Sheet2 (2)'!$A$11</c:f>
              <c:strCache>
                <c:ptCount val="1"/>
                <c:pt idx="0">
                  <c:v>ไม่จำกัดงบประมาณ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rgbClr val="000000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'Sheet2 (2)'!$B$1:$H$1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'Sheet2 (2)'!$B$11:$H$11</c:f>
              <c:numCache>
                <c:formatCode>General</c:formatCode>
                <c:ptCount val="7"/>
                <c:pt idx="0">
                  <c:v>2.38</c:v>
                </c:pt>
                <c:pt idx="1">
                  <c:v>2.63</c:v>
                </c:pt>
                <c:pt idx="2">
                  <c:v>2.08</c:v>
                </c:pt>
                <c:pt idx="3">
                  <c:v>2.14</c:v>
                </c:pt>
                <c:pt idx="4">
                  <c:v>2.23</c:v>
                </c:pt>
                <c:pt idx="5">
                  <c:v>2.23</c:v>
                </c:pt>
                <c:pt idx="6">
                  <c:v>2.2399999999999998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A334-4499-BA88-CDF4E5FD3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4639024"/>
        <c:axId val="1744639984"/>
      </c:lineChart>
      <c:catAx>
        <c:axId val="174463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rgbClr val="000000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744639984"/>
        <c:crosses val="autoZero"/>
        <c:auto val="1"/>
        <c:lblAlgn val="ctr"/>
        <c:lblOffset val="100"/>
        <c:noMultiLvlLbl val="0"/>
      </c:catAx>
      <c:valAx>
        <c:axId val="1744639984"/>
        <c:scaling>
          <c:orientation val="minMax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rgbClr val="000000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74463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rgbClr val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400">
          <a:solidFill>
            <a:srgbClr val="000000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11"/>
          <c:order val="0"/>
          <c:tx>
            <c:strRef>
              <c:f>Sheet1!$A$21</c:f>
              <c:strCache>
                <c:ptCount val="1"/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numRef>
              <c:f>Sheet1!$B$20:$H$20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Sheet1!$B$21:$H$21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BC-44B0-AD62-8304616E6554}"/>
            </c:ext>
          </c:extLst>
        </c:ser>
        <c:ser>
          <c:idx val="0"/>
          <c:order val="1"/>
          <c:tx>
            <c:strRef>
              <c:f>Sheet1!$A$22</c:f>
              <c:strCache>
                <c:ptCount val="1"/>
                <c:pt idx="0">
                  <c:v>งบ 10,000 ล้านบาท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rgbClr val="000000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Sheet1!$B$20:$H$20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Sheet1!$B$22:$H$22</c:f>
              <c:numCache>
                <c:formatCode>General</c:formatCode>
                <c:ptCount val="7"/>
                <c:pt idx="0">
                  <c:v>90.38</c:v>
                </c:pt>
                <c:pt idx="1">
                  <c:v>85.64</c:v>
                </c:pt>
                <c:pt idx="2" formatCode="0.00">
                  <c:v>82.31</c:v>
                </c:pt>
                <c:pt idx="3" formatCode="0.00">
                  <c:v>71.150000000000006</c:v>
                </c:pt>
                <c:pt idx="4" formatCode="0.00">
                  <c:v>51.070000000000007</c:v>
                </c:pt>
                <c:pt idx="5" formatCode="0.00">
                  <c:v>29.24</c:v>
                </c:pt>
                <c:pt idx="6" formatCode="0.00">
                  <c:v>18.060000000000002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BC-44B0-AD62-8304616E6554}"/>
            </c:ext>
          </c:extLst>
        </c:ser>
        <c:ser>
          <c:idx val="1"/>
          <c:order val="2"/>
          <c:tx>
            <c:strRef>
              <c:f>Sheet1!$A$23</c:f>
              <c:strCache>
                <c:ptCount val="1"/>
                <c:pt idx="0">
                  <c:v>งบ 20,000 ล้านบาท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Sheet1!$B$20:$H$20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Sheet1!$B$23:$H$23</c:f>
              <c:numCache>
                <c:formatCode>General</c:formatCode>
                <c:ptCount val="7"/>
                <c:pt idx="0">
                  <c:v>90.38</c:v>
                </c:pt>
                <c:pt idx="1">
                  <c:v>85.64</c:v>
                </c:pt>
                <c:pt idx="2" formatCode="0.00">
                  <c:v>83.1</c:v>
                </c:pt>
                <c:pt idx="3" formatCode="0.00">
                  <c:v>73.570000000000007</c:v>
                </c:pt>
                <c:pt idx="4" formatCode="0.00">
                  <c:v>56.499999999999993</c:v>
                </c:pt>
                <c:pt idx="5" formatCode="0.00">
                  <c:v>37.6</c:v>
                </c:pt>
                <c:pt idx="6" formatCode="0.00">
                  <c:v>29.099999999999998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EBC-44B0-AD62-8304616E6554}"/>
            </c:ext>
          </c:extLst>
        </c:ser>
        <c:ser>
          <c:idx val="2"/>
          <c:order val="3"/>
          <c:tx>
            <c:strRef>
              <c:f>Sheet1!$A$24</c:f>
              <c:strCache>
                <c:ptCount val="1"/>
                <c:pt idx="0">
                  <c:v>งบ 30,000 ล้านบาท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Sheet1!$B$20:$H$20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Sheet1!$B$24:$H$24</c:f>
              <c:numCache>
                <c:formatCode>General</c:formatCode>
                <c:ptCount val="7"/>
                <c:pt idx="0">
                  <c:v>90.38</c:v>
                </c:pt>
                <c:pt idx="1">
                  <c:v>85.64</c:v>
                </c:pt>
                <c:pt idx="2" formatCode="0.00">
                  <c:v>83.87</c:v>
                </c:pt>
                <c:pt idx="3" formatCode="0.00">
                  <c:v>76.12</c:v>
                </c:pt>
                <c:pt idx="4" formatCode="0.00">
                  <c:v>62.019999999999996</c:v>
                </c:pt>
                <c:pt idx="5" formatCode="0.00">
                  <c:v>46.08</c:v>
                </c:pt>
                <c:pt idx="6" formatCode="0.00">
                  <c:v>39.879999999999995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EBC-44B0-AD62-8304616E6554}"/>
            </c:ext>
          </c:extLst>
        </c:ser>
        <c:ser>
          <c:idx val="3"/>
          <c:order val="4"/>
          <c:tx>
            <c:strRef>
              <c:f>Sheet1!$A$25</c:f>
              <c:strCache>
                <c:ptCount val="1"/>
                <c:pt idx="0">
                  <c:v>งบ 40,000 ล้านบาท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Sheet1!$B$20:$H$20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Sheet1!$B$25:$H$25</c:f>
              <c:numCache>
                <c:formatCode>General</c:formatCode>
                <c:ptCount val="7"/>
                <c:pt idx="0">
                  <c:v>90.38</c:v>
                </c:pt>
                <c:pt idx="1">
                  <c:v>85.64</c:v>
                </c:pt>
                <c:pt idx="2" formatCode="0.00">
                  <c:v>84.62</c:v>
                </c:pt>
                <c:pt idx="3" formatCode="0.00">
                  <c:v>78.53</c:v>
                </c:pt>
                <c:pt idx="4" formatCode="0.00">
                  <c:v>67.09</c:v>
                </c:pt>
                <c:pt idx="5" formatCode="0.00">
                  <c:v>54.559999999999995</c:v>
                </c:pt>
                <c:pt idx="6" formatCode="0.00">
                  <c:v>50.72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C-44B0-AD62-8304616E6554}"/>
            </c:ext>
          </c:extLst>
        </c:ser>
        <c:ser>
          <c:idx val="4"/>
          <c:order val="5"/>
          <c:tx>
            <c:strRef>
              <c:f>Sheet1!$A$26</c:f>
              <c:strCache>
                <c:ptCount val="1"/>
                <c:pt idx="0">
                  <c:v>งบ 50,000 ล้านบาท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Sheet1!$B$20:$H$20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Sheet1!$B$26:$H$26</c:f>
              <c:numCache>
                <c:formatCode>General</c:formatCode>
                <c:ptCount val="7"/>
                <c:pt idx="0">
                  <c:v>90.38</c:v>
                </c:pt>
                <c:pt idx="1">
                  <c:v>85.64</c:v>
                </c:pt>
                <c:pt idx="2" formatCode="0.00">
                  <c:v>85.41</c:v>
                </c:pt>
                <c:pt idx="3" formatCode="0.00">
                  <c:v>80.62</c:v>
                </c:pt>
                <c:pt idx="4" formatCode="0.00">
                  <c:v>72.240000000000009</c:v>
                </c:pt>
                <c:pt idx="5" formatCode="0.00">
                  <c:v>63.4</c:v>
                </c:pt>
                <c:pt idx="6" formatCode="0.00">
                  <c:v>62.07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C-44B0-AD62-8304616E6554}"/>
            </c:ext>
          </c:extLst>
        </c:ser>
        <c:ser>
          <c:idx val="5"/>
          <c:order val="6"/>
          <c:tx>
            <c:strRef>
              <c:f>Sheet1!$A$27</c:f>
              <c:strCache>
                <c:ptCount val="1"/>
                <c:pt idx="0">
                  <c:v>งบ 60,000 ล้านบาท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Sheet1!$B$20:$H$20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Sheet1!$B$27:$H$27</c:f>
              <c:numCache>
                <c:formatCode>General</c:formatCode>
                <c:ptCount val="7"/>
                <c:pt idx="0">
                  <c:v>90.38</c:v>
                </c:pt>
                <c:pt idx="1">
                  <c:v>85.64</c:v>
                </c:pt>
                <c:pt idx="2" formatCode="0.00">
                  <c:v>86.13</c:v>
                </c:pt>
                <c:pt idx="3" formatCode="0.00">
                  <c:v>82.65</c:v>
                </c:pt>
                <c:pt idx="4" formatCode="0.00">
                  <c:v>77.48</c:v>
                </c:pt>
                <c:pt idx="5" formatCode="0.00">
                  <c:v>72.399999999999991</c:v>
                </c:pt>
                <c:pt idx="6" formatCode="0.00">
                  <c:v>73.53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EBC-44B0-AD62-8304616E6554}"/>
            </c:ext>
          </c:extLst>
        </c:ser>
        <c:ser>
          <c:idx val="6"/>
          <c:order val="7"/>
          <c:tx>
            <c:strRef>
              <c:f>Sheet1!$A$28</c:f>
              <c:strCache>
                <c:ptCount val="1"/>
                <c:pt idx="0">
                  <c:v>งบ 70,000 ล้านบาท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numRef>
              <c:f>Sheet1!$B$20:$H$20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Sheet1!$B$28:$H$28</c:f>
              <c:numCache>
                <c:formatCode>General</c:formatCode>
                <c:ptCount val="7"/>
                <c:pt idx="0">
                  <c:v>90.38</c:v>
                </c:pt>
                <c:pt idx="1">
                  <c:v>85.64</c:v>
                </c:pt>
                <c:pt idx="2" formatCode="0.00">
                  <c:v>87.74</c:v>
                </c:pt>
                <c:pt idx="3" formatCode="0.00">
                  <c:v>84.78</c:v>
                </c:pt>
                <c:pt idx="4" formatCode="0.00">
                  <c:v>82.75</c:v>
                </c:pt>
                <c:pt idx="5" formatCode="0.00">
                  <c:v>81.710000000000008</c:v>
                </c:pt>
                <c:pt idx="6" formatCode="0.00">
                  <c:v>85.28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EBC-44B0-AD62-8304616E6554}"/>
            </c:ext>
          </c:extLst>
        </c:ser>
        <c:ser>
          <c:idx val="7"/>
          <c:order val="8"/>
          <c:tx>
            <c:strRef>
              <c:f>Sheet1!$A$29</c:f>
              <c:strCache>
                <c:ptCount val="1"/>
                <c:pt idx="0">
                  <c:v>งบ 80,000 ล้านบาท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numRef>
              <c:f>Sheet1!$B$20:$H$20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Sheet1!$B$29:$H$29</c:f>
              <c:numCache>
                <c:formatCode>General</c:formatCode>
                <c:ptCount val="7"/>
                <c:pt idx="0">
                  <c:v>90.38</c:v>
                </c:pt>
                <c:pt idx="1">
                  <c:v>85.64</c:v>
                </c:pt>
                <c:pt idx="2">
                  <c:v>87.31</c:v>
                </c:pt>
                <c:pt idx="3">
                  <c:v>86.9</c:v>
                </c:pt>
                <c:pt idx="4">
                  <c:v>87.79</c:v>
                </c:pt>
                <c:pt idx="5">
                  <c:v>91.17</c:v>
                </c:pt>
                <c:pt idx="6">
                  <c:v>97.68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EBC-44B0-AD62-8304616E6554}"/>
            </c:ext>
          </c:extLst>
        </c:ser>
        <c:ser>
          <c:idx val="9"/>
          <c:order val="9"/>
          <c:tx>
            <c:strRef>
              <c:f>Sheet1!$A$30</c:f>
              <c:strCache>
                <c:ptCount val="1"/>
                <c:pt idx="0">
                  <c:v>งบ 90,000 ล้านบาท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numRef>
              <c:f>Sheet1!$B$20:$H$20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Sheet1!$B$30:$G$30</c:f>
              <c:numCache>
                <c:formatCode>General</c:formatCode>
                <c:ptCount val="6"/>
                <c:pt idx="0">
                  <c:v>90.38</c:v>
                </c:pt>
                <c:pt idx="1">
                  <c:v>85.64</c:v>
                </c:pt>
                <c:pt idx="2">
                  <c:v>87.84</c:v>
                </c:pt>
                <c:pt idx="3">
                  <c:v>89</c:v>
                </c:pt>
                <c:pt idx="4">
                  <c:v>92.43</c:v>
                </c:pt>
                <c:pt idx="5">
                  <c:v>98.6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8EBC-44B0-AD62-8304616E6554}"/>
            </c:ext>
          </c:extLst>
        </c:ser>
        <c:ser>
          <c:idx val="10"/>
          <c:order val="10"/>
          <c:tx>
            <c:strRef>
              <c:f>Sheet1!$A$31</c:f>
              <c:strCache>
                <c:ptCount val="1"/>
                <c:pt idx="0">
                  <c:v>งบ 100,000 ล้านบาท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numRef>
              <c:f>Sheet1!$B$20:$H$20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Sheet1!$B$31:$G$31</c:f>
              <c:numCache>
                <c:formatCode>General</c:formatCode>
                <c:ptCount val="6"/>
                <c:pt idx="0">
                  <c:v>90.38</c:v>
                </c:pt>
                <c:pt idx="1">
                  <c:v>85.64</c:v>
                </c:pt>
                <c:pt idx="2">
                  <c:v>88.38</c:v>
                </c:pt>
                <c:pt idx="3">
                  <c:v>90.759999999999991</c:v>
                </c:pt>
                <c:pt idx="4">
                  <c:v>96.87</c:v>
                </c:pt>
                <c:pt idx="5">
                  <c:v>98.68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8EBC-44B0-AD62-8304616E6554}"/>
            </c:ext>
          </c:extLst>
        </c:ser>
        <c:ser>
          <c:idx val="8"/>
          <c:order val="11"/>
          <c:tx>
            <c:strRef>
              <c:f>Sheet1!$A$32</c:f>
              <c:strCache>
                <c:ptCount val="1"/>
                <c:pt idx="0">
                  <c:v>ไม่จำกัดงบประมาณ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rgbClr val="000000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Sheet1!$B$20:$H$20</c:f>
              <c:numCache>
                <c:formatCode>General</c:formatCode>
                <c:ptCount val="7"/>
                <c:pt idx="0">
                  <c:v>2567</c:v>
                </c:pt>
                <c:pt idx="1">
                  <c:v>2568</c:v>
                </c:pt>
                <c:pt idx="2">
                  <c:v>2569</c:v>
                </c:pt>
                <c:pt idx="3">
                  <c:v>2570</c:v>
                </c:pt>
                <c:pt idx="4">
                  <c:v>2571</c:v>
                </c:pt>
                <c:pt idx="5">
                  <c:v>2572</c:v>
                </c:pt>
                <c:pt idx="6">
                  <c:v>2573</c:v>
                </c:pt>
              </c:numCache>
            </c:numRef>
          </c:cat>
          <c:val>
            <c:numRef>
              <c:f>Sheet1!$B$32:$H$32</c:f>
              <c:numCache>
                <c:formatCode>General</c:formatCode>
                <c:ptCount val="7"/>
                <c:pt idx="0">
                  <c:v>90.38</c:v>
                </c:pt>
                <c:pt idx="1">
                  <c:v>85.64</c:v>
                </c:pt>
                <c:pt idx="2">
                  <c:v>96.97</c:v>
                </c:pt>
                <c:pt idx="3">
                  <c:v>97.81</c:v>
                </c:pt>
                <c:pt idx="4">
                  <c:v>99.22999999999999</c:v>
                </c:pt>
                <c:pt idx="5">
                  <c:v>98.69</c:v>
                </c:pt>
                <c:pt idx="6">
                  <c:v>97.71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8EBC-44B0-AD62-8304616E65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3663744"/>
        <c:axId val="699209904"/>
      </c:lineChart>
      <c:catAx>
        <c:axId val="9336637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rgbClr val="000000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ปี พ.ศ.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rgbClr val="000000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rgbClr val="000000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699209904"/>
        <c:crosses val="autoZero"/>
        <c:auto val="1"/>
        <c:lblAlgn val="ctr"/>
        <c:lblOffset val="100"/>
        <c:noMultiLvlLbl val="0"/>
      </c:catAx>
      <c:valAx>
        <c:axId val="6992099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rgbClr val="000000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ร้อยละ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rgbClr val="000000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rgbClr val="000000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933663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rgbClr val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400">
          <a:solidFill>
            <a:srgbClr val="000000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3757267236756686"/>
          <c:y val="3.53148911124190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1"/>
          <c:order val="1"/>
          <c:tx>
            <c:strRef>
              <c:f>[วิเคราะห์กลยุทธ์.xlsx]Sheet3!$K$1</c:f>
              <c:strCache>
                <c:ptCount val="1"/>
                <c:pt idx="0">
                  <c:v>ผลประโยชน์สุทธิ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0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0" i="0" u="none" strike="noStrike" kern="1200" baseline="0">
                      <a:solidFill>
                        <a:schemeClr val="tx1"/>
                      </a:solidFill>
                      <a:latin typeface="TH Sarabun New" panose="020B0500040200020003" pitchFamily="34" charset="-34"/>
                      <a:ea typeface="+mn-ea"/>
                      <a:cs typeface="TH Sarabun New" panose="020B0500040200020003" pitchFamily="34" charset="-34"/>
                    </a:defRPr>
                  </a:pPr>
                  <a:endParaRPr lang="en-US"/>
                </a:p>
              </c:txPr>
            </c:trendlineLbl>
          </c:trendline>
          <c:xVal>
            <c:numRef>
              <c:f>[วิเคราะห์กลยุทธ์.xlsx]Sheet3!$A$3:$A$15</c:f>
              <c:numCache>
                <c:formatCode>#,##0</c:formatCode>
                <c:ptCount val="13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60000</c:v>
                </c:pt>
                <c:pt idx="6">
                  <c:v>70000</c:v>
                </c:pt>
                <c:pt idx="7">
                  <c:v>80000</c:v>
                </c:pt>
                <c:pt idx="8">
                  <c:v>90000</c:v>
                </c:pt>
                <c:pt idx="9">
                  <c:v>100000</c:v>
                </c:pt>
                <c:pt idx="10">
                  <c:v>150000</c:v>
                </c:pt>
                <c:pt idx="11">
                  <c:v>200000</c:v>
                </c:pt>
                <c:pt idx="12">
                  <c:v>243149</c:v>
                </c:pt>
              </c:numCache>
            </c:numRef>
          </c:xVal>
          <c:yVal>
            <c:numRef>
              <c:f>[วิเคราะห์กลยุทธ์.xlsx]Sheet3!$K$3:$K$15</c:f>
              <c:numCache>
                <c:formatCode>_(* #,##0.00_);_(* \(#,##0.00\);_(* "-"??_);_(@_)</c:formatCode>
                <c:ptCount val="13"/>
                <c:pt idx="0">
                  <c:v>62291.969480235683</c:v>
                </c:pt>
                <c:pt idx="1">
                  <c:v>105691.43111888242</c:v>
                </c:pt>
                <c:pt idx="2">
                  <c:v>138589.18652146272</c:v>
                </c:pt>
                <c:pt idx="3">
                  <c:v>164127.51395080044</c:v>
                </c:pt>
                <c:pt idx="4">
                  <c:v>184920.28473684454</c:v>
                </c:pt>
                <c:pt idx="5">
                  <c:v>202055.86026261799</c:v>
                </c:pt>
                <c:pt idx="6">
                  <c:v>216483.09401037113</c:v>
                </c:pt>
                <c:pt idx="7">
                  <c:v>227997.70462293684</c:v>
                </c:pt>
                <c:pt idx="8">
                  <c:v>237342.98362129746</c:v>
                </c:pt>
                <c:pt idx="9">
                  <c:v>244589.19155116729</c:v>
                </c:pt>
                <c:pt idx="10">
                  <c:v>271160.81962943438</c:v>
                </c:pt>
                <c:pt idx="11">
                  <c:v>261234.67912672524</c:v>
                </c:pt>
                <c:pt idx="12">
                  <c:v>217617.84802205337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D71-46E6-B502-44AC1B72A1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00158304"/>
        <c:axId val="696630384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[วิเคราะห์กลยุทธ์.xlsx]Sheet3!$J$1</c15:sqref>
                        </c15:formulaRef>
                      </c:ext>
                    </c:extLst>
                    <c:strCache>
                      <c:ptCount val="1"/>
                      <c:pt idx="0">
                        <c:v>ผลประโยชน์ 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[วิเคราะห์กลยุทธ์.xlsx]Sheet3!$A$3:$A$15</c15:sqref>
                        </c15:formulaRef>
                      </c:ext>
                    </c:extLst>
                    <c:numCache>
                      <c:formatCode>#,##0</c:formatCode>
                      <c:ptCount val="13"/>
                      <c:pt idx="0">
                        <c:v>10000</c:v>
                      </c:pt>
                      <c:pt idx="1">
                        <c:v>20000</c:v>
                      </c:pt>
                      <c:pt idx="2">
                        <c:v>30000</c:v>
                      </c:pt>
                      <c:pt idx="3">
                        <c:v>40000</c:v>
                      </c:pt>
                      <c:pt idx="4">
                        <c:v>50000</c:v>
                      </c:pt>
                      <c:pt idx="5">
                        <c:v>60000</c:v>
                      </c:pt>
                      <c:pt idx="6">
                        <c:v>70000</c:v>
                      </c:pt>
                      <c:pt idx="7">
                        <c:v>80000</c:v>
                      </c:pt>
                      <c:pt idx="8">
                        <c:v>90000</c:v>
                      </c:pt>
                      <c:pt idx="9">
                        <c:v>100000</c:v>
                      </c:pt>
                      <c:pt idx="10">
                        <c:v>150000</c:v>
                      </c:pt>
                      <c:pt idx="11">
                        <c:v>200000</c:v>
                      </c:pt>
                      <c:pt idx="12">
                        <c:v>243149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[วิเคราะห์กลยุทธ์.xlsx]Sheet3!$J$3:$J$15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13"/>
                      <c:pt idx="0">
                        <c:v>72291.969480235683</c:v>
                      </c:pt>
                      <c:pt idx="1">
                        <c:v>125691.43111888242</c:v>
                      </c:pt>
                      <c:pt idx="2">
                        <c:v>168589.18652146272</c:v>
                      </c:pt>
                      <c:pt idx="3">
                        <c:v>204127.51395080044</c:v>
                      </c:pt>
                      <c:pt idx="4">
                        <c:v>234920.28473684454</c:v>
                      </c:pt>
                      <c:pt idx="5">
                        <c:v>262055.86026261799</c:v>
                      </c:pt>
                      <c:pt idx="6">
                        <c:v>286483.09401037113</c:v>
                      </c:pt>
                      <c:pt idx="7">
                        <c:v>307997.70462293684</c:v>
                      </c:pt>
                      <c:pt idx="8">
                        <c:v>327342.98362129746</c:v>
                      </c:pt>
                      <c:pt idx="9">
                        <c:v>344589.19155116729</c:v>
                      </c:pt>
                      <c:pt idx="10">
                        <c:v>421160.81962943438</c:v>
                      </c:pt>
                      <c:pt idx="11">
                        <c:v>461234.67912672524</c:v>
                      </c:pt>
                      <c:pt idx="12">
                        <c:v>460766.84802205337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2-FD71-46E6-B502-44AC1B72A17C}"/>
                  </c:ext>
                </c:extLst>
              </c15:ser>
            </c15:filteredScatterSeries>
          </c:ext>
        </c:extLst>
      </c:scatterChart>
      <c:scatterChart>
        <c:scatterStyle val="smoothMarker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axId val="1277250704"/>
        <c:axId val="1277253104"/>
        <c:extLst>
          <c:ext xmlns:c15="http://schemas.microsoft.com/office/drawing/2012/chart" uri="{02D57815-91ED-43cb-92C2-25804820EDAC}">
            <c15:filteredScatte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[วิเคราะห์กลยุทธ์.xlsx]Sheet3!$L$1</c15:sqref>
                        </c15:formulaRef>
                      </c:ext>
                    </c:extLst>
                    <c:strCache>
                      <c:ptCount val="1"/>
                      <c:pt idx="0">
                        <c:v>B/C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[วิเคราะห์กลยุทธ์.xlsx]Sheet3!$A$3:$A$15</c15:sqref>
                        </c15:formulaRef>
                      </c:ext>
                    </c:extLst>
                    <c:numCache>
                      <c:formatCode>#,##0</c:formatCode>
                      <c:ptCount val="13"/>
                      <c:pt idx="0">
                        <c:v>10000</c:v>
                      </c:pt>
                      <c:pt idx="1">
                        <c:v>20000</c:v>
                      </c:pt>
                      <c:pt idx="2">
                        <c:v>30000</c:v>
                      </c:pt>
                      <c:pt idx="3">
                        <c:v>40000</c:v>
                      </c:pt>
                      <c:pt idx="4">
                        <c:v>50000</c:v>
                      </c:pt>
                      <c:pt idx="5">
                        <c:v>60000</c:v>
                      </c:pt>
                      <c:pt idx="6">
                        <c:v>70000</c:v>
                      </c:pt>
                      <c:pt idx="7">
                        <c:v>80000</c:v>
                      </c:pt>
                      <c:pt idx="8">
                        <c:v>90000</c:v>
                      </c:pt>
                      <c:pt idx="9">
                        <c:v>100000</c:v>
                      </c:pt>
                      <c:pt idx="10">
                        <c:v>150000</c:v>
                      </c:pt>
                      <c:pt idx="11">
                        <c:v>200000</c:v>
                      </c:pt>
                      <c:pt idx="12">
                        <c:v>243149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[วิเคราะห์กลยุทธ์.xlsx]Sheet3!$L$3:$L$15</c15:sqref>
                        </c15:formulaRef>
                      </c:ext>
                    </c:extLst>
                    <c:numCache>
                      <c:formatCode>0.00</c:formatCode>
                      <c:ptCount val="13"/>
                      <c:pt idx="0">
                        <c:v>7.2325355960311519</c:v>
                      </c:pt>
                      <c:pt idx="1">
                        <c:v>6.2956266251770918</c:v>
                      </c:pt>
                      <c:pt idx="2">
                        <c:v>5.6382338728014219</c:v>
                      </c:pt>
                      <c:pt idx="3">
                        <c:v>5.1237218049446147</c:v>
                      </c:pt>
                      <c:pt idx="4">
                        <c:v>4.7071716488536826</c:v>
                      </c:pt>
                      <c:pt idx="5">
                        <c:v>4.3569571352845378</c:v>
                      </c:pt>
                      <c:pt idx="6">
                        <c:v>4.0631880775348188</c:v>
                      </c:pt>
                      <c:pt idx="7">
                        <c:v>3.8106741025351791</c:v>
                      </c:pt>
                      <c:pt idx="8">
                        <c:v>3.5843771037544996</c:v>
                      </c:pt>
                      <c:pt idx="9">
                        <c:v>3.3843991149719588</c:v>
                      </c:pt>
                      <c:pt idx="10" formatCode="General">
                        <c:v>2.5357824564728633</c:v>
                      </c:pt>
                      <c:pt idx="11" formatCode="General">
                        <c:v>2.0752768827082293</c:v>
                      </c:pt>
                      <c:pt idx="12" formatCode="_(* #,##0.00_);_(* \(#,##0.00\);_(* &quot;-&quot;??_);_(@_)">
                        <c:v>1.7805651821456128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3-FD71-46E6-B502-44AC1B72A17C}"/>
                  </c:ext>
                </c:extLst>
              </c15:ser>
            </c15:filteredScatterSeries>
          </c:ext>
        </c:extLst>
      </c:scatterChart>
      <c:valAx>
        <c:axId val="1700158304"/>
        <c:scaling>
          <c:orientation val="minMax"/>
          <c:max val="2500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งบประมาณการซ่อมบำรุง (ล้านบาท)</a:t>
                </a:r>
              </a:p>
            </c:rich>
          </c:tx>
          <c:layout>
            <c:manualLayout>
              <c:xMode val="edge"/>
              <c:yMode val="edge"/>
              <c:x val="0.34860105692433607"/>
              <c:y val="0.830289007429103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696630384"/>
        <c:crosses val="autoZero"/>
        <c:crossBetween val="midCat"/>
      </c:valAx>
      <c:valAx>
        <c:axId val="696630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b="0"/>
                  <a:t>ผลประโยชน์ผู้ใช้ทาง (ล้านบาท)</a:t>
                </a:r>
              </a:p>
            </c:rich>
          </c:tx>
          <c:layout>
            <c:manualLayout>
              <c:xMode val="edge"/>
              <c:yMode val="edge"/>
              <c:x val="2.6881720430107527E-2"/>
              <c:y val="0.21066514346095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700158304"/>
        <c:crosses val="autoZero"/>
        <c:crossBetween val="midCat"/>
      </c:valAx>
      <c:valAx>
        <c:axId val="1277253104"/>
        <c:scaling>
          <c:orientation val="minMax"/>
        </c:scaling>
        <c:delete val="1"/>
        <c:axPos val="r"/>
        <c:numFmt formatCode="0.00" sourceLinked="1"/>
        <c:majorTickMark val="out"/>
        <c:minorTickMark val="none"/>
        <c:tickLblPos val="nextTo"/>
        <c:crossAx val="1277250704"/>
        <c:crosses val="max"/>
        <c:crossBetween val="midCat"/>
      </c:valAx>
      <c:valAx>
        <c:axId val="1277250704"/>
        <c:scaling>
          <c:orientation val="minMax"/>
        </c:scaling>
        <c:delete val="1"/>
        <c:axPos val="b"/>
        <c:numFmt formatCode="#,##0" sourceLinked="1"/>
        <c:majorTickMark val="out"/>
        <c:minorTickMark val="none"/>
        <c:tickLblPos val="nextTo"/>
        <c:crossAx val="127725310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709455168910336"/>
          <c:y val="0.91455928220861749"/>
          <c:w val="0.64100802923828071"/>
          <c:h val="7.07261798278746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3.5329592956331396E-2"/>
                  <c:y val="7.9235641489197508E-4"/>
                </c:manualLayout>
              </c:layout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rgbClr val="000000"/>
                      </a:solidFill>
                      <a:latin typeface="TH Sarabun New" panose="020B0500040200020003" pitchFamily="34" charset="-34"/>
                      <a:ea typeface="+mn-ea"/>
                      <a:cs typeface="TH Sarabun New" panose="020B0500040200020003" pitchFamily="34" charset="-34"/>
                    </a:defRPr>
                  </a:pPr>
                  <a:endParaRPr lang="en-US"/>
                </a:p>
              </c:txPr>
            </c:trendlineLbl>
          </c:trendline>
          <c:xVal>
            <c:numRef>
              <c:f>Sheet3!$N$3:$N$14</c:f>
              <c:numCache>
                <c:formatCode>General</c:formatCode>
                <c:ptCount val="12"/>
                <c:pt idx="0">
                  <c:v>83.305040990819663</c:v>
                </c:pt>
                <c:pt idx="1">
                  <c:v>84.097841966574649</c:v>
                </c:pt>
                <c:pt idx="2">
                  <c:v>84.872132150316489</c:v>
                </c:pt>
                <c:pt idx="3">
                  <c:v>85.619456147023001</c:v>
                </c:pt>
                <c:pt idx="4">
                  <c:v>86.412715584880658</c:v>
                </c:pt>
                <c:pt idx="5">
                  <c:v>87.134322626858605</c:v>
                </c:pt>
                <c:pt idx="6">
                  <c:v>87.744140300480495</c:v>
                </c:pt>
                <c:pt idx="7">
                  <c:v>88.306220992272102</c:v>
                </c:pt>
                <c:pt idx="8">
                  <c:v>88.837015491711483</c:v>
                </c:pt>
                <c:pt idx="9" formatCode="_(* #,##0.00_);_(* \(#,##0.00\);_(* &quot;-&quot;??_);_(@_)">
                  <c:v>89.380656160807774</c:v>
                </c:pt>
                <c:pt idx="10">
                  <c:v>92</c:v>
                </c:pt>
                <c:pt idx="11">
                  <c:v>94</c:v>
                </c:pt>
              </c:numCache>
            </c:numRef>
          </c:xVal>
          <c:yVal>
            <c:numRef>
              <c:f>Sheet3!$A$3:$A$14</c:f>
              <c:numCache>
                <c:formatCode>#,##0</c:formatCode>
                <c:ptCount val="12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60000</c:v>
                </c:pt>
                <c:pt idx="6">
                  <c:v>70000</c:v>
                </c:pt>
                <c:pt idx="7">
                  <c:v>80000</c:v>
                </c:pt>
                <c:pt idx="8">
                  <c:v>90000</c:v>
                </c:pt>
                <c:pt idx="9">
                  <c:v>100000</c:v>
                </c:pt>
                <c:pt idx="10">
                  <c:v>150000</c:v>
                </c:pt>
                <c:pt idx="11">
                  <c:v>200000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59D0-4CDD-A047-9A9590D6B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62911839"/>
        <c:axId val="447196255"/>
      </c:scatterChart>
      <c:valAx>
        <c:axId val="862911839"/>
        <c:scaling>
          <c:orientation val="minMax"/>
          <c:max val="95"/>
          <c:min val="83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rgbClr val="000000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sz="1600"/>
                  <a:t>ร้อยละของระยะทางที่มีค่า </a:t>
                </a:r>
                <a:r>
                  <a:rPr lang="en-US" sz="1600"/>
                  <a:t>IRI &lt; 3.5</a:t>
                </a:r>
                <a:endParaRPr lang="th-TH" sz="1600"/>
              </a:p>
            </c:rich>
          </c:tx>
          <c:layout>
            <c:manualLayout>
              <c:xMode val="edge"/>
              <c:yMode val="edge"/>
              <c:x val="0.38368556871567533"/>
              <c:y val="0.9006105534518107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rgbClr val="000000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0000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447196255"/>
        <c:crosses val="autoZero"/>
        <c:crossBetween val="midCat"/>
      </c:valAx>
      <c:valAx>
        <c:axId val="447196255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rgbClr val="000000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 sz="1400"/>
                  <a:t>งบประมาณการซ่อมบำรุง</a:t>
                </a:r>
                <a:r>
                  <a:rPr lang="en-US" sz="1400"/>
                  <a:t> (</a:t>
                </a:r>
                <a:r>
                  <a:rPr lang="th-TH" sz="1400"/>
                  <a:t>ล้านบาท</a:t>
                </a:r>
                <a:r>
                  <a:rPr lang="en-US" sz="1400"/>
                  <a:t>)</a:t>
                </a:r>
                <a:endParaRPr lang="th-TH" sz="1400"/>
              </a:p>
            </c:rich>
          </c:tx>
          <c:layout>
            <c:manualLayout>
              <c:xMode val="edge"/>
              <c:yMode val="edge"/>
              <c:x val="1.5686274509803921E-2"/>
              <c:y val="0.1848500998443896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rgbClr val="000000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0000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86291183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rgbClr val="000000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5F0B6-D423-4803-87B2-6632B94C3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38</Pages>
  <Words>8238</Words>
  <Characters>46963</Characters>
  <Application>Microsoft Office Word</Application>
  <DocSecurity>0</DocSecurity>
  <Lines>391</Lines>
  <Paragraphs>110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Nuntawat Lersinghanart</dc:creator>
  <cp:keywords/>
  <dc:description/>
  <cp:lastModifiedBy>natthida saethang</cp:lastModifiedBy>
  <cp:revision>65</cp:revision>
  <cp:lastPrinted>2024-11-25T08:02:00Z</cp:lastPrinted>
  <dcterms:created xsi:type="dcterms:W3CDTF">2024-11-08T06:29:00Z</dcterms:created>
  <dcterms:modified xsi:type="dcterms:W3CDTF">2024-12-06T09:50:00Z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