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890" w14:textId="77777777" w:rsidR="00147AD0" w:rsidRPr="003E36F9" w:rsidRDefault="00147AD0" w:rsidP="003E36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97652220"/>
      <w:bookmarkStart w:id="1" w:name="_Hlk97649871"/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48398B04" w14:textId="77777777" w:rsidR="00147AD0" w:rsidRPr="003E36F9" w:rsidRDefault="00147AD0" w:rsidP="003E36F9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296F849" w14:textId="298E2402" w:rsidR="00147AD0" w:rsidRPr="003E36F9" w:rsidRDefault="00147AD0" w:rsidP="003E36F9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บทที่ 1</w:t>
      </w:r>
      <w:r w:rsidR="00205614" w:rsidRPr="003E36F9">
        <w:rPr>
          <w:rFonts w:ascii="TH SarabunPSK" w:hAnsi="TH SarabunPSK" w:cs="TH SarabunPSK"/>
          <w:b/>
          <w:bCs/>
          <w:sz w:val="32"/>
          <w:szCs w:val="32"/>
        </w:rPr>
        <w:tab/>
      </w:r>
      <w:r w:rsidR="00FC61C4" w:rsidRPr="003E36F9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ความก้าวหน้าของงานแต่ละด้าน</w:t>
      </w: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ab/>
        <w:t>1-1</w:t>
      </w:r>
    </w:p>
    <w:p w14:paraId="4FCDE958" w14:textId="747A19F5" w:rsidR="005365F1" w:rsidRPr="003E36F9" w:rsidRDefault="005365F1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>1.1</w:t>
      </w:r>
      <w:r w:rsidRPr="003E36F9">
        <w:rPr>
          <w:rFonts w:ascii="TH SarabunPSK" w:hAnsi="TH SarabunPSK" w:cs="TH SarabunPSK"/>
          <w:sz w:val="32"/>
          <w:szCs w:val="32"/>
          <w:cs/>
        </w:rPr>
        <w:tab/>
        <w:t>ขั้นตอนการดำเนินงาน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80C79">
        <w:rPr>
          <w:rFonts w:ascii="TH SarabunPSK" w:hAnsi="TH SarabunPSK" w:cs="TH SarabunPSK"/>
          <w:sz w:val="32"/>
          <w:szCs w:val="32"/>
        </w:rPr>
        <w:t>1-</w:t>
      </w:r>
      <w:r w:rsidRPr="003E36F9">
        <w:rPr>
          <w:rFonts w:ascii="TH SarabunPSK" w:hAnsi="TH SarabunPSK" w:cs="TH SarabunPSK"/>
          <w:sz w:val="32"/>
          <w:szCs w:val="32"/>
          <w:cs/>
        </w:rPr>
        <w:t>1</w:t>
      </w:r>
    </w:p>
    <w:p w14:paraId="0642AD31" w14:textId="1979236B" w:rsidR="00C22782" w:rsidRPr="003E36F9" w:rsidRDefault="005365F1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>1.2</w:t>
      </w:r>
      <w:r w:rsidRPr="003E36F9">
        <w:rPr>
          <w:rFonts w:ascii="TH SarabunPSK" w:hAnsi="TH SarabunPSK" w:cs="TH SarabunPSK"/>
          <w:sz w:val="32"/>
          <w:szCs w:val="32"/>
          <w:cs/>
        </w:rPr>
        <w:tab/>
        <w:t>ความก้าวหน้าในการดำเนินงาน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80C79">
        <w:rPr>
          <w:rFonts w:ascii="TH SarabunPSK" w:hAnsi="TH SarabunPSK" w:cs="TH SarabunPSK"/>
          <w:sz w:val="32"/>
          <w:szCs w:val="32"/>
        </w:rPr>
        <w:t>1-</w:t>
      </w:r>
      <w:r w:rsidRPr="003E36F9">
        <w:rPr>
          <w:rFonts w:ascii="TH SarabunPSK" w:hAnsi="TH SarabunPSK" w:cs="TH SarabunPSK"/>
          <w:sz w:val="32"/>
          <w:szCs w:val="32"/>
          <w:cs/>
        </w:rPr>
        <w:t>4</w:t>
      </w:r>
    </w:p>
    <w:p w14:paraId="33CB85F8" w14:textId="688AE4D8" w:rsidR="00077C55" w:rsidRPr="003E36F9" w:rsidRDefault="00375ECE" w:rsidP="003E36F9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077C55" w:rsidRPr="003E36F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77C55" w:rsidRPr="003E3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584B" w:rsidRPr="003E36F9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ความก้าวหน้าของงานในหัวข้อ 4.7 และ 4.8</w:t>
      </w: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7C55" w:rsidRPr="003E36F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-1</w:t>
      </w:r>
    </w:p>
    <w:p w14:paraId="5361C569" w14:textId="5D6114F4" w:rsidR="00732C40" w:rsidRPr="003E36F9" w:rsidRDefault="00732C40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</w:rPr>
        <w:t>2.1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การศึกษาและวิเคราะห์ข้อมูลทางหลวงเพื่อการประเมินประสิทธิภาพการใช้งาน</w:t>
      </w:r>
      <w:r w:rsidRPr="003E36F9">
        <w:rPr>
          <w:rFonts w:ascii="TH SarabunPSK" w:hAnsi="TH SarabunPSK" w:cs="TH SarabunPSK"/>
          <w:sz w:val="32"/>
          <w:szCs w:val="32"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>ของผิวทางในระยะยาว (</w:t>
      </w:r>
      <w:r w:rsidRPr="003E36F9">
        <w:rPr>
          <w:rFonts w:ascii="TH SarabunPSK" w:hAnsi="TH SarabunPSK" w:cs="TH SarabunPSK"/>
          <w:sz w:val="32"/>
          <w:szCs w:val="32"/>
        </w:rPr>
        <w:t xml:space="preserve">Long Term Pavement Performance) </w:t>
      </w:r>
      <w:r w:rsidRPr="003E36F9">
        <w:rPr>
          <w:rFonts w:ascii="TH SarabunPSK" w:hAnsi="TH SarabunPSK" w:cs="TH SarabunPSK"/>
          <w:sz w:val="32"/>
          <w:szCs w:val="32"/>
          <w:cs/>
        </w:rPr>
        <w:t>ของผิวทางลาดยาง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43C73">
        <w:rPr>
          <w:rFonts w:ascii="TH SarabunPSK" w:hAnsi="TH SarabunPSK" w:cs="TH SarabunPSK"/>
          <w:sz w:val="32"/>
          <w:szCs w:val="32"/>
        </w:rPr>
        <w:t>2-</w:t>
      </w:r>
      <w:r w:rsidRPr="003E36F9">
        <w:rPr>
          <w:rFonts w:ascii="TH SarabunPSK" w:hAnsi="TH SarabunPSK" w:cs="TH SarabunPSK"/>
          <w:sz w:val="32"/>
          <w:szCs w:val="32"/>
        </w:rPr>
        <w:t>1</w:t>
      </w:r>
    </w:p>
    <w:p w14:paraId="4125E58E" w14:textId="3CBCBFFC" w:rsidR="00732C40" w:rsidRPr="003E36F9" w:rsidRDefault="00732C40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</w:rPr>
        <w:t>2.2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การจัดทำรายงานแผนงานบำรุงทาง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43C73">
        <w:rPr>
          <w:rFonts w:ascii="TH SarabunPSK" w:hAnsi="TH SarabunPSK" w:cs="TH SarabunPSK"/>
          <w:sz w:val="32"/>
          <w:szCs w:val="32"/>
        </w:rPr>
        <w:t>2-</w:t>
      </w:r>
      <w:r w:rsidRPr="003E36F9">
        <w:rPr>
          <w:rFonts w:ascii="TH SarabunPSK" w:hAnsi="TH SarabunPSK" w:cs="TH SarabunPSK"/>
          <w:sz w:val="32"/>
          <w:szCs w:val="32"/>
        </w:rPr>
        <w:t>6</w:t>
      </w:r>
    </w:p>
    <w:p w14:paraId="31D07B4C" w14:textId="0697CEF5" w:rsidR="00EA3949" w:rsidRPr="003E36F9" w:rsidRDefault="00897F1C" w:rsidP="003E36F9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3E36F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E36F9">
        <w:rPr>
          <w:rFonts w:ascii="TH SarabunPSK" w:hAnsi="TH SarabunPSK" w:cs="TH SarabunPSK"/>
          <w:b/>
          <w:bCs/>
          <w:sz w:val="32"/>
          <w:szCs w:val="32"/>
        </w:rPr>
        <w:tab/>
      </w:r>
      <w:r w:rsidR="00EA3949" w:rsidRPr="003E36F9">
        <w:rPr>
          <w:rFonts w:ascii="TH SarabunPSK" w:hAnsi="TH SarabunPSK" w:cs="TH SarabunPSK"/>
          <w:b/>
          <w:bCs/>
          <w:sz w:val="32"/>
          <w:szCs w:val="32"/>
          <w:cs/>
        </w:rPr>
        <w:t>ผลสรุปการปฏิบัติงานในช่วงที่ผ่านมา</w:t>
      </w:r>
      <w:r w:rsidR="00EA3949" w:rsidRPr="003E3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3C73">
        <w:rPr>
          <w:rFonts w:ascii="TH SarabunPSK" w:hAnsi="TH SarabunPSK" w:cs="TH SarabunPSK"/>
          <w:b/>
          <w:bCs/>
          <w:sz w:val="32"/>
          <w:szCs w:val="32"/>
        </w:rPr>
        <w:t>3-</w:t>
      </w:r>
      <w:r w:rsidR="00EA3949" w:rsidRPr="003E36F9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2616DCCA" w14:textId="420A57E5" w:rsidR="00EA3949" w:rsidRPr="003E36F9" w:rsidRDefault="00EA394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</w:rPr>
        <w:t>3.1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พื้นที่สำรวจ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43C73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</w:t>
      </w:r>
    </w:p>
    <w:p w14:paraId="5621047A" w14:textId="5E459119" w:rsidR="00EA3949" w:rsidRPr="003E36F9" w:rsidRDefault="00EA394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</w:rPr>
        <w:t>3.2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เครื่องมือเลเซอร์เพื่อใช้สำรวจข้อมูลสภาพทาง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43C73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3</w:t>
      </w:r>
    </w:p>
    <w:p w14:paraId="56D7C4CB" w14:textId="786769E7" w:rsidR="00EA3949" w:rsidRPr="003E36F9" w:rsidRDefault="00EA394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</w:rPr>
        <w:t>3.3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การสำรวจสภาพทาง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43C73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31</w:t>
      </w:r>
    </w:p>
    <w:p w14:paraId="702BB53A" w14:textId="417D7C91" w:rsidR="00EA3949" w:rsidRPr="003E36F9" w:rsidRDefault="00EA394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</w:rPr>
        <w:t>3.4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การประมวลผลข้อมูลจากการสำรวจ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43C73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72</w:t>
      </w:r>
    </w:p>
    <w:p w14:paraId="0448FA30" w14:textId="2BD1E41A" w:rsidR="00EA3949" w:rsidRPr="003E36F9" w:rsidRDefault="00EA394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</w:rPr>
        <w:t>3.5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การจัดเก็บข้อมูลสู่ฐานข้อมูล </w:t>
      </w:r>
      <w:r w:rsidRPr="003E36F9">
        <w:rPr>
          <w:rFonts w:ascii="TH SarabunPSK" w:hAnsi="TH SarabunPSK" w:cs="TH SarabunPSK"/>
          <w:sz w:val="32"/>
          <w:szCs w:val="32"/>
        </w:rPr>
        <w:t>Roadnet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43C73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94</w:t>
      </w:r>
    </w:p>
    <w:p w14:paraId="396F13F6" w14:textId="63DE1DC1" w:rsidR="00EA3949" w:rsidRPr="003E36F9" w:rsidRDefault="00EA394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</w:rPr>
        <w:t>3.6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การตรวจสอบข้อมูลการสำรวจผ่านระบบ </w:t>
      </w:r>
      <w:r w:rsidRPr="003E36F9">
        <w:rPr>
          <w:rFonts w:ascii="TH SarabunPSK" w:hAnsi="TH SarabunPSK" w:cs="TH SarabunPSK"/>
          <w:sz w:val="32"/>
          <w:szCs w:val="32"/>
        </w:rPr>
        <w:t>Roadnet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43C73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114</w:t>
      </w:r>
    </w:p>
    <w:p w14:paraId="784FDDAD" w14:textId="34CE53C9" w:rsidR="00EA3949" w:rsidRPr="003E36F9" w:rsidRDefault="00EA394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</w:rPr>
        <w:t>3.7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สื่อวีดิทัศน์ประชาสัมพันธ์โครงการ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43C73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132</w:t>
      </w:r>
    </w:p>
    <w:p w14:paraId="76E0C827" w14:textId="12305D77" w:rsidR="006F2F1F" w:rsidRPr="003E36F9" w:rsidRDefault="006F2F1F" w:rsidP="003E36F9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บทที่ 4</w:t>
      </w: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ผลการสำรวจสภาพทางไม่น้อยกว่า 15,000 กิโลเมตร</w:t>
      </w: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3C73">
        <w:rPr>
          <w:rFonts w:ascii="TH SarabunPSK" w:hAnsi="TH SarabunPSK" w:cs="TH SarabunPSK"/>
          <w:b/>
          <w:bCs/>
          <w:sz w:val="32"/>
          <w:szCs w:val="32"/>
        </w:rPr>
        <w:t>4-</w:t>
      </w: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14:paraId="05657240" w14:textId="15C097BC" w:rsidR="002707BA" w:rsidRPr="003E36F9" w:rsidRDefault="002707BA" w:rsidP="003E36F9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บทที่ 5</w:t>
      </w:r>
      <w:r w:rsidRPr="003E36F9">
        <w:rPr>
          <w:rFonts w:ascii="TH SarabunPSK" w:hAnsi="TH SarabunPSK" w:cs="TH SarabunPSK"/>
          <w:b/>
          <w:bCs/>
          <w:sz w:val="32"/>
          <w:szCs w:val="32"/>
        </w:rPr>
        <w:tab/>
      </w: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ความล่าช้าและปัญหา</w:t>
      </w: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3C73">
        <w:rPr>
          <w:rFonts w:ascii="TH SarabunPSK" w:hAnsi="TH SarabunPSK" w:cs="TH SarabunPSK"/>
          <w:b/>
          <w:bCs/>
          <w:sz w:val="32"/>
          <w:szCs w:val="32"/>
        </w:rPr>
        <w:t>5-</w:t>
      </w: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14:paraId="1FDCC1EA" w14:textId="7636B674" w:rsidR="002707BA" w:rsidRPr="003E36F9" w:rsidRDefault="002707BA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>5.1</w:t>
      </w:r>
      <w:r w:rsidRPr="003E36F9">
        <w:rPr>
          <w:rFonts w:ascii="TH SarabunPSK" w:hAnsi="TH SarabunPSK" w:cs="TH SarabunPSK"/>
          <w:sz w:val="32"/>
          <w:szCs w:val="32"/>
          <w:cs/>
        </w:rPr>
        <w:tab/>
        <w:t>รายงานความล่าช้า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43C73">
        <w:rPr>
          <w:rFonts w:ascii="TH SarabunPSK" w:hAnsi="TH SarabunPSK" w:cs="TH SarabunPSK"/>
          <w:sz w:val="32"/>
          <w:szCs w:val="32"/>
        </w:rPr>
        <w:t>5-</w:t>
      </w:r>
      <w:r w:rsidRPr="003E36F9">
        <w:rPr>
          <w:rFonts w:ascii="TH SarabunPSK" w:hAnsi="TH SarabunPSK" w:cs="TH SarabunPSK"/>
          <w:sz w:val="32"/>
          <w:szCs w:val="32"/>
          <w:cs/>
        </w:rPr>
        <w:t>1</w:t>
      </w:r>
    </w:p>
    <w:p w14:paraId="7307FE7A" w14:textId="752DF6B8" w:rsidR="002707BA" w:rsidRPr="003E36F9" w:rsidRDefault="002707BA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>5.2</w:t>
      </w:r>
      <w:r w:rsidRPr="003E36F9">
        <w:rPr>
          <w:rFonts w:ascii="TH SarabunPSK" w:hAnsi="TH SarabunPSK" w:cs="TH SarabunPSK"/>
          <w:sz w:val="32"/>
          <w:szCs w:val="32"/>
          <w:cs/>
        </w:rPr>
        <w:tab/>
        <w:t>ปัญหาและอุปสรรคในการดำเนินงาน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43C73">
        <w:rPr>
          <w:rFonts w:ascii="TH SarabunPSK" w:hAnsi="TH SarabunPSK" w:cs="TH SarabunPSK"/>
          <w:sz w:val="32"/>
          <w:szCs w:val="32"/>
        </w:rPr>
        <w:t>5-</w:t>
      </w:r>
      <w:r w:rsidRPr="003E36F9">
        <w:rPr>
          <w:rFonts w:ascii="TH SarabunPSK" w:hAnsi="TH SarabunPSK" w:cs="TH SarabunPSK"/>
          <w:sz w:val="32"/>
          <w:szCs w:val="32"/>
          <w:cs/>
        </w:rPr>
        <w:t>3</w:t>
      </w:r>
    </w:p>
    <w:p w14:paraId="2C945828" w14:textId="7D8952B5" w:rsidR="00DD587D" w:rsidRPr="003E36F9" w:rsidRDefault="00DD587D" w:rsidP="003E36F9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3E36F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86FB7" w:rsidRPr="003E36F9">
        <w:rPr>
          <w:rFonts w:ascii="TH SarabunPSK" w:hAnsi="TH SarabunPSK" w:cs="TH SarabunPSK"/>
          <w:b/>
          <w:bCs/>
          <w:sz w:val="32"/>
          <w:szCs w:val="32"/>
        </w:rPr>
        <w:tab/>
      </w:r>
      <w:r w:rsidR="00386FB7" w:rsidRPr="003E36F9">
        <w:rPr>
          <w:rFonts w:ascii="TH SarabunPSK" w:hAnsi="TH SarabunPSK" w:cs="TH SarabunPSK"/>
          <w:b/>
          <w:bCs/>
          <w:sz w:val="32"/>
          <w:szCs w:val="32"/>
          <w:cs/>
        </w:rPr>
        <w:t>แผนดำเนินงาน และแผนการทำงานของบุคลากรในโครงการ</w:t>
      </w: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F05B8" w:rsidRPr="003E36F9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-1</w:t>
      </w:r>
    </w:p>
    <w:p w14:paraId="737FF64B" w14:textId="756F6C6A" w:rsidR="005E0E7F" w:rsidRPr="003E36F9" w:rsidRDefault="005E0E7F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</w:rPr>
        <w:t>6.1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เอกสาร รายงานและกำหนดการส่งมอบ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43C73">
        <w:rPr>
          <w:rFonts w:ascii="TH SarabunPSK" w:hAnsi="TH SarabunPSK" w:cs="TH SarabunPSK"/>
          <w:sz w:val="32"/>
          <w:szCs w:val="32"/>
        </w:rPr>
        <w:t>6-</w:t>
      </w:r>
      <w:r w:rsidRPr="003E36F9">
        <w:rPr>
          <w:rFonts w:ascii="TH SarabunPSK" w:hAnsi="TH SarabunPSK" w:cs="TH SarabunPSK"/>
          <w:sz w:val="32"/>
          <w:szCs w:val="32"/>
        </w:rPr>
        <w:t>1</w:t>
      </w:r>
    </w:p>
    <w:p w14:paraId="2AC545F3" w14:textId="49308073" w:rsidR="00A73C0A" w:rsidRPr="003E36F9" w:rsidRDefault="005E0E7F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</w:rPr>
        <w:t>6.2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ระยะเวลาดำเนินการและแผนดำเนินการ (</w:t>
      </w:r>
      <w:r w:rsidRPr="003E36F9">
        <w:rPr>
          <w:rFonts w:ascii="TH SarabunPSK" w:hAnsi="TH SarabunPSK" w:cs="TH SarabunPSK"/>
          <w:sz w:val="32"/>
          <w:szCs w:val="32"/>
        </w:rPr>
        <w:t>Master Plan)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43C73">
        <w:rPr>
          <w:rFonts w:ascii="TH SarabunPSK" w:hAnsi="TH SarabunPSK" w:cs="TH SarabunPSK"/>
          <w:sz w:val="32"/>
          <w:szCs w:val="32"/>
        </w:rPr>
        <w:t>6-</w:t>
      </w:r>
      <w:r w:rsidRPr="003E36F9">
        <w:rPr>
          <w:rFonts w:ascii="TH SarabunPSK" w:hAnsi="TH SarabunPSK" w:cs="TH SarabunPSK"/>
          <w:sz w:val="32"/>
          <w:szCs w:val="32"/>
        </w:rPr>
        <w:t>5</w:t>
      </w:r>
    </w:p>
    <w:p w14:paraId="25F7BDD1" w14:textId="34C52148" w:rsidR="007F05B8" w:rsidRPr="003E36F9" w:rsidRDefault="00135B79" w:rsidP="003E36F9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36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ก </w:t>
      </w:r>
      <w:r w:rsidR="003E36F9" w:rsidRPr="003E36F9">
        <w:rPr>
          <w:rFonts w:ascii="TH SarabunPSK" w:hAnsi="TH SarabunPSK" w:cs="TH SarabunPSK"/>
          <w:b/>
          <w:bCs/>
          <w:sz w:val="32"/>
          <w:szCs w:val="32"/>
          <w:cs/>
        </w:rPr>
        <w:t>รายงานปัญหาและอุปสรรคในการสำรวจ</w:t>
      </w:r>
    </w:p>
    <w:p w14:paraId="514DB136" w14:textId="77777777" w:rsidR="00DD587D" w:rsidRPr="003E36F9" w:rsidRDefault="00DD587D" w:rsidP="003E36F9">
      <w:pPr>
        <w:rPr>
          <w:rFonts w:ascii="TH SarabunPSK" w:hAnsi="TH SarabunPSK" w:cs="TH SarabunPSK"/>
          <w:sz w:val="32"/>
          <w:szCs w:val="32"/>
        </w:rPr>
      </w:pPr>
    </w:p>
    <w:p w14:paraId="52888FAD" w14:textId="77777777" w:rsidR="00207886" w:rsidRPr="003E36F9" w:rsidRDefault="00207886" w:rsidP="003E36F9">
      <w:pPr>
        <w:tabs>
          <w:tab w:val="left" w:pos="126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D16841" w14:textId="77777777" w:rsidR="00674042" w:rsidRPr="003E36F9" w:rsidRDefault="00674042" w:rsidP="003E36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2" w:name="_Hlk106959073"/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937112A" w14:textId="60B1B09D" w:rsidR="00147AD0" w:rsidRPr="003E36F9" w:rsidRDefault="00147AD0" w:rsidP="003E36F9">
      <w:pPr>
        <w:spacing w:after="0" w:line="21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</w:p>
    <w:p w14:paraId="27B2870F" w14:textId="52B08A8E" w:rsidR="00C435F8" w:rsidRPr="003E36F9" w:rsidRDefault="00147AD0" w:rsidP="003E36F9">
      <w:pPr>
        <w:spacing w:after="0" w:line="218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bookmarkEnd w:id="2"/>
    </w:p>
    <w:p w14:paraId="6F1A4C52" w14:textId="0133DE1C" w:rsidR="009F7103" w:rsidRPr="003E36F9" w:rsidRDefault="009F7103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1-1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สรุปผลการดำเนินงานแต่ละด้าน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1E7422">
        <w:rPr>
          <w:rFonts w:ascii="TH SarabunPSK" w:hAnsi="TH SarabunPSK" w:cs="TH SarabunPSK"/>
          <w:sz w:val="32"/>
          <w:szCs w:val="32"/>
        </w:rPr>
        <w:t>1-</w:t>
      </w:r>
      <w:r w:rsidRPr="003E36F9">
        <w:rPr>
          <w:rFonts w:ascii="TH SarabunPSK" w:hAnsi="TH SarabunPSK" w:cs="TH SarabunPSK"/>
          <w:sz w:val="32"/>
          <w:szCs w:val="32"/>
          <w:cs/>
        </w:rPr>
        <w:t>4</w:t>
      </w:r>
    </w:p>
    <w:p w14:paraId="7206BEAC" w14:textId="0F4A7B40" w:rsidR="002660E8" w:rsidRPr="003E36F9" w:rsidRDefault="002660E8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2-1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การจำแนกประเภทความเสียหายของผิวทางลาดยาง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2</w:t>
      </w:r>
      <w:r w:rsidR="001E7422">
        <w:rPr>
          <w:rFonts w:ascii="TH SarabunPSK" w:hAnsi="TH SarabunPSK" w:cs="TH SarabunPSK"/>
          <w:sz w:val="32"/>
          <w:szCs w:val="32"/>
        </w:rPr>
        <w:t>-</w:t>
      </w:r>
      <w:r w:rsidRPr="003E36F9">
        <w:rPr>
          <w:rFonts w:ascii="TH SarabunPSK" w:hAnsi="TH SarabunPSK" w:cs="TH SarabunPSK"/>
          <w:sz w:val="32"/>
          <w:szCs w:val="32"/>
        </w:rPr>
        <w:t>5</w:t>
      </w:r>
    </w:p>
    <w:p w14:paraId="4B901EFC" w14:textId="27D581F1" w:rsidR="00330389" w:rsidRPr="003E36F9" w:rsidRDefault="002660E8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2-2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การจำแนกประเภทความเสียหายของผิวทางคอนกรีต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1E7422">
        <w:rPr>
          <w:rFonts w:ascii="TH SarabunPSK" w:hAnsi="TH SarabunPSK" w:cs="TH SarabunPSK"/>
          <w:sz w:val="32"/>
          <w:szCs w:val="32"/>
        </w:rPr>
        <w:t>2-</w:t>
      </w:r>
      <w:r w:rsidRPr="003E36F9">
        <w:rPr>
          <w:rFonts w:ascii="TH SarabunPSK" w:hAnsi="TH SarabunPSK" w:cs="TH SarabunPSK"/>
          <w:sz w:val="32"/>
          <w:szCs w:val="32"/>
        </w:rPr>
        <w:t>5</w:t>
      </w:r>
    </w:p>
    <w:p w14:paraId="38ECEEED" w14:textId="724543CA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แสดงระยะทางสำรวจรายสำนัก แบ่งตามอุปกรณ์การสำรวจ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</w:t>
      </w:r>
      <w:r w:rsidR="001E7422">
        <w:rPr>
          <w:rFonts w:ascii="TH SarabunPSK" w:hAnsi="TH SarabunPSK" w:cs="TH SarabunPSK"/>
          <w:sz w:val="32"/>
          <w:szCs w:val="32"/>
        </w:rPr>
        <w:t>-</w:t>
      </w:r>
      <w:r w:rsidRPr="003E36F9">
        <w:rPr>
          <w:rFonts w:ascii="TH SarabunPSK" w:hAnsi="TH SarabunPSK" w:cs="TH SarabunPSK"/>
          <w:sz w:val="32"/>
          <w:szCs w:val="32"/>
        </w:rPr>
        <w:t>1</w:t>
      </w:r>
    </w:p>
    <w:p w14:paraId="7496D44F" w14:textId="3AF55AA4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รายละเอียดเครื่องวัดระดับแบบเลเซอร์ (ที่ปรึกษาจุฬาลงกรณ์มหาวิทยาลัย)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14</w:t>
      </w:r>
    </w:p>
    <w:p w14:paraId="595BCF36" w14:textId="18808E7D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รายละเอียดเครื่องวัดระดับแบบเลเซอร์ (ที่ปรึกษามหาวิทยาลัยธรรมศาสตร์)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15</w:t>
      </w:r>
    </w:p>
    <w:p w14:paraId="322935D7" w14:textId="380F4600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รายละเอียดเครื่องวัดระดับแบบเลเซอร์แบบ </w:t>
      </w:r>
      <w:r w:rsidRPr="003E36F9">
        <w:rPr>
          <w:rFonts w:ascii="TH SarabunPSK" w:hAnsi="TH SarabunPSK" w:cs="TH SarabunPSK"/>
          <w:sz w:val="32"/>
          <w:szCs w:val="32"/>
        </w:rPr>
        <w:t>LCMS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16</w:t>
      </w:r>
    </w:p>
    <w:p w14:paraId="7203502B" w14:textId="5924B285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รายละเอียดกล้องบันทึกภาพผิวทาง โดยการใช้อุปกรณ์ </w:t>
      </w:r>
      <w:r w:rsidRPr="003E36F9">
        <w:rPr>
          <w:rFonts w:ascii="TH SarabunPSK" w:hAnsi="TH SarabunPSK" w:cs="TH SarabunPSK"/>
          <w:sz w:val="32"/>
          <w:szCs w:val="32"/>
        </w:rPr>
        <w:t>LCMS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18</w:t>
      </w:r>
    </w:p>
    <w:p w14:paraId="04278460" w14:textId="3AE48C2A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รายละเอียดกล้องบันทึกภาพผิวทาง (ที่ปรึกษาจุฬาลงกรณ์มหาวิทยาลัย)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20</w:t>
      </w:r>
    </w:p>
    <w:p w14:paraId="7B0E0900" w14:textId="33E0FE4F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รายละเอียดกล้องบันทึกภาพผิวทาง (ที่ปรึกษามหาวิทยาลัยธรรมศาสตร์)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20</w:t>
      </w:r>
    </w:p>
    <w:p w14:paraId="647C32B1" w14:textId="74EB6EDF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3-8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รายละเอียดกล้องบันทึกภาพสภาพภายในเขตทาง (ที่ปรึกษาจุฬาลงกรณ์มหาวิทยาลัย)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22</w:t>
      </w:r>
    </w:p>
    <w:p w14:paraId="0BB1AD82" w14:textId="0EDA819C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3-9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รายละเอียดกล้องบันทึกภาพสภาพภายในเขตทาง </w:t>
      </w:r>
      <w:r w:rsidRPr="003E36F9">
        <w:rPr>
          <w:rFonts w:ascii="TH SarabunPSK" w:hAnsi="TH SarabunPSK" w:cs="TH SarabunPSK"/>
          <w:sz w:val="32"/>
          <w:szCs w:val="32"/>
        </w:rPr>
        <w:t xml:space="preserve">LCMS </w:t>
      </w:r>
      <w:r w:rsidR="00AF1DEB">
        <w:rPr>
          <w:rFonts w:ascii="TH SarabunPSK" w:hAnsi="TH SarabunPSK" w:cs="TH SarabunPSK"/>
          <w:sz w:val="32"/>
          <w:szCs w:val="32"/>
        </w:rPr>
        <w:br/>
      </w:r>
      <w:r w:rsidRPr="003E36F9">
        <w:rPr>
          <w:rFonts w:ascii="TH SarabunPSK" w:hAnsi="TH SarabunPSK" w:cs="TH SarabunPSK"/>
          <w:sz w:val="32"/>
          <w:szCs w:val="32"/>
        </w:rPr>
        <w:t>(</w:t>
      </w:r>
      <w:r w:rsidRPr="003E36F9">
        <w:rPr>
          <w:rFonts w:ascii="TH SarabunPSK" w:hAnsi="TH SarabunPSK" w:cs="TH SarabunPSK"/>
          <w:sz w:val="32"/>
          <w:szCs w:val="32"/>
          <w:cs/>
        </w:rPr>
        <w:t>ที่ปรึกษาจุฬาลงกรณ์มหาวิทยาลัย)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22</w:t>
      </w:r>
    </w:p>
    <w:p w14:paraId="3A5A1BB5" w14:textId="0B8D7502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3-10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รายละเอียดกล้องบันทึกภาพสภาพภายในเขตทางอุปกรณ์ </w:t>
      </w:r>
      <w:r w:rsidRPr="003E36F9">
        <w:rPr>
          <w:rFonts w:ascii="TH SarabunPSK" w:hAnsi="TH SarabunPSK" w:cs="TH SarabunPSK"/>
          <w:sz w:val="32"/>
          <w:szCs w:val="32"/>
        </w:rPr>
        <w:t>LCMS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23</w:t>
      </w:r>
    </w:p>
    <w:p w14:paraId="2DE5D389" w14:textId="27CF8A1E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3-11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รายละเอียดกล้องบันทึกภาพสภาพภายในเขตทาง (ที่ปรึกษามหาวิทยาลัยธรรมศาสตร์)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23</w:t>
      </w:r>
    </w:p>
    <w:p w14:paraId="64F0EE02" w14:textId="72DA47A9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3-12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แสดงรายละเอียดเครื่องมือวัดระยะทาง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26</w:t>
      </w:r>
    </w:p>
    <w:p w14:paraId="09E7A842" w14:textId="71A24E31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3-13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รายละเอียดของเครื่องระบุพิกัดด้วยดาวเทียม (</w:t>
      </w:r>
      <w:r w:rsidRPr="003E36F9">
        <w:rPr>
          <w:rFonts w:ascii="TH SarabunPSK" w:hAnsi="TH SarabunPSK" w:cs="TH SarabunPSK"/>
          <w:sz w:val="32"/>
          <w:szCs w:val="32"/>
        </w:rPr>
        <w:t>GPS/GNSS)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30</w:t>
      </w:r>
    </w:p>
    <w:p w14:paraId="172EA42D" w14:textId="352FC68E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3-14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เกณฑ์การคัดเลือกสายทางสำรวจเพื่อใช้ในการวางแผนสำรวจสายทางเบื้องต้น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35</w:t>
      </w:r>
    </w:p>
    <w:p w14:paraId="735D0EAA" w14:textId="4930993C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3-15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ระยะทางสำรวจแบ่งตามประเภทชุดเครื่องมือเลเซอร์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38</w:t>
      </w:r>
    </w:p>
    <w:p w14:paraId="54087210" w14:textId="2FD9325A" w:rsidR="00330389" w:rsidRPr="003E36F9" w:rsidRDefault="00330389" w:rsidP="001E5C25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3-16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การวิเคราะห์ข้อมูลด้วยสถิติเบื้องต้นของค่า </w:t>
      </w:r>
      <w:r w:rsidRPr="003E36F9">
        <w:rPr>
          <w:rFonts w:ascii="TH SarabunPSK" w:hAnsi="TH SarabunPSK" w:cs="TH SarabunPSK"/>
          <w:sz w:val="32"/>
          <w:szCs w:val="32"/>
        </w:rPr>
        <w:t>IRI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46</w:t>
      </w:r>
    </w:p>
    <w:p w14:paraId="630CB5A3" w14:textId="1553602B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3-17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การวิเคราะห์ข้อมูลด้วยสถิติเบื้องต้นของค่า </w:t>
      </w:r>
      <w:r w:rsidRPr="003E36F9">
        <w:rPr>
          <w:rFonts w:ascii="TH SarabunPSK" w:hAnsi="TH SarabunPSK" w:cs="TH SarabunPSK"/>
          <w:sz w:val="32"/>
          <w:szCs w:val="32"/>
        </w:rPr>
        <w:t>RUTTING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48</w:t>
      </w:r>
    </w:p>
    <w:p w14:paraId="79A128A5" w14:textId="38267BBC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3-18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การวิเคราะห์ข้อมูลด้วยสถิติเบื้องต้นของค่า </w:t>
      </w:r>
      <w:r w:rsidRPr="003E36F9">
        <w:rPr>
          <w:rFonts w:ascii="TH SarabunPSK" w:hAnsi="TH SarabunPSK" w:cs="TH SarabunPSK"/>
          <w:sz w:val="32"/>
          <w:szCs w:val="32"/>
        </w:rPr>
        <w:t>MPD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50</w:t>
      </w:r>
    </w:p>
    <w:p w14:paraId="36A13A80" w14:textId="5078F8B3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3-19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การจำแนกประเภทความเสียหายของผิวทางลาดยาง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75</w:t>
      </w:r>
    </w:p>
    <w:p w14:paraId="624E2461" w14:textId="65E6DFA4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3-20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การจำแนกประเภทความเสียหายของผิวทางคอนกรีต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76</w:t>
      </w:r>
    </w:p>
    <w:p w14:paraId="6AD67BF2" w14:textId="7712BE3D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3-21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ข้อมูลความเสียหายของผิวทาง (</w:t>
      </w:r>
      <w:r w:rsidRPr="003E36F9">
        <w:rPr>
          <w:rFonts w:ascii="TH SarabunPSK" w:hAnsi="TH SarabunPSK" w:cs="TH SarabunPSK"/>
          <w:sz w:val="32"/>
          <w:szCs w:val="32"/>
        </w:rPr>
        <w:t xml:space="preserve">Surface Distress)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จากการอุปกรณ์สำรวจด้วย </w:t>
      </w:r>
      <w:r w:rsidRPr="003E36F9">
        <w:rPr>
          <w:rFonts w:ascii="TH SarabunPSK" w:hAnsi="TH SarabunPSK" w:cs="TH SarabunPSK"/>
          <w:sz w:val="32"/>
          <w:szCs w:val="32"/>
        </w:rPr>
        <w:t xml:space="preserve">LCMS 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>และโปรแกรมวิเคราะห์และประเมินความเสียหายเฉพาะทาง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84</w:t>
      </w:r>
    </w:p>
    <w:p w14:paraId="415DE388" w14:textId="33009192" w:rsidR="00330389" w:rsidRPr="003E36F9" w:rsidRDefault="00330389" w:rsidP="001E5C25">
      <w:pPr>
        <w:tabs>
          <w:tab w:val="left" w:pos="1260"/>
          <w:tab w:val="left" w:pos="135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3-22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แสดงตัวอย่างชื่อแขวงทางหลวงที่มีการตรวจสอบ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>(</w:t>
      </w:r>
      <w:r w:rsidRPr="003E36F9">
        <w:rPr>
          <w:rFonts w:ascii="TH SarabunPSK" w:hAnsi="TH SarabunPSK" w:cs="TH SarabunPSK"/>
          <w:sz w:val="32"/>
          <w:szCs w:val="32"/>
        </w:rPr>
        <w:t>Root Mean Square Error : RMSE)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103</w:t>
      </w:r>
    </w:p>
    <w:p w14:paraId="49EEB28B" w14:textId="42490709" w:rsidR="00330389" w:rsidRPr="003E36F9" w:rsidRDefault="00330389" w:rsidP="007B1C25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3-23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ตัวอย่างผลการเปรียบเทียบการตรวจสอบความถูกต้องของตำแหน่ง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107</w:t>
      </w:r>
    </w:p>
    <w:p w14:paraId="65446C0A" w14:textId="362DEDCC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3-24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แสดงข้อมูลสถานะความสามารถของระบบแม่ข่ายของระบบ </w:t>
      </w:r>
      <w:r w:rsidRPr="003E36F9">
        <w:rPr>
          <w:rFonts w:ascii="TH SarabunPSK" w:hAnsi="TH SarabunPSK" w:cs="TH SarabunPSK"/>
          <w:sz w:val="32"/>
          <w:szCs w:val="32"/>
        </w:rPr>
        <w:t xml:space="preserve">Roadnet </w:t>
      </w:r>
      <w:r w:rsidRPr="003E36F9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111</w:t>
      </w:r>
    </w:p>
    <w:p w14:paraId="3F820245" w14:textId="7C58CD30" w:rsidR="00926B8D" w:rsidRPr="003E36F9" w:rsidRDefault="00926B8D" w:rsidP="00926B8D">
      <w:pPr>
        <w:spacing w:after="0" w:line="21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78A07A55" w14:textId="038C1205" w:rsidR="00926B8D" w:rsidRPr="00926B8D" w:rsidRDefault="00926B8D" w:rsidP="00926B8D">
      <w:pPr>
        <w:spacing w:after="0" w:line="218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0CF1AAE8" w14:textId="384CE2AB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3-25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แสดงรายละเอียดในการตรวจสอบรอบที่ </w:t>
      </w:r>
      <w:r w:rsidRPr="003E36F9">
        <w:rPr>
          <w:rFonts w:ascii="TH SarabunPSK" w:hAnsi="TH SarabunPSK" w:cs="TH SarabunPSK"/>
          <w:sz w:val="32"/>
          <w:szCs w:val="32"/>
        </w:rPr>
        <w:t xml:space="preserve">3 (QC3) </w:t>
      </w:r>
      <w:r w:rsidRPr="003E36F9">
        <w:rPr>
          <w:rFonts w:ascii="TH SarabunPSK" w:hAnsi="TH SarabunPSK" w:cs="TH SarabunPSK"/>
          <w:sz w:val="32"/>
          <w:szCs w:val="32"/>
          <w:cs/>
        </w:rPr>
        <w:t>กระบวนการภายใน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115</w:t>
      </w:r>
    </w:p>
    <w:p w14:paraId="2E362FA5" w14:textId="02D6DCF1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3-26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แสดงข้อมูลการประเมินความเสียหายบนผิวลาดยาง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118</w:t>
      </w:r>
    </w:p>
    <w:p w14:paraId="6FCE8A9B" w14:textId="37AFA115" w:rsidR="00330389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3-27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แสดงข้อมูลการประเมินความเสียหายบนผิวคอนกรีต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119</w:t>
      </w:r>
    </w:p>
    <w:p w14:paraId="71B8F487" w14:textId="51F4D878" w:rsidR="00B6575A" w:rsidRPr="003E36F9" w:rsidRDefault="00330389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3-28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ร่างเนื้อหาสื่อประชาสัมพันธ์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132</w:t>
      </w:r>
    </w:p>
    <w:p w14:paraId="500335A1" w14:textId="4D680FB6" w:rsidR="004F587B" w:rsidRPr="003E36F9" w:rsidRDefault="004F587B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4-1 </w:t>
      </w:r>
      <w:r w:rsidR="00AF1DEB">
        <w:rPr>
          <w:rFonts w:ascii="TH SarabunPSK" w:hAnsi="TH SarabunPSK" w:cs="TH SarabunPSK"/>
          <w:sz w:val="32"/>
          <w:szCs w:val="32"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สรุประยะทางส่งมอบจากในระบบ </w:t>
      </w:r>
      <w:r w:rsidRPr="003E36F9">
        <w:rPr>
          <w:rFonts w:ascii="TH SarabunPSK" w:hAnsi="TH SarabunPSK" w:cs="TH SarabunPSK"/>
          <w:sz w:val="32"/>
          <w:szCs w:val="32"/>
        </w:rPr>
        <w:t xml:space="preserve">Roadnet </w:t>
      </w:r>
      <w:r w:rsidRPr="003E36F9">
        <w:rPr>
          <w:rFonts w:ascii="TH SarabunPSK" w:hAnsi="TH SarabunPSK" w:cs="TH SarabunPSK"/>
          <w:sz w:val="32"/>
          <w:szCs w:val="32"/>
          <w:cs/>
        </w:rPr>
        <w:t>ในรายงานขั้นกลาง (</w:t>
      </w:r>
      <w:r w:rsidRPr="003E36F9">
        <w:rPr>
          <w:rFonts w:ascii="TH SarabunPSK" w:hAnsi="TH SarabunPSK" w:cs="TH SarabunPSK"/>
          <w:sz w:val="32"/>
          <w:szCs w:val="32"/>
        </w:rPr>
        <w:t>Interim Report)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4-</w:t>
      </w:r>
      <w:r w:rsidRPr="003E36F9">
        <w:rPr>
          <w:rFonts w:ascii="TH SarabunPSK" w:hAnsi="TH SarabunPSK" w:cs="TH SarabunPSK"/>
          <w:sz w:val="32"/>
          <w:szCs w:val="32"/>
          <w:cs/>
        </w:rPr>
        <w:t>1</w:t>
      </w:r>
    </w:p>
    <w:p w14:paraId="1CC6266D" w14:textId="161CABBC" w:rsidR="00DC0248" w:rsidRPr="003E36F9" w:rsidRDefault="00DC0248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5-1</w:t>
      </w:r>
      <w:r w:rsidR="007B1C25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สรุปปัญหาที่พบระหว่างการสำรวจสภาพทาง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5-</w:t>
      </w:r>
      <w:r w:rsidRPr="003E36F9">
        <w:rPr>
          <w:rFonts w:ascii="TH SarabunPSK" w:hAnsi="TH SarabunPSK" w:cs="TH SarabunPSK"/>
          <w:sz w:val="32"/>
          <w:szCs w:val="32"/>
        </w:rPr>
        <w:t>3</w:t>
      </w:r>
    </w:p>
    <w:p w14:paraId="607D1BE5" w14:textId="26CA7900" w:rsidR="009526FB" w:rsidRPr="003E36F9" w:rsidRDefault="009526FB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3E36F9">
        <w:rPr>
          <w:rFonts w:ascii="TH SarabunPSK" w:hAnsi="TH SarabunPSK" w:cs="TH SarabunPSK"/>
          <w:sz w:val="32"/>
          <w:szCs w:val="32"/>
        </w:rPr>
        <w:t>6-1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1C25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สรุปรายการส่งมอบงาน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6-</w:t>
      </w:r>
      <w:r w:rsidRPr="003E36F9">
        <w:rPr>
          <w:rFonts w:ascii="TH SarabunPSK" w:hAnsi="TH SarabunPSK" w:cs="TH SarabunPSK"/>
          <w:sz w:val="32"/>
          <w:szCs w:val="32"/>
        </w:rPr>
        <w:t>4</w:t>
      </w:r>
    </w:p>
    <w:p w14:paraId="648C69E6" w14:textId="77777777" w:rsidR="004F587B" w:rsidRPr="003E36F9" w:rsidRDefault="004F587B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</w:p>
    <w:p w14:paraId="4B56874C" w14:textId="77777777" w:rsidR="004F587B" w:rsidRPr="003E36F9" w:rsidRDefault="004F587B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</w:p>
    <w:p w14:paraId="0BBF43E8" w14:textId="77777777" w:rsidR="00DF2FDE" w:rsidRPr="003E36F9" w:rsidRDefault="00DF2FDE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</w:p>
    <w:p w14:paraId="69EE8ABA" w14:textId="77777777" w:rsidR="00F31727" w:rsidRPr="003E36F9" w:rsidRDefault="00F31727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</w:p>
    <w:p w14:paraId="64E47991" w14:textId="77777777" w:rsidR="00F31727" w:rsidRPr="003E36F9" w:rsidRDefault="00F31727" w:rsidP="003E36F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</w:p>
    <w:p w14:paraId="14664F05" w14:textId="77777777" w:rsidR="00132725" w:rsidRPr="003E36F9" w:rsidRDefault="00132725" w:rsidP="003E36F9">
      <w:pPr>
        <w:tabs>
          <w:tab w:val="left" w:pos="1350"/>
          <w:tab w:val="right" w:leader="dot" w:pos="9000"/>
        </w:tabs>
        <w:spacing w:after="0" w:line="240" w:lineRule="auto"/>
        <w:ind w:left="1350" w:hanging="1350"/>
        <w:rPr>
          <w:rFonts w:ascii="TH SarabunPSK" w:hAnsi="TH SarabunPSK" w:cs="TH SarabunPSK"/>
          <w:sz w:val="32"/>
          <w:szCs w:val="32"/>
        </w:rPr>
      </w:pPr>
    </w:p>
    <w:p w14:paraId="1ECCA6D7" w14:textId="77777777" w:rsidR="00674042" w:rsidRPr="003E36F9" w:rsidRDefault="00674042" w:rsidP="003E36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3" w:name="_Hlk98237523"/>
      <w:bookmarkStart w:id="4" w:name="_Hlk106959539"/>
      <w:r w:rsidRPr="003E36F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602B59B" w14:textId="69E20452" w:rsidR="00147AD0" w:rsidRPr="003E36F9" w:rsidRDefault="00147AD0" w:rsidP="003E36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</w:p>
    <w:p w14:paraId="083518C9" w14:textId="39E59BF1" w:rsidR="00D948B5" w:rsidRPr="003E36F9" w:rsidRDefault="00147AD0" w:rsidP="003E36F9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bookmarkEnd w:id="0"/>
      <w:bookmarkEnd w:id="1"/>
      <w:bookmarkEnd w:id="3"/>
      <w:bookmarkEnd w:id="4"/>
    </w:p>
    <w:p w14:paraId="44174D07" w14:textId="09A49619" w:rsidR="006A1855" w:rsidRPr="003E36F9" w:rsidRDefault="006A1855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1-1 </w:t>
      </w:r>
      <w:r w:rsidRPr="003E36F9">
        <w:rPr>
          <w:rFonts w:ascii="TH SarabunPSK" w:hAnsi="TH SarabunPSK" w:cs="TH SarabunPSK"/>
          <w:sz w:val="32"/>
          <w:szCs w:val="32"/>
          <w:cs/>
        </w:rPr>
        <w:tab/>
        <w:t>ภาพรวมการดำเนินงานโครงการ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1-</w:t>
      </w:r>
      <w:r w:rsidRPr="003E36F9">
        <w:rPr>
          <w:rFonts w:ascii="TH SarabunPSK" w:hAnsi="TH SarabunPSK" w:cs="TH SarabunPSK"/>
          <w:sz w:val="32"/>
          <w:szCs w:val="32"/>
          <w:cs/>
        </w:rPr>
        <w:t>3</w:t>
      </w:r>
    </w:p>
    <w:p w14:paraId="6D105957" w14:textId="609AA8A3" w:rsidR="001759F3" w:rsidRPr="003E36F9" w:rsidRDefault="001759F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2-1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การคัดเลือกช่วงอายุผิวทาง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2-</w:t>
      </w:r>
      <w:r w:rsidRPr="003E36F9">
        <w:rPr>
          <w:rFonts w:ascii="TH SarabunPSK" w:hAnsi="TH SarabunPSK" w:cs="TH SarabunPSK"/>
          <w:sz w:val="32"/>
          <w:szCs w:val="32"/>
        </w:rPr>
        <w:t>2</w:t>
      </w:r>
    </w:p>
    <w:p w14:paraId="511B07E7" w14:textId="60AD9157" w:rsidR="006723C3" w:rsidRPr="003E36F9" w:rsidRDefault="001759F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2-2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เงื่อนไขการซ่อมจากรอยแตกของผิวทาง (</w:t>
      </w:r>
      <w:r w:rsidRPr="003E36F9">
        <w:rPr>
          <w:rFonts w:ascii="TH SarabunPSK" w:hAnsi="TH SarabunPSK" w:cs="TH SarabunPSK"/>
          <w:sz w:val="32"/>
          <w:szCs w:val="32"/>
        </w:rPr>
        <w:t xml:space="preserve">Cracking)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ลงในวิธีการซ่อม </w:t>
      </w:r>
      <w:r w:rsidRPr="003E36F9">
        <w:rPr>
          <w:rFonts w:ascii="TH SarabunPSK" w:hAnsi="TH SarabunPSK" w:cs="TH SarabunPSK"/>
          <w:sz w:val="32"/>
          <w:szCs w:val="32"/>
        </w:rPr>
        <w:t>Para Slurry Seal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2-</w:t>
      </w:r>
      <w:r w:rsidRPr="003E36F9">
        <w:rPr>
          <w:rFonts w:ascii="TH SarabunPSK" w:hAnsi="TH SarabunPSK" w:cs="TH SarabunPSK"/>
          <w:sz w:val="32"/>
          <w:szCs w:val="32"/>
        </w:rPr>
        <w:t>6</w:t>
      </w:r>
    </w:p>
    <w:p w14:paraId="150B0D8D" w14:textId="26D0D42D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ตำแหน่งของสำนักงานทางหลวงทั้ง </w:t>
      </w:r>
      <w:r w:rsidRPr="003E36F9">
        <w:rPr>
          <w:rFonts w:ascii="TH SarabunPSK" w:hAnsi="TH SarabunPSK" w:cs="TH SarabunPSK"/>
          <w:sz w:val="32"/>
          <w:szCs w:val="32"/>
        </w:rPr>
        <w:t>18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</w:t>
      </w:r>
    </w:p>
    <w:p w14:paraId="64138B86" w14:textId="26EFEC27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ชุดอุปกรณ์เลเซอร์เพื่อใช้สำรวจข้อมูลสภาพทางที่ติดตั้งบนยานพาหนะ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3</w:t>
      </w:r>
    </w:p>
    <w:p w14:paraId="5CDC8173" w14:textId="7D19E8D4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ตัวอย่างการจำแนกระดับขั้น (</w:t>
      </w:r>
      <w:r w:rsidRPr="003E36F9">
        <w:rPr>
          <w:rFonts w:ascii="TH SarabunPSK" w:hAnsi="TH SarabunPSK" w:cs="TH SarabunPSK"/>
          <w:sz w:val="32"/>
          <w:szCs w:val="32"/>
        </w:rPr>
        <w:t xml:space="preserve">Class) </w:t>
      </w:r>
      <w:r w:rsidRPr="003E36F9">
        <w:rPr>
          <w:rFonts w:ascii="TH SarabunPSK" w:hAnsi="TH SarabunPSK" w:cs="TH SarabunPSK"/>
          <w:sz w:val="32"/>
          <w:szCs w:val="32"/>
          <w:cs/>
        </w:rPr>
        <w:t>ของอุปกรณ์ตรวจวัด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ตามระดับความแม่นยำ และความถี่ของการบันทึกข้อมูลตามระยะทางสำรวจ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>เพื่อประมวลผลค่าโพรไฟล์ของผิวทาง (</w:t>
      </w:r>
      <w:r w:rsidRPr="003E36F9">
        <w:rPr>
          <w:rFonts w:ascii="TH SarabunPSK" w:hAnsi="TH SarabunPSK" w:cs="TH SarabunPSK"/>
          <w:sz w:val="32"/>
          <w:szCs w:val="32"/>
        </w:rPr>
        <w:t xml:space="preserve">Pavement Profile)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Pr="003E36F9">
        <w:rPr>
          <w:rFonts w:ascii="TH SarabunPSK" w:hAnsi="TH SarabunPSK" w:cs="TH SarabunPSK"/>
          <w:sz w:val="32"/>
          <w:szCs w:val="32"/>
        </w:rPr>
        <w:t>ASTM E950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4</w:t>
      </w:r>
    </w:p>
    <w:p w14:paraId="125EF697" w14:textId="10FC71AE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ผังการทำงานของเครื่องวัดระดับแบบเลเซอร์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5</w:t>
      </w:r>
    </w:p>
    <w:p w14:paraId="6026C237" w14:textId="40176388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เครื่องวัดระดับแบบเลเซอร์ที่ติดตั้งบนยานพาหนะสำรวจ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5</w:t>
      </w:r>
    </w:p>
    <w:p w14:paraId="49F59D22" w14:textId="555EEF16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แสดงการทำงานเครื่องวัดระดับแบบเลเซอร์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6</w:t>
      </w:r>
    </w:p>
    <w:p w14:paraId="6E9A036E" w14:textId="485EC8B1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อุปกรณ์ </w:t>
      </w:r>
      <w:r w:rsidRPr="003E36F9">
        <w:rPr>
          <w:rFonts w:ascii="TH SarabunPSK" w:hAnsi="TH SarabunPSK" w:cs="TH SarabunPSK"/>
          <w:sz w:val="32"/>
          <w:szCs w:val="32"/>
        </w:rPr>
        <w:t>Laser Crack Measurement System (LCMS)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7</w:t>
      </w:r>
    </w:p>
    <w:p w14:paraId="25828A40" w14:textId="5584F54F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3-8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หลักการทำงานของอุปกรณ์เลเซอร์ตรวจวัดความเรียบของผิวทาง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8</w:t>
      </w:r>
    </w:p>
    <w:p w14:paraId="1BFE7352" w14:textId="375942FA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3-9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หลักการทำงานของอุปกรณ์เลเซอร์ร่วมกับอุปกรณ์ </w:t>
      </w:r>
      <w:r w:rsidRPr="003E36F9">
        <w:rPr>
          <w:rFonts w:ascii="TH SarabunPSK" w:hAnsi="TH SarabunPSK" w:cs="TH SarabunPSK"/>
          <w:sz w:val="32"/>
          <w:szCs w:val="32"/>
        </w:rPr>
        <w:t xml:space="preserve">Accelerometer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ติดตั้งที่ระยะ +-/ </w:t>
      </w:r>
      <w:r w:rsidRPr="003E36F9">
        <w:rPr>
          <w:rFonts w:ascii="TH SarabunPSK" w:hAnsi="TH SarabunPSK" w:cs="TH SarabunPSK"/>
          <w:sz w:val="32"/>
          <w:szCs w:val="32"/>
        </w:rPr>
        <w:t>750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มิลลิเมตร จากแนวกึ่งกลางของรถสำรวจ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9</w:t>
      </w:r>
    </w:p>
    <w:p w14:paraId="0B9AE1DD" w14:textId="0C1952B6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การตรวจวัดความลึกร่องล้อด้วยเลเซอร์ </w:t>
      </w:r>
      <w:r w:rsidRPr="003E36F9">
        <w:rPr>
          <w:rFonts w:ascii="TH SarabunPSK" w:hAnsi="TH SarabunPSK" w:cs="TH SarabunPSK"/>
          <w:sz w:val="32"/>
          <w:szCs w:val="32"/>
        </w:rPr>
        <w:t>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หัว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9</w:t>
      </w:r>
    </w:p>
    <w:p w14:paraId="4FD7A34A" w14:textId="7D6EA9E1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แสดงตัวอย่างการเก็บค่า </w:t>
      </w:r>
      <w:r w:rsidRPr="003E36F9">
        <w:rPr>
          <w:rFonts w:ascii="TH SarabunPSK" w:hAnsi="TH SarabunPSK" w:cs="TH SarabunPSK"/>
          <w:sz w:val="32"/>
          <w:szCs w:val="32"/>
        </w:rPr>
        <w:t>MPD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10</w:t>
      </w:r>
    </w:p>
    <w:p w14:paraId="1EA03D14" w14:textId="2EC4A944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แสดงตัวอย่างการคำนวณหาค่า </w:t>
      </w:r>
      <w:r w:rsidRPr="003E36F9">
        <w:rPr>
          <w:rFonts w:ascii="TH SarabunPSK" w:hAnsi="TH SarabunPSK" w:cs="TH SarabunPSK"/>
          <w:sz w:val="32"/>
          <w:szCs w:val="32"/>
        </w:rPr>
        <w:t>MPD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10</w:t>
      </w:r>
    </w:p>
    <w:p w14:paraId="0453F106" w14:textId="7F1A5996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กราฟแสดงค่าการ </w:t>
      </w:r>
      <w:r w:rsidRPr="003E36F9">
        <w:rPr>
          <w:rFonts w:ascii="TH SarabunPSK" w:hAnsi="TH SarabunPSK" w:cs="TH SarabunPSK"/>
          <w:sz w:val="32"/>
          <w:szCs w:val="32"/>
        </w:rPr>
        <w:t>Bounce Test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</w:t>
      </w:r>
    </w:p>
    <w:p w14:paraId="235234F8" w14:textId="63B0B8C8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หน้าโปรแกรมแสดงการทำ </w:t>
      </w:r>
      <w:r w:rsidRPr="003E36F9">
        <w:rPr>
          <w:rFonts w:ascii="TH SarabunPSK" w:hAnsi="TH SarabunPSK" w:cs="TH SarabunPSK"/>
          <w:sz w:val="32"/>
          <w:szCs w:val="32"/>
        </w:rPr>
        <w:t>Block Calibration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12</w:t>
      </w:r>
    </w:p>
    <w:p w14:paraId="23C6D401" w14:textId="5F3E0496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การคำนวณผลลัพธ์ค่า </w:t>
      </w:r>
      <w:r w:rsidRPr="003E36F9">
        <w:rPr>
          <w:rFonts w:ascii="TH SarabunPSK" w:hAnsi="TH SarabunPSK" w:cs="TH SarabunPSK"/>
          <w:sz w:val="32"/>
          <w:szCs w:val="32"/>
        </w:rPr>
        <w:t xml:space="preserve">MPD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จากเครื่องมือ </w:t>
      </w:r>
      <w:r w:rsidRPr="003E36F9">
        <w:rPr>
          <w:rFonts w:ascii="TH SarabunPSK" w:hAnsi="TH SarabunPSK" w:cs="TH SarabunPSK"/>
          <w:sz w:val="32"/>
          <w:szCs w:val="32"/>
        </w:rPr>
        <w:t>Laser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12</w:t>
      </w:r>
    </w:p>
    <w:p w14:paraId="1DBFEFE6" w14:textId="42BB8EA9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3E36F9">
        <w:rPr>
          <w:rFonts w:ascii="TH SarabunPSK" w:hAnsi="TH SarabunPSK" w:cs="TH SarabunPSK"/>
          <w:sz w:val="32"/>
          <w:szCs w:val="32"/>
        </w:rPr>
        <w:t xml:space="preserve">MPD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ที่ตรวจวัดได้เป็นค่าความฝืดของผิวทางในระดับ </w:t>
      </w:r>
      <w:r w:rsidRPr="003E36F9">
        <w:rPr>
          <w:rFonts w:ascii="TH SarabunPSK" w:hAnsi="TH SarabunPSK" w:cs="TH SarabunPSK"/>
          <w:sz w:val="32"/>
          <w:szCs w:val="32"/>
        </w:rPr>
        <w:t>Macro-Texture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13</w:t>
      </w:r>
    </w:p>
    <w:p w14:paraId="6763139C" w14:textId="743BA9A0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การประมวลผลค่า </w:t>
      </w:r>
      <w:r w:rsidRPr="003E36F9">
        <w:rPr>
          <w:rFonts w:ascii="TH SarabunPSK" w:hAnsi="TH SarabunPSK" w:cs="TH SarabunPSK"/>
          <w:sz w:val="32"/>
          <w:szCs w:val="32"/>
        </w:rPr>
        <w:t xml:space="preserve">MTD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Pr="003E36F9">
        <w:rPr>
          <w:rFonts w:ascii="TH SarabunPSK" w:hAnsi="TH SarabunPSK" w:cs="TH SarabunPSK"/>
          <w:sz w:val="32"/>
          <w:szCs w:val="32"/>
        </w:rPr>
        <w:t>ASTM E965-15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13</w:t>
      </w:r>
    </w:p>
    <w:p w14:paraId="5EF42555" w14:textId="5A71C8FD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3-18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การประมวลผลค่า </w:t>
      </w:r>
      <w:r w:rsidRPr="003E36F9">
        <w:rPr>
          <w:rFonts w:ascii="TH SarabunPSK" w:hAnsi="TH SarabunPSK" w:cs="TH SarabunPSK"/>
          <w:sz w:val="32"/>
          <w:szCs w:val="32"/>
        </w:rPr>
        <w:t xml:space="preserve">MTD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Pr="003E36F9">
        <w:rPr>
          <w:rFonts w:ascii="TH SarabunPSK" w:hAnsi="TH SarabunPSK" w:cs="TH SarabunPSK"/>
          <w:sz w:val="32"/>
          <w:szCs w:val="32"/>
        </w:rPr>
        <w:t>ASTM E1845-15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14</w:t>
      </w:r>
    </w:p>
    <w:p w14:paraId="574909AA" w14:textId="42790BB0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3-19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อุปกรณ์ถ่ายภาพผิวทาง (</w:t>
      </w:r>
      <w:r w:rsidRPr="003E36F9">
        <w:rPr>
          <w:rFonts w:ascii="TH SarabunPSK" w:hAnsi="TH SarabunPSK" w:cs="TH SarabunPSK"/>
          <w:sz w:val="32"/>
          <w:szCs w:val="32"/>
        </w:rPr>
        <w:t xml:space="preserve">LCMS) </w:t>
      </w:r>
      <w:r w:rsidRPr="003E36F9">
        <w:rPr>
          <w:rFonts w:ascii="TH SarabunPSK" w:hAnsi="TH SarabunPSK" w:cs="TH SarabunPSK"/>
          <w:sz w:val="32"/>
          <w:szCs w:val="32"/>
          <w:cs/>
        </w:rPr>
        <w:t>และตัวอย่างภาพจากอุปกรณ์ถ่ายภาพผิวทาง (</w:t>
      </w:r>
      <w:r w:rsidRPr="003E36F9">
        <w:rPr>
          <w:rFonts w:ascii="TH SarabunPSK" w:hAnsi="TH SarabunPSK" w:cs="TH SarabunPSK"/>
          <w:sz w:val="32"/>
          <w:szCs w:val="32"/>
        </w:rPr>
        <w:t>LCMS)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17</w:t>
      </w:r>
    </w:p>
    <w:p w14:paraId="2804AC28" w14:textId="0E73572F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3-20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กล้องบันทึกภาพผิวทาง และตัวอย่างภาพจากกล้องบันทึกภาพผิวทาง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19</w:t>
      </w:r>
    </w:p>
    <w:p w14:paraId="564D3580" w14:textId="486066FD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3-21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ตัวอย่างภาพจากกล้องบันทึกภาพสภาพภายในเขตทาง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21</w:t>
      </w:r>
    </w:p>
    <w:p w14:paraId="6B0A4777" w14:textId="1FE934A5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3-22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ตัวอย่างภาพถ่ายที่มีขนาดความกว้างยาวครอบคลุมผิวทาง และทรัพย์สินข้างเขตทาง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24</w:t>
      </w:r>
    </w:p>
    <w:p w14:paraId="04648384" w14:textId="10748D17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3-23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เครื่องมือวัดความเร่ง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25</w:t>
      </w:r>
    </w:p>
    <w:p w14:paraId="1DA8A8A6" w14:textId="42E7166F" w:rsidR="00926B8D" w:rsidRPr="003E36F9" w:rsidRDefault="00926B8D" w:rsidP="00926B8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043720">
        <w:rPr>
          <w:rFonts w:ascii="TH SarabunPSK" w:hAnsi="TH SarabunPSK" w:cs="TH SarabunPSK" w:hint="cs"/>
          <w:b/>
          <w:bCs/>
          <w:sz w:val="32"/>
          <w:szCs w:val="32"/>
          <w:cs/>
        </w:rPr>
        <w:t>ต่อ)</w:t>
      </w:r>
    </w:p>
    <w:p w14:paraId="73D71760" w14:textId="39018132" w:rsidR="00926B8D" w:rsidRPr="00926B8D" w:rsidRDefault="00926B8D" w:rsidP="00926B8D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1F1605FE" w14:textId="14F771D8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3-24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รายละเอียดเครื่องวัดระยะทาง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25</w:t>
      </w:r>
    </w:p>
    <w:p w14:paraId="2AF0AD1A" w14:textId="56D0D335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3-25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เครื่องวัดระยะทาง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26</w:t>
      </w:r>
    </w:p>
    <w:p w14:paraId="6E2D9163" w14:textId="49CD7C47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3-26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อุปกรณ์รับสัญญาณและชุดบันทึกข้อมูล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27</w:t>
      </w:r>
    </w:p>
    <w:p w14:paraId="652F8616" w14:textId="1D3A19B4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3-27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แสดงการเชื่อมโยงระบบต่าง ๆ ภายในระบบคอมพิวเตอร์เพื่อบันทึกข้อมูล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27</w:t>
      </w:r>
    </w:p>
    <w:p w14:paraId="6B37F566" w14:textId="5B8B23CD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3-28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ลักษณะของรถสำรวจที่ใช้ในการสำรวจ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28</w:t>
      </w:r>
    </w:p>
    <w:p w14:paraId="5CCE2A1D" w14:textId="283E0D45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3-29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ตัวอย่างเครื่องมือระบุพิกัดด้วยดาวเทียม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29</w:t>
      </w:r>
    </w:p>
    <w:p w14:paraId="6C326F47" w14:textId="7CD9D44C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3-30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หลักการทำงานของการรับพิกัดและค่าแก้ </w:t>
      </w:r>
      <w:r w:rsidRPr="003E36F9">
        <w:rPr>
          <w:rFonts w:ascii="TH SarabunPSK" w:hAnsi="TH SarabunPSK" w:cs="TH SarabunPSK"/>
          <w:sz w:val="32"/>
          <w:szCs w:val="32"/>
        </w:rPr>
        <w:t>DGPS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29</w:t>
      </w:r>
    </w:p>
    <w:p w14:paraId="65E3E157" w14:textId="168A6535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3-31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อุปกรณ์ </w:t>
      </w:r>
      <w:r w:rsidRPr="003E36F9">
        <w:rPr>
          <w:rFonts w:ascii="TH SarabunPSK" w:hAnsi="TH SarabunPSK" w:cs="TH SarabunPSK"/>
          <w:sz w:val="32"/>
          <w:szCs w:val="32"/>
        </w:rPr>
        <w:t>Inertial Measurement Unit (IMU)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30</w:t>
      </w:r>
    </w:p>
    <w:p w14:paraId="7248ABD5" w14:textId="3FA1B16C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3-32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แสดงโครงข่ายการเชื่อมโยงระบบต่าง ๆ ของกรมทางหลวง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31</w:t>
      </w:r>
    </w:p>
    <w:p w14:paraId="68F4F36D" w14:textId="2559EDB1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3-33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เพื่อนำมาใช้สำหรับวางแผนสำรวจเพื่อหลีกเลี่ยงงานซ่อมบำรุงถนนจากระบบ </w:t>
      </w:r>
      <w:r w:rsidRPr="003E36F9">
        <w:rPr>
          <w:rFonts w:ascii="TH SarabunPSK" w:hAnsi="TH SarabunPSK" w:cs="TH SarabunPSK"/>
          <w:sz w:val="32"/>
          <w:szCs w:val="32"/>
        </w:rPr>
        <w:t>Plannet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32</w:t>
      </w:r>
    </w:p>
    <w:p w14:paraId="182B8FEA" w14:textId="5A28D7C7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3-34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เพื่อนำมาใช้สำหรับวางแผนสำรวจเพื่อเปรียบเทียบข้อมูลค่าสภาพทางจากระบบ </w:t>
      </w:r>
      <w:r w:rsidRPr="003E36F9">
        <w:rPr>
          <w:rFonts w:ascii="TH SarabunPSK" w:hAnsi="TH SarabunPSK" w:cs="TH SarabunPSK"/>
          <w:sz w:val="32"/>
          <w:szCs w:val="32"/>
        </w:rPr>
        <w:t>MIIS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32</w:t>
      </w:r>
    </w:p>
    <w:p w14:paraId="5A3CCC63" w14:textId="28C69673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3-35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เพื่อใช้ในประเมินจัดทำแผนวิเคราะห์ใช้ในงานซ่อมบำรุงจากระบบ </w:t>
      </w:r>
      <w:r w:rsidRPr="003E36F9">
        <w:rPr>
          <w:rFonts w:ascii="TH SarabunPSK" w:hAnsi="TH SarabunPSK" w:cs="TH SarabunPSK"/>
          <w:sz w:val="32"/>
          <w:szCs w:val="32"/>
        </w:rPr>
        <w:t>HRIS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33</w:t>
      </w:r>
    </w:p>
    <w:p w14:paraId="6979DDA2" w14:textId="72171CE7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3-36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เพื่อนำข้อมูลปริมาณจราจรจากระบบ </w:t>
      </w:r>
      <w:r w:rsidRPr="003E36F9">
        <w:rPr>
          <w:rFonts w:ascii="TH SarabunPSK" w:hAnsi="TH SarabunPSK" w:cs="TH SarabunPSK"/>
          <w:sz w:val="32"/>
          <w:szCs w:val="32"/>
        </w:rPr>
        <w:t xml:space="preserve">TIMS </w:t>
      </w:r>
      <w:r w:rsidRPr="003E36F9">
        <w:rPr>
          <w:rFonts w:ascii="TH SarabunPSK" w:hAnsi="TH SarabunPSK" w:cs="TH SarabunPSK"/>
          <w:sz w:val="32"/>
          <w:szCs w:val="32"/>
          <w:cs/>
        </w:rPr>
        <w:t>มาใช้เป็นเกณฑ์ในการคัดเลือกสายทาง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33</w:t>
      </w:r>
    </w:p>
    <w:p w14:paraId="033890BB" w14:textId="11F6B7CB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3-37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แผนที่แสดงแผนการสำรวจสายทางแบ่งตามประเภทของสายทาง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39</w:t>
      </w:r>
    </w:p>
    <w:p w14:paraId="2C151998" w14:textId="27A91FB6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3-38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พื้นที่ทดสอบที่ </w:t>
      </w:r>
      <w:r w:rsidRPr="003E36F9">
        <w:rPr>
          <w:rFonts w:ascii="TH SarabunPSK" w:hAnsi="TH SarabunPSK" w:cs="TH SarabunPSK"/>
          <w:sz w:val="32"/>
          <w:szCs w:val="32"/>
        </w:rPr>
        <w:t>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ทางหลวงหมายเลข </w:t>
      </w:r>
      <w:r w:rsidRPr="003E36F9">
        <w:rPr>
          <w:rFonts w:ascii="TH SarabunPSK" w:hAnsi="TH SarabunPSK" w:cs="TH SarabunPSK"/>
          <w:sz w:val="32"/>
          <w:szCs w:val="32"/>
        </w:rPr>
        <w:t>352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ตอน </w:t>
      </w:r>
      <w:r w:rsidRPr="003E36F9">
        <w:rPr>
          <w:rFonts w:ascii="TH SarabunPSK" w:hAnsi="TH SarabunPSK" w:cs="TH SarabunPSK"/>
          <w:sz w:val="32"/>
          <w:szCs w:val="32"/>
        </w:rPr>
        <w:t>100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41</w:t>
      </w:r>
    </w:p>
    <w:p w14:paraId="4083B6E2" w14:textId="0A7ECB8C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3-39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พื้นที่ทดสอบที่ </w:t>
      </w:r>
      <w:r w:rsidRPr="003E36F9">
        <w:rPr>
          <w:rFonts w:ascii="TH SarabunPSK" w:hAnsi="TH SarabunPSK" w:cs="TH SarabunPSK"/>
          <w:sz w:val="32"/>
          <w:szCs w:val="32"/>
        </w:rPr>
        <w:t>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ทางหลวงหมายเลข </w:t>
      </w:r>
      <w:r w:rsidRPr="003E36F9">
        <w:rPr>
          <w:rFonts w:ascii="TH SarabunPSK" w:hAnsi="TH SarabunPSK" w:cs="TH SarabunPSK"/>
          <w:sz w:val="32"/>
          <w:szCs w:val="32"/>
        </w:rPr>
        <w:t>3592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ตอน </w:t>
      </w:r>
      <w:r w:rsidRPr="003E36F9">
        <w:rPr>
          <w:rFonts w:ascii="TH SarabunPSK" w:hAnsi="TH SarabunPSK" w:cs="TH SarabunPSK"/>
          <w:sz w:val="32"/>
          <w:szCs w:val="32"/>
        </w:rPr>
        <w:t>100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41</w:t>
      </w:r>
    </w:p>
    <w:p w14:paraId="180BE4B4" w14:textId="44349250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3-40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พื้นที่ทดสอบที่ </w:t>
      </w:r>
      <w:r w:rsidRPr="003E36F9">
        <w:rPr>
          <w:rFonts w:ascii="TH SarabunPSK" w:hAnsi="TH SarabunPSK" w:cs="TH SarabunPSK"/>
          <w:sz w:val="32"/>
          <w:szCs w:val="32"/>
        </w:rPr>
        <w:t>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ทางหลวงหมายเลข </w:t>
      </w:r>
      <w:r w:rsidRPr="003E36F9">
        <w:rPr>
          <w:rFonts w:ascii="TH SarabunPSK" w:hAnsi="TH SarabunPSK" w:cs="TH SarabunPSK"/>
          <w:sz w:val="32"/>
          <w:szCs w:val="32"/>
        </w:rPr>
        <w:t>3312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ตอน </w:t>
      </w:r>
      <w:r w:rsidRPr="003E36F9">
        <w:rPr>
          <w:rFonts w:ascii="TH SarabunPSK" w:hAnsi="TH SarabunPSK" w:cs="TH SarabunPSK"/>
          <w:sz w:val="32"/>
          <w:szCs w:val="32"/>
        </w:rPr>
        <w:t>200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42</w:t>
      </w:r>
    </w:p>
    <w:p w14:paraId="1B5196BF" w14:textId="6BF8E762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3-41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พื้นที่ทดสอบที่ </w:t>
      </w:r>
      <w:r w:rsidRPr="003E36F9">
        <w:rPr>
          <w:rFonts w:ascii="TH SarabunPSK" w:hAnsi="TH SarabunPSK" w:cs="TH SarabunPSK"/>
          <w:sz w:val="32"/>
          <w:szCs w:val="32"/>
        </w:rPr>
        <w:t>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ทางหลวงหมายเลข </w:t>
      </w:r>
      <w:r w:rsidRPr="003E36F9">
        <w:rPr>
          <w:rFonts w:ascii="TH SarabunPSK" w:hAnsi="TH SarabunPSK" w:cs="TH SarabunPSK"/>
          <w:sz w:val="32"/>
          <w:szCs w:val="32"/>
        </w:rPr>
        <w:t>3050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ตอน </w:t>
      </w:r>
      <w:r w:rsidRPr="003E36F9">
        <w:rPr>
          <w:rFonts w:ascii="TH SarabunPSK" w:hAnsi="TH SarabunPSK" w:cs="TH SarabunPSK"/>
          <w:sz w:val="32"/>
          <w:szCs w:val="32"/>
        </w:rPr>
        <w:t>100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42</w:t>
      </w:r>
    </w:p>
    <w:p w14:paraId="2410F08F" w14:textId="70C272E0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3-42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ส่วนประกอบของแผนภูมิ </w:t>
      </w:r>
      <w:r w:rsidRPr="003E36F9">
        <w:rPr>
          <w:rFonts w:ascii="TH SarabunPSK" w:hAnsi="TH SarabunPSK" w:cs="TH SarabunPSK"/>
          <w:sz w:val="32"/>
          <w:szCs w:val="32"/>
        </w:rPr>
        <w:t>Boxplot (Lind, 2023)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44</w:t>
      </w:r>
    </w:p>
    <w:p w14:paraId="38E96941" w14:textId="07B721F8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3-43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ส่วนประกอบของแผนภูมิ </w:t>
      </w:r>
      <w:r w:rsidRPr="003E36F9">
        <w:rPr>
          <w:rFonts w:ascii="TH SarabunPSK" w:hAnsi="TH SarabunPSK" w:cs="TH SarabunPSK"/>
          <w:sz w:val="32"/>
          <w:szCs w:val="32"/>
        </w:rPr>
        <w:t>Boxplot (</w:t>
      </w:r>
      <w:r w:rsidRPr="003E36F9">
        <w:rPr>
          <w:rFonts w:ascii="TH SarabunPSK" w:hAnsi="TH SarabunPSK" w:cs="TH SarabunPSK"/>
          <w:sz w:val="32"/>
          <w:szCs w:val="32"/>
          <w:cs/>
        </w:rPr>
        <w:t>สถาบันนวัตกรรมและธรรมาภิบาลข้อมูล</w:t>
      </w:r>
      <w:r w:rsidRPr="003E36F9">
        <w:rPr>
          <w:rFonts w:ascii="TH SarabunPSK" w:hAnsi="TH SarabunPSK" w:cs="TH SarabunPSK"/>
          <w:sz w:val="32"/>
          <w:szCs w:val="32"/>
        </w:rPr>
        <w:t>, 2022)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44</w:t>
      </w:r>
    </w:p>
    <w:p w14:paraId="6D77AB24" w14:textId="456A56BE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 xml:space="preserve">3-44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</w:rPr>
        <w:t xml:space="preserve">Boxplots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3E36F9">
        <w:rPr>
          <w:rFonts w:ascii="TH SarabunPSK" w:hAnsi="TH SarabunPSK" w:cs="TH SarabunPSK"/>
          <w:sz w:val="32"/>
          <w:szCs w:val="32"/>
        </w:rPr>
        <w:t xml:space="preserve">IRI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ของรถสำรวจทั้ง </w:t>
      </w:r>
      <w:r w:rsidRPr="003E36F9">
        <w:rPr>
          <w:rFonts w:ascii="TH SarabunPSK" w:hAnsi="TH SarabunPSK" w:cs="TH SarabunPSK"/>
          <w:sz w:val="32"/>
          <w:szCs w:val="32"/>
        </w:rPr>
        <w:t>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คัน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47</w:t>
      </w:r>
    </w:p>
    <w:p w14:paraId="22ED7DB0" w14:textId="4991665A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 xml:space="preserve">3-45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</w:rPr>
        <w:t xml:space="preserve">Boxplots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3E36F9">
        <w:rPr>
          <w:rFonts w:ascii="TH SarabunPSK" w:hAnsi="TH SarabunPSK" w:cs="TH SarabunPSK"/>
          <w:sz w:val="32"/>
          <w:szCs w:val="32"/>
        </w:rPr>
        <w:t xml:space="preserve">RUT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ของรถสำรวจทั้ง </w:t>
      </w:r>
      <w:r w:rsidRPr="003E36F9">
        <w:rPr>
          <w:rFonts w:ascii="TH SarabunPSK" w:hAnsi="TH SarabunPSK" w:cs="TH SarabunPSK"/>
          <w:sz w:val="32"/>
          <w:szCs w:val="32"/>
        </w:rPr>
        <w:t>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คัน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49</w:t>
      </w:r>
    </w:p>
    <w:p w14:paraId="0BFB9B4A" w14:textId="104FC011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 xml:space="preserve">3-46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</w:rPr>
        <w:t xml:space="preserve">Boxplots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3E36F9">
        <w:rPr>
          <w:rFonts w:ascii="TH SarabunPSK" w:hAnsi="TH SarabunPSK" w:cs="TH SarabunPSK"/>
          <w:sz w:val="32"/>
          <w:szCs w:val="32"/>
        </w:rPr>
        <w:t xml:space="preserve">MPD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ของรถสำรวจทั้ง </w:t>
      </w:r>
      <w:r w:rsidRPr="003E36F9">
        <w:rPr>
          <w:rFonts w:ascii="TH SarabunPSK" w:hAnsi="TH SarabunPSK" w:cs="TH SarabunPSK"/>
          <w:sz w:val="32"/>
          <w:szCs w:val="32"/>
        </w:rPr>
        <w:t>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คัน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51</w:t>
      </w:r>
    </w:p>
    <w:p w14:paraId="4E810AE6" w14:textId="25081D14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3-47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5E6B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Pr="003E36F9">
        <w:rPr>
          <w:rFonts w:ascii="TH SarabunPSK" w:hAnsi="TH SarabunPSK" w:cs="TH SarabunPSK"/>
          <w:sz w:val="32"/>
          <w:szCs w:val="32"/>
        </w:rPr>
        <w:t>Lavrakas (2008)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53</w:t>
      </w:r>
    </w:p>
    <w:p w14:paraId="478BE90E" w14:textId="7CF6014E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 xml:space="preserve">3-48 </w:t>
      </w:r>
      <w:r w:rsidR="00A956B1">
        <w:rPr>
          <w:rFonts w:ascii="TH SarabunPSK" w:hAnsi="TH SarabunPSK" w:cs="TH SarabunPSK"/>
          <w:sz w:val="32"/>
          <w:szCs w:val="32"/>
          <w:cs/>
        </w:rPr>
        <w:tab/>
      </w:r>
      <w:r w:rsidRPr="001E7422">
        <w:rPr>
          <w:rFonts w:ascii="TH SarabunPSK" w:hAnsi="TH SarabunPSK" w:cs="TH SarabunPSK"/>
          <w:spacing w:val="-10"/>
          <w:sz w:val="32"/>
          <w:szCs w:val="32"/>
        </w:rPr>
        <w:t xml:space="preserve">LCMS </w:t>
      </w:r>
      <w:r w:rsidRPr="001E7422">
        <w:rPr>
          <w:rFonts w:ascii="TH SarabunPSK" w:hAnsi="TH SarabunPSK" w:cs="TH SarabunPSK"/>
          <w:spacing w:val="-10"/>
          <w:sz w:val="32"/>
          <w:szCs w:val="32"/>
          <w:cs/>
        </w:rPr>
        <w:t xml:space="preserve">คำนวณค่า </w:t>
      </w:r>
      <w:r w:rsidRPr="001E7422">
        <w:rPr>
          <w:rFonts w:ascii="TH SarabunPSK" w:hAnsi="TH SarabunPSK" w:cs="TH SarabunPSK"/>
          <w:spacing w:val="-10"/>
          <w:sz w:val="32"/>
          <w:szCs w:val="32"/>
        </w:rPr>
        <w:t xml:space="preserve">IRI </w:t>
      </w:r>
      <w:r w:rsidRPr="001E7422">
        <w:rPr>
          <w:rFonts w:ascii="TH SarabunPSK" w:hAnsi="TH SarabunPSK" w:cs="TH SarabunPSK"/>
          <w:spacing w:val="-10"/>
          <w:sz w:val="32"/>
          <w:szCs w:val="32"/>
          <w:cs/>
        </w:rPr>
        <w:t>มาจากค่าเฉลี่ยจุดเลเซอร์ทั้งหมดในร่องล้อ (</w:t>
      </w:r>
      <w:r w:rsidRPr="001E7422">
        <w:rPr>
          <w:rFonts w:ascii="TH SarabunPSK" w:hAnsi="TH SarabunPSK" w:cs="TH SarabunPSK"/>
          <w:spacing w:val="-10"/>
          <w:sz w:val="32"/>
          <w:szCs w:val="32"/>
        </w:rPr>
        <w:t xml:space="preserve">Wheel Path </w:t>
      </w:r>
      <w:r w:rsidRPr="001E7422">
        <w:rPr>
          <w:rFonts w:ascii="TH SarabunPSK" w:hAnsi="TH SarabunPSK" w:cs="TH SarabunPSK"/>
          <w:spacing w:val="-10"/>
          <w:sz w:val="32"/>
          <w:szCs w:val="32"/>
          <w:cs/>
        </w:rPr>
        <w:t xml:space="preserve">กว้าง </w:t>
      </w:r>
      <w:r w:rsidRPr="001E7422">
        <w:rPr>
          <w:rFonts w:ascii="TH SarabunPSK" w:hAnsi="TH SarabunPSK" w:cs="TH SarabunPSK"/>
          <w:spacing w:val="-10"/>
          <w:sz w:val="32"/>
          <w:szCs w:val="32"/>
        </w:rPr>
        <w:t>750 mm)</w:t>
      </w:r>
      <w:r w:rsidRPr="003E36F9">
        <w:rPr>
          <w:rFonts w:ascii="TH SarabunPSK" w:hAnsi="TH SarabunPSK" w:cs="TH SarabunPSK"/>
          <w:sz w:val="32"/>
          <w:szCs w:val="32"/>
        </w:rPr>
        <w:t xml:space="preserve">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E36F9">
        <w:rPr>
          <w:rFonts w:ascii="TH SarabunPSK" w:hAnsi="TH SarabunPSK" w:cs="TH SarabunPSK"/>
          <w:sz w:val="32"/>
          <w:szCs w:val="32"/>
        </w:rPr>
        <w:t>750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จุด ทำให้มีข้อมูลสำรวจสำหรับคำนวณค่า </w:t>
      </w:r>
      <w:r w:rsidRPr="003E36F9">
        <w:rPr>
          <w:rFonts w:ascii="TH SarabunPSK" w:hAnsi="TH SarabunPSK" w:cs="TH SarabunPSK"/>
          <w:sz w:val="32"/>
          <w:szCs w:val="32"/>
        </w:rPr>
        <w:t xml:space="preserve">IRI </w:t>
      </w:r>
      <w:r w:rsidRPr="003E36F9">
        <w:rPr>
          <w:rFonts w:ascii="TH SarabunPSK" w:hAnsi="TH SarabunPSK" w:cs="TH SarabunPSK"/>
          <w:sz w:val="32"/>
          <w:szCs w:val="32"/>
          <w:cs/>
        </w:rPr>
        <w:t>จำนวนมากกว่า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54</w:t>
      </w:r>
    </w:p>
    <w:p w14:paraId="5D788D35" w14:textId="18FD6ECB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 xml:space="preserve">3-49 </w:t>
      </w:r>
      <w:r w:rsidR="00A956B1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</w:rPr>
        <w:t>(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ก) </w:t>
      </w:r>
      <w:r w:rsidRPr="003E36F9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ใช้ข้อมูลจากเลเซอร์ </w:t>
      </w:r>
      <w:r w:rsidRPr="003E36F9">
        <w:rPr>
          <w:rFonts w:ascii="TH SarabunPSK" w:hAnsi="TH SarabunPSK" w:cs="TH SarabunPSK"/>
          <w:sz w:val="32"/>
          <w:szCs w:val="32"/>
        </w:rPr>
        <w:t>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จุด บริเวณกึ่งกลางร่องล้อ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(ข.) </w:t>
      </w:r>
      <w:r w:rsidRPr="003E36F9">
        <w:rPr>
          <w:rFonts w:ascii="TH SarabunPSK" w:hAnsi="TH SarabunPSK" w:cs="TH SarabunPSK"/>
          <w:sz w:val="32"/>
          <w:szCs w:val="32"/>
        </w:rPr>
        <w:t xml:space="preserve">LCMS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มีจำนวนเลเซอร์ทั้งสิ้น </w:t>
      </w:r>
      <w:r w:rsidRPr="003E36F9">
        <w:rPr>
          <w:rFonts w:ascii="TH SarabunPSK" w:hAnsi="TH SarabunPSK" w:cs="TH SarabunPSK"/>
          <w:sz w:val="32"/>
          <w:szCs w:val="32"/>
        </w:rPr>
        <w:t>4,096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จุด เก็บข้อมูลได้กว้าง </w:t>
      </w:r>
      <w:r w:rsidRPr="003E36F9">
        <w:rPr>
          <w:rFonts w:ascii="TH SarabunPSK" w:hAnsi="TH SarabunPSK" w:cs="TH SarabunPSK"/>
          <w:sz w:val="32"/>
          <w:szCs w:val="32"/>
        </w:rPr>
        <w:t>4.0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ม.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(ค.) การแบ่งพื้นที่ร่องล้อสำหรับคำนวณค่า </w:t>
      </w:r>
      <w:r w:rsidRPr="003E36F9">
        <w:rPr>
          <w:rFonts w:ascii="TH SarabunPSK" w:hAnsi="TH SarabunPSK" w:cs="TH SarabunPSK"/>
          <w:sz w:val="32"/>
          <w:szCs w:val="32"/>
        </w:rPr>
        <w:t xml:space="preserve">IRI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3E36F9">
        <w:rPr>
          <w:rFonts w:ascii="TH SarabunPSK" w:hAnsi="TH SarabunPSK" w:cs="TH SarabunPSK"/>
          <w:sz w:val="32"/>
          <w:szCs w:val="32"/>
        </w:rPr>
        <w:t>LCMS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54</w:t>
      </w:r>
    </w:p>
    <w:p w14:paraId="481A3EB6" w14:textId="77777777" w:rsidR="00043720" w:rsidRPr="003E36F9" w:rsidRDefault="00043720" w:rsidP="0004372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0F47948B" w14:textId="5933B071" w:rsidR="00043720" w:rsidRPr="00043720" w:rsidRDefault="00043720" w:rsidP="00043720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74CE2343" w14:textId="389034D5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3-50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เครื่องวัดระดับแบบเลเซอร์ </w:t>
      </w:r>
      <w:r w:rsidRPr="003E36F9">
        <w:rPr>
          <w:rFonts w:ascii="TH SarabunPSK" w:hAnsi="TH SarabunPSK" w:cs="TH SarabunPSK"/>
          <w:sz w:val="32"/>
          <w:szCs w:val="32"/>
        </w:rPr>
        <w:t>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จุด ที่ติดตั้งบนยานพาหนะสำรวจ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55</w:t>
      </w:r>
    </w:p>
    <w:p w14:paraId="232BA898" w14:textId="4C480FD5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3-51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เครื่องวัดระดับแบบเลเซอร์ </w:t>
      </w:r>
      <w:r w:rsidRPr="003E36F9">
        <w:rPr>
          <w:rFonts w:ascii="TH SarabunPSK" w:hAnsi="TH SarabunPSK" w:cs="TH SarabunPSK"/>
          <w:sz w:val="32"/>
          <w:szCs w:val="32"/>
        </w:rPr>
        <w:t>15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จุด ที่ติดตั้งบนยานพาหนะสำรวจ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56</w:t>
      </w:r>
    </w:p>
    <w:p w14:paraId="5CEF8E62" w14:textId="02A20658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3-52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แสดงความแตกต่างระหว่างจำนวนจุดเลเซอร์ในการเก็บข้อมูลสภาพทาง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56</w:t>
      </w:r>
    </w:p>
    <w:p w14:paraId="6D362429" w14:textId="6ADB4FE1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3-53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แสดงการเก็บข้อมูลด้วยชุดเครื่องมือเลเซอร์ที่ได้จำนวน </w:t>
      </w:r>
      <w:r w:rsidRPr="003E36F9">
        <w:rPr>
          <w:rFonts w:ascii="TH SarabunPSK" w:hAnsi="TH SarabunPSK" w:cs="TH SarabunPSK"/>
          <w:sz w:val="32"/>
          <w:szCs w:val="32"/>
        </w:rPr>
        <w:t>4,096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จุด </w:t>
      </w:r>
      <w:r w:rsidRPr="003E36F9">
        <w:rPr>
          <w:rFonts w:ascii="TH SarabunPSK" w:hAnsi="TH SarabunPSK" w:cs="TH SarabunPSK"/>
          <w:sz w:val="32"/>
          <w:szCs w:val="32"/>
        </w:rPr>
        <w:t>Rutting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57</w:t>
      </w:r>
    </w:p>
    <w:p w14:paraId="51161B93" w14:textId="2A9B1417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3-54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อุปกรณ์เลเซอร์ของรถสำรวจลักษณะที่ </w:t>
      </w:r>
      <w:r w:rsidRPr="003E36F9">
        <w:rPr>
          <w:rFonts w:ascii="TH SarabunPSK" w:hAnsi="TH SarabunPSK" w:cs="TH SarabunPSK"/>
          <w:sz w:val="32"/>
          <w:szCs w:val="32"/>
        </w:rPr>
        <w:t>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ที่ใช้สำหรับเก็บค่า </w:t>
      </w:r>
      <w:r w:rsidRPr="003E36F9">
        <w:rPr>
          <w:rFonts w:ascii="TH SarabunPSK" w:hAnsi="TH SarabunPSK" w:cs="TH SarabunPSK"/>
          <w:sz w:val="32"/>
          <w:szCs w:val="32"/>
        </w:rPr>
        <w:t>MPD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C94DF6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58</w:t>
      </w:r>
    </w:p>
    <w:p w14:paraId="582CB8C8" w14:textId="3CB36BDF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3-55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แสดงการเก็บข้อมูลด้วยชุดเครื่องมือเลเซอร์ที่ได้จำนวน </w:t>
      </w:r>
      <w:r w:rsidRPr="003E36F9">
        <w:rPr>
          <w:rFonts w:ascii="TH SarabunPSK" w:hAnsi="TH SarabunPSK" w:cs="TH SarabunPSK"/>
          <w:sz w:val="32"/>
          <w:szCs w:val="32"/>
        </w:rPr>
        <w:t>4,096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จุด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59</w:t>
      </w:r>
    </w:p>
    <w:p w14:paraId="46B9BD74" w14:textId="4B00EA3D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3-56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แสดงขั้นตอนการทำงานจากก่อนนำข้อมูลเข้าสู่ระบบ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60</w:t>
      </w:r>
    </w:p>
    <w:p w14:paraId="5EA5DB16" w14:textId="5F820BC7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3-57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แสดงผลการนำเข้าข้อมูลผิวคอนกรีต สายทาง </w:t>
      </w:r>
      <w:r w:rsidRPr="003E36F9">
        <w:rPr>
          <w:rFonts w:ascii="TH SarabunPSK" w:hAnsi="TH SarabunPSK" w:cs="TH SarabunPSK"/>
          <w:sz w:val="32"/>
          <w:szCs w:val="32"/>
        </w:rPr>
        <w:t>352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ตอนควบคุม </w:t>
      </w:r>
      <w:r w:rsidRPr="003E36F9">
        <w:rPr>
          <w:rFonts w:ascii="TH SarabunPSK" w:hAnsi="TH SarabunPSK" w:cs="TH SarabunPSK"/>
          <w:sz w:val="32"/>
          <w:szCs w:val="32"/>
        </w:rPr>
        <w:t>0100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Pr="003E36F9">
        <w:rPr>
          <w:rFonts w:ascii="TH SarabunPSK" w:hAnsi="TH SarabunPSK" w:cs="TH SarabunPSK"/>
          <w:sz w:val="32"/>
          <w:szCs w:val="32"/>
        </w:rPr>
        <w:t xml:space="preserve">LCMS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Pr="003E36F9">
        <w:rPr>
          <w:rFonts w:ascii="TH SarabunPSK" w:hAnsi="TH SarabunPSK" w:cs="TH SarabunPSK"/>
          <w:sz w:val="32"/>
          <w:szCs w:val="32"/>
        </w:rPr>
        <w:t>Laser Profile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60</w:t>
      </w:r>
    </w:p>
    <w:p w14:paraId="1BD2D3EE" w14:textId="064AE6E3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3-58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แสดงผลการนำเข้าข้อมูลผิวคอนกรีต สายทาง </w:t>
      </w:r>
      <w:r w:rsidRPr="003E36F9">
        <w:rPr>
          <w:rFonts w:ascii="TH SarabunPSK" w:hAnsi="TH SarabunPSK" w:cs="TH SarabunPSK"/>
          <w:sz w:val="32"/>
          <w:szCs w:val="32"/>
        </w:rPr>
        <w:t>3592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ตอนควบคุม </w:t>
      </w:r>
      <w:r w:rsidRPr="003E36F9">
        <w:rPr>
          <w:rFonts w:ascii="TH SarabunPSK" w:hAnsi="TH SarabunPSK" w:cs="TH SarabunPSK"/>
          <w:sz w:val="32"/>
          <w:szCs w:val="32"/>
        </w:rPr>
        <w:t>0100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Pr="003E36F9">
        <w:rPr>
          <w:rFonts w:ascii="TH SarabunPSK" w:hAnsi="TH SarabunPSK" w:cs="TH SarabunPSK"/>
          <w:sz w:val="32"/>
          <w:szCs w:val="32"/>
        </w:rPr>
        <w:t xml:space="preserve">LCMS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Pr="003E36F9">
        <w:rPr>
          <w:rFonts w:ascii="TH SarabunPSK" w:hAnsi="TH SarabunPSK" w:cs="TH SarabunPSK"/>
          <w:sz w:val="32"/>
          <w:szCs w:val="32"/>
        </w:rPr>
        <w:t>Laser Profile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61</w:t>
      </w:r>
    </w:p>
    <w:p w14:paraId="02190B62" w14:textId="3ECDD8CC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3-59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แสดงผลการนำเข้าข้อมูลผิวลาดยาง สายทาง </w:t>
      </w:r>
      <w:r w:rsidRPr="003E36F9">
        <w:rPr>
          <w:rFonts w:ascii="TH SarabunPSK" w:hAnsi="TH SarabunPSK" w:cs="TH SarabunPSK"/>
          <w:sz w:val="32"/>
          <w:szCs w:val="32"/>
        </w:rPr>
        <w:t>3312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ตอนควบคุม </w:t>
      </w:r>
      <w:r w:rsidRPr="003E36F9">
        <w:rPr>
          <w:rFonts w:ascii="TH SarabunPSK" w:hAnsi="TH SarabunPSK" w:cs="TH SarabunPSK"/>
          <w:sz w:val="32"/>
          <w:szCs w:val="32"/>
        </w:rPr>
        <w:t>0200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Pr="003E36F9">
        <w:rPr>
          <w:rFonts w:ascii="TH SarabunPSK" w:hAnsi="TH SarabunPSK" w:cs="TH SarabunPSK"/>
          <w:sz w:val="32"/>
          <w:szCs w:val="32"/>
        </w:rPr>
        <w:t xml:space="preserve">LCMS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Pr="003E36F9">
        <w:rPr>
          <w:rFonts w:ascii="TH SarabunPSK" w:hAnsi="TH SarabunPSK" w:cs="TH SarabunPSK"/>
          <w:sz w:val="32"/>
          <w:szCs w:val="32"/>
        </w:rPr>
        <w:t>Laser Profile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61</w:t>
      </w:r>
    </w:p>
    <w:p w14:paraId="15D671BD" w14:textId="587A71C9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3-60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แสดงผลการนำเข้าข้อมูลผิวลาดยาง สายทาง </w:t>
      </w:r>
      <w:r w:rsidRPr="003E36F9">
        <w:rPr>
          <w:rFonts w:ascii="TH SarabunPSK" w:hAnsi="TH SarabunPSK" w:cs="TH SarabunPSK"/>
          <w:sz w:val="32"/>
          <w:szCs w:val="32"/>
        </w:rPr>
        <w:t>3050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ตอนควบคุม </w:t>
      </w:r>
      <w:r w:rsidRPr="003E36F9">
        <w:rPr>
          <w:rFonts w:ascii="TH SarabunPSK" w:hAnsi="TH SarabunPSK" w:cs="TH SarabunPSK"/>
          <w:sz w:val="32"/>
          <w:szCs w:val="32"/>
        </w:rPr>
        <w:t>0100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Pr="003E36F9">
        <w:rPr>
          <w:rFonts w:ascii="TH SarabunPSK" w:hAnsi="TH SarabunPSK" w:cs="TH SarabunPSK"/>
          <w:sz w:val="32"/>
          <w:szCs w:val="32"/>
        </w:rPr>
        <w:t xml:space="preserve">LCMS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Pr="003E36F9">
        <w:rPr>
          <w:rFonts w:ascii="TH SarabunPSK" w:hAnsi="TH SarabunPSK" w:cs="TH SarabunPSK"/>
          <w:sz w:val="32"/>
          <w:szCs w:val="32"/>
        </w:rPr>
        <w:t>Laser Profile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61</w:t>
      </w:r>
    </w:p>
    <w:p w14:paraId="5ED62FE9" w14:textId="063DE534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3-61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เอกสารรับรองผล </w:t>
      </w:r>
      <w:r w:rsidRPr="003E36F9">
        <w:rPr>
          <w:rFonts w:ascii="TH SarabunPSK" w:hAnsi="TH SarabunPSK" w:cs="TH SarabunPSK"/>
          <w:sz w:val="32"/>
          <w:szCs w:val="32"/>
        </w:rPr>
        <w:t xml:space="preserve">Calibrate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อุปกรณ์สำรวจค่าสภาพทาง </w:t>
      </w:r>
      <w:r w:rsidRPr="003E36F9">
        <w:rPr>
          <w:rFonts w:ascii="TH SarabunPSK" w:hAnsi="TH SarabunPSK" w:cs="TH SarabunPSK"/>
          <w:sz w:val="32"/>
          <w:szCs w:val="32"/>
        </w:rPr>
        <w:t xml:space="preserve">LCMS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คันที่ </w:t>
      </w:r>
      <w:r w:rsidRPr="003E36F9">
        <w:rPr>
          <w:rFonts w:ascii="TH SarabunPSK" w:hAnsi="TH SarabunPSK" w:cs="TH SarabunPSK"/>
          <w:sz w:val="32"/>
          <w:szCs w:val="32"/>
        </w:rPr>
        <w:t>1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62</w:t>
      </w:r>
    </w:p>
    <w:p w14:paraId="59F8DCBA" w14:textId="6EBF8845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3-62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เอกสารรับรองผล </w:t>
      </w:r>
      <w:r w:rsidRPr="003E36F9">
        <w:rPr>
          <w:rFonts w:ascii="TH SarabunPSK" w:hAnsi="TH SarabunPSK" w:cs="TH SarabunPSK"/>
          <w:sz w:val="32"/>
          <w:szCs w:val="32"/>
        </w:rPr>
        <w:t xml:space="preserve">Calibrate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อุปกรณ์สำรวจค่าสภาพทาง </w:t>
      </w:r>
      <w:r w:rsidRPr="003E36F9">
        <w:rPr>
          <w:rFonts w:ascii="TH SarabunPSK" w:hAnsi="TH SarabunPSK" w:cs="TH SarabunPSK"/>
          <w:sz w:val="32"/>
          <w:szCs w:val="32"/>
        </w:rPr>
        <w:t xml:space="preserve">LCMS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คันที่ </w:t>
      </w:r>
      <w:r w:rsidRPr="003E36F9">
        <w:rPr>
          <w:rFonts w:ascii="TH SarabunPSK" w:hAnsi="TH SarabunPSK" w:cs="TH SarabunPSK"/>
          <w:sz w:val="32"/>
          <w:szCs w:val="32"/>
        </w:rPr>
        <w:t>2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63</w:t>
      </w:r>
    </w:p>
    <w:p w14:paraId="3B38B8AB" w14:textId="3871836D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3-63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3E36F9">
        <w:rPr>
          <w:rFonts w:ascii="TH SarabunPSK" w:hAnsi="TH SarabunPSK" w:cs="TH SarabunPSK"/>
          <w:sz w:val="32"/>
          <w:szCs w:val="32"/>
        </w:rPr>
        <w:t xml:space="preserve">Calibrate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อุปกรณ์สำรวจ </w:t>
      </w:r>
      <w:r w:rsidRPr="003E36F9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คันที่ </w:t>
      </w:r>
      <w:r w:rsidRPr="003E36F9">
        <w:rPr>
          <w:rFonts w:ascii="TH SarabunPSK" w:hAnsi="TH SarabunPSK" w:cs="TH SarabunPSK"/>
          <w:sz w:val="32"/>
          <w:szCs w:val="32"/>
        </w:rPr>
        <w:t>1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64</w:t>
      </w:r>
    </w:p>
    <w:p w14:paraId="0A113D95" w14:textId="21DC92A7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3-64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เอกสารรับรองผล </w:t>
      </w:r>
      <w:r w:rsidRPr="003E36F9">
        <w:rPr>
          <w:rFonts w:ascii="TH SarabunPSK" w:hAnsi="TH SarabunPSK" w:cs="TH SarabunPSK"/>
          <w:sz w:val="32"/>
          <w:szCs w:val="32"/>
        </w:rPr>
        <w:t xml:space="preserve">Calibrate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อุปกรณ์สำรวจค่าสภาพทาง </w:t>
      </w:r>
      <w:r w:rsidRPr="003E36F9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คันที่ </w:t>
      </w:r>
      <w:r w:rsidRPr="003E36F9">
        <w:rPr>
          <w:rFonts w:ascii="TH SarabunPSK" w:hAnsi="TH SarabunPSK" w:cs="TH SarabunPSK"/>
          <w:sz w:val="32"/>
          <w:szCs w:val="32"/>
        </w:rPr>
        <w:t>2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65</w:t>
      </w:r>
    </w:p>
    <w:p w14:paraId="52743F37" w14:textId="6E08095A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3-65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แสดงการวิ่งช่องจราจรด้านซ้ายสุด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67</w:t>
      </w:r>
    </w:p>
    <w:p w14:paraId="50AA02C3" w14:textId="6989C490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3-66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แสดงการวิ่งช่องจราจรด้านซ้ายสุดของถนนทั้ง </w:t>
      </w:r>
      <w:r w:rsidRPr="003E36F9">
        <w:rPr>
          <w:rFonts w:ascii="TH SarabunPSK" w:hAnsi="TH SarabunPSK" w:cs="TH SarabunPSK"/>
          <w:sz w:val="32"/>
          <w:szCs w:val="32"/>
        </w:rPr>
        <w:t>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ทิศทาง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67</w:t>
      </w:r>
    </w:p>
    <w:p w14:paraId="2538CE41" w14:textId="638ACF89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3-67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แสดงภาพมุมสูงการวิ่งจราจรช่องซ้ายสุดทั้งทางหลักและทางขนาน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68</w:t>
      </w:r>
    </w:p>
    <w:p w14:paraId="0F4D5E2C" w14:textId="7F2F0E31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3-68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แสดงภาพการเข้าสำรวจทางขนาน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69</w:t>
      </w:r>
    </w:p>
    <w:p w14:paraId="26226732" w14:textId="030DBF6D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3-69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ภาพมุมสูงแสดงการวิ่งเมื่อเข้าสู่สองช่องจราจร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69</w:t>
      </w:r>
    </w:p>
    <w:p w14:paraId="10DDBF43" w14:textId="4FE29089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3-70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แสดงภาพเมื่อเข้าสำรวจด้านซ้ายสุดของถนนไม่ได้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70</w:t>
      </w:r>
    </w:p>
    <w:p w14:paraId="25FF1581" w14:textId="570E88A7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3-71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แสดงภาพสายทางที่เปียกจนไม่สามารถสำรวจได้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70</w:t>
      </w:r>
    </w:p>
    <w:p w14:paraId="45E8B720" w14:textId="281B050D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3-72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แสดงภาพเมื่อไม่สามารถเข้าสำรวจได้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>เนื่องจากมีสิ่งก่อสร้างถาวรกีดขวางทำให้รถไม่สามารถเข้าสำรวจได้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71</w:t>
      </w:r>
    </w:p>
    <w:p w14:paraId="0BC6287C" w14:textId="4857212A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3-73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ตัวอย่างการประมวลผลข้อมูลค่าความลึกร่องล้อบนผิวทาง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72</w:t>
      </w:r>
    </w:p>
    <w:p w14:paraId="65E144E0" w14:textId="77777777" w:rsidR="00043720" w:rsidRPr="003E36F9" w:rsidRDefault="00043720" w:rsidP="0004372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648BE51C" w14:textId="007858C9" w:rsidR="00043720" w:rsidRPr="00043720" w:rsidRDefault="00043720" w:rsidP="00043720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C0BD910" w14:textId="056040BE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3-74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ตัวอย่างการประมวลผลข้อมูลค่าดัชนีความขรุขระสากลของผิวทาง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72</w:t>
      </w:r>
    </w:p>
    <w:p w14:paraId="7D93279B" w14:textId="1EDF2B9F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3-75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ตัวอย่างการประมวลผลข้อมูลค่าความหยาบเฉลี่ยของพื้นผิวทาง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73</w:t>
      </w:r>
    </w:p>
    <w:p w14:paraId="11635BA0" w14:textId="79BB740D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3-76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แสดงภาพถ่ายผิวทางที่สร้างขึ้นจากเลเซอร์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74</w:t>
      </w:r>
    </w:p>
    <w:p w14:paraId="2BBEB569" w14:textId="2BAFDB9B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3-77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แสดงความละเอียดภาพถ่ายสภาพความเสียหายผิวทาง (</w:t>
      </w:r>
      <w:r w:rsidRPr="003E36F9">
        <w:rPr>
          <w:rFonts w:ascii="TH SarabunPSK" w:hAnsi="TH SarabunPSK" w:cs="TH SarabunPSK"/>
          <w:sz w:val="32"/>
          <w:szCs w:val="32"/>
        </w:rPr>
        <w:t xml:space="preserve">Distress) 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จากอุปกรณ์ </w:t>
      </w:r>
      <w:r w:rsidRPr="003E36F9">
        <w:rPr>
          <w:rFonts w:ascii="TH SarabunPSK" w:hAnsi="TH SarabunPSK" w:cs="TH SarabunPSK"/>
          <w:sz w:val="32"/>
          <w:szCs w:val="32"/>
        </w:rPr>
        <w:t>ROMDAS Pavement Camera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74</w:t>
      </w:r>
    </w:p>
    <w:p w14:paraId="4E423E08" w14:textId="56B173F4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3-78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กระบวนการทำงานการประเมินและวิเคราะห์ความเสียหายของผิวทาง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76</w:t>
      </w:r>
    </w:p>
    <w:p w14:paraId="5E529E48" w14:textId="32E66366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3-79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การประมวลผลข้อมูลภาพถ่ายถนนและสองข้างทางจากอุปกรณ์ </w:t>
      </w:r>
      <w:r w:rsidRPr="003E36F9">
        <w:rPr>
          <w:rFonts w:ascii="TH SarabunPSK" w:hAnsi="TH SarabunPSK" w:cs="TH SarabunPSK"/>
          <w:sz w:val="32"/>
          <w:szCs w:val="32"/>
        </w:rPr>
        <w:t>ROMDAS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77</w:t>
      </w:r>
    </w:p>
    <w:p w14:paraId="228F2725" w14:textId="0AD04A7D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3-80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ภาพพื้นผิวถนนที่สร้างจากเลเซอร์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สามารถทำความละเอียดสูงสุดได้ที่ </w:t>
      </w:r>
      <w:r w:rsidRPr="003E36F9">
        <w:rPr>
          <w:rFonts w:ascii="TH SarabunPSK" w:hAnsi="TH SarabunPSK" w:cs="TH SarabunPSK"/>
          <w:sz w:val="32"/>
          <w:szCs w:val="32"/>
        </w:rPr>
        <w:t>4,090x10,000 Pixels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83</w:t>
      </w:r>
    </w:p>
    <w:p w14:paraId="68DD7B00" w14:textId="1CBA87E0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3-81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ภาพรวมการประมวลผลของซอฟต์แวร์วิเคราะห์และประเมินความเสียหายเฉพาะทาง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83</w:t>
      </w:r>
    </w:p>
    <w:p w14:paraId="13C4908F" w14:textId="5B18777B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3-82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ตัวอย่างการประเมินความเสียหายผิวทางด้วยวิธีการ </w:t>
      </w:r>
      <w:r w:rsidRPr="003E36F9">
        <w:rPr>
          <w:rFonts w:ascii="TH SarabunPSK" w:hAnsi="TH SarabunPSK" w:cs="TH SarabunPSK"/>
          <w:sz w:val="32"/>
          <w:szCs w:val="32"/>
        </w:rPr>
        <w:t xml:space="preserve">Manual Process 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ผ่านโปรแกรมประเมินเฉพาะทางและอุปกรณ์ </w:t>
      </w:r>
      <w:r w:rsidRPr="003E36F9">
        <w:rPr>
          <w:rFonts w:ascii="TH SarabunPSK" w:hAnsi="TH SarabunPSK" w:cs="TH SarabunPSK"/>
          <w:sz w:val="32"/>
          <w:szCs w:val="32"/>
        </w:rPr>
        <w:t>LCMS Process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85</w:t>
      </w:r>
    </w:p>
    <w:p w14:paraId="76EA8474" w14:textId="7A1EB343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3-83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ตัวอย่างความละเอียดข้อมูลภาพถ่ายถนนและสองข้างทาง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86</w:t>
      </w:r>
    </w:p>
    <w:p w14:paraId="1DE8536C" w14:textId="74FEED1B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3-84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ตัวอย่างภาพจากกล้องบันทึกภาพถนนและพื้นที่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ภายในบริเวณเขตทางทั้งสองข้างบนระบบ </w:t>
      </w:r>
      <w:r w:rsidRPr="003E36F9">
        <w:rPr>
          <w:rFonts w:ascii="TH SarabunPSK" w:hAnsi="TH SarabunPSK" w:cs="TH SarabunPSK"/>
          <w:sz w:val="32"/>
          <w:szCs w:val="32"/>
        </w:rPr>
        <w:t>Roadnet3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86</w:t>
      </w:r>
    </w:p>
    <w:p w14:paraId="74D524AE" w14:textId="5A2AECCD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3-85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ผลลัพธ์การประมวลผลภาพถ่ายต่อเนื่อง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ที่สามารถแสดงเป็นภาพเคลื่อนไหว  พร้อมบ่งชี้ช่วง กม. บนระบบ </w:t>
      </w:r>
      <w:r w:rsidRPr="003E36F9">
        <w:rPr>
          <w:rFonts w:ascii="TH SarabunPSK" w:hAnsi="TH SarabunPSK" w:cs="TH SarabunPSK"/>
          <w:sz w:val="32"/>
          <w:szCs w:val="32"/>
        </w:rPr>
        <w:t>Roadnet3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87</w:t>
      </w:r>
    </w:p>
    <w:p w14:paraId="2FED2E3C" w14:textId="03A48C6D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3-86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ตัวอย่างข้อมูลสำรวจที่ผ่านการประมวลผล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และถูกจัดอยู่ในรูปแบบ </w:t>
      </w:r>
      <w:r w:rsidRPr="003E36F9">
        <w:rPr>
          <w:rFonts w:ascii="TH SarabunPSK" w:hAnsi="TH SarabunPSK" w:cs="TH SarabunPSK"/>
          <w:sz w:val="32"/>
          <w:szCs w:val="32"/>
        </w:rPr>
        <w:t xml:space="preserve">Microsoft Access </w:t>
      </w:r>
      <w:r w:rsidRPr="003E36F9">
        <w:rPr>
          <w:rFonts w:ascii="TH SarabunPSK" w:hAnsi="TH SarabunPSK" w:cs="TH SarabunPSK"/>
          <w:sz w:val="32"/>
          <w:szCs w:val="32"/>
          <w:cs/>
        </w:rPr>
        <w:t>นามสกุล .</w:t>
      </w:r>
      <w:r w:rsidRPr="003E36F9">
        <w:rPr>
          <w:rFonts w:ascii="TH SarabunPSK" w:hAnsi="TH SarabunPSK" w:cs="TH SarabunPSK"/>
          <w:sz w:val="32"/>
          <w:szCs w:val="32"/>
        </w:rPr>
        <w:t>mdb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89</w:t>
      </w:r>
    </w:p>
    <w:p w14:paraId="39137390" w14:textId="0E4F2949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3-87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แผนผังแสดงการเพิ่มประสิทธิภาพการนำเข้าข้อมูล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ด้วยการเขียนโปรแกรมภาษา </w:t>
      </w:r>
      <w:r w:rsidRPr="003E36F9">
        <w:rPr>
          <w:rFonts w:ascii="TH SarabunPSK" w:hAnsi="TH SarabunPSK" w:cs="TH SarabunPSK"/>
          <w:sz w:val="32"/>
          <w:szCs w:val="32"/>
        </w:rPr>
        <w:t xml:space="preserve">Python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E36F9">
        <w:rPr>
          <w:rFonts w:ascii="TH SarabunPSK" w:hAnsi="TH SarabunPSK" w:cs="TH SarabunPSK"/>
          <w:sz w:val="32"/>
          <w:szCs w:val="32"/>
        </w:rPr>
        <w:t>SQL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90</w:t>
      </w:r>
    </w:p>
    <w:p w14:paraId="3A4524E5" w14:textId="3B8F577B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3-88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การประมวลผลข้อมูลการสำรวจในรูปแบบของแผนที่ (</w:t>
      </w:r>
      <w:r w:rsidRPr="003E36F9">
        <w:rPr>
          <w:rFonts w:ascii="TH SarabunPSK" w:hAnsi="TH SarabunPSK" w:cs="TH SarabunPSK"/>
          <w:sz w:val="32"/>
          <w:szCs w:val="32"/>
        </w:rPr>
        <w:t xml:space="preserve">GIS)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>โดยพิจารณาถึงระบบ พิกัดอ้างอิงที่เป็นมาตรฐานและสามารถจัดเก็บ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ในระบบฐานข้อมูล </w:t>
      </w:r>
      <w:r w:rsidRPr="003E36F9">
        <w:rPr>
          <w:rFonts w:ascii="TH SarabunPSK" w:hAnsi="TH SarabunPSK" w:cs="TH SarabunPSK"/>
          <w:sz w:val="32"/>
          <w:szCs w:val="32"/>
        </w:rPr>
        <w:t xml:space="preserve">Roadnet </w:t>
      </w:r>
      <w:r w:rsidRPr="003E36F9">
        <w:rPr>
          <w:rFonts w:ascii="TH SarabunPSK" w:hAnsi="TH SarabunPSK" w:cs="TH SarabunPSK"/>
          <w:sz w:val="32"/>
          <w:szCs w:val="32"/>
          <w:cs/>
        </w:rPr>
        <w:t>ได้อย่างเหมาะสม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90</w:t>
      </w:r>
    </w:p>
    <w:p w14:paraId="09A526E8" w14:textId="164B4784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3-89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แสดงภาพถ่ายต่อเนื่องที่สัมพันธ์กับสายทางที่สำรวจ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91</w:t>
      </w:r>
    </w:p>
    <w:p w14:paraId="1FD25139" w14:textId="55BD3B1D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3-90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แสดงพิกัดค่าความเสียหายที่สัมพันธ์กับสายทางสำรวจ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92</w:t>
      </w:r>
    </w:p>
    <w:p w14:paraId="6282C15C" w14:textId="0379FC78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3-91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แสดงการประมวลผลการสำรวจในรูปแบบแผนที่ (</w:t>
      </w:r>
      <w:r w:rsidRPr="003E36F9">
        <w:rPr>
          <w:rFonts w:ascii="TH SarabunPSK" w:hAnsi="TH SarabunPSK" w:cs="TH SarabunPSK"/>
          <w:sz w:val="32"/>
          <w:szCs w:val="32"/>
        </w:rPr>
        <w:t xml:space="preserve">GIS) 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ข้อมูลที่เกิดความเสียหายสัมพันธ์กับค่าเฉลี่ย </w:t>
      </w:r>
      <w:r w:rsidRPr="003E36F9">
        <w:rPr>
          <w:rFonts w:ascii="TH SarabunPSK" w:hAnsi="TH SarabunPSK" w:cs="TH SarabunPSK"/>
          <w:sz w:val="32"/>
          <w:szCs w:val="32"/>
        </w:rPr>
        <w:t xml:space="preserve">IRI </w:t>
      </w:r>
      <w:r w:rsidRPr="003E36F9">
        <w:rPr>
          <w:rFonts w:ascii="TH SarabunPSK" w:hAnsi="TH SarabunPSK" w:cs="TH SarabunPSK"/>
          <w:sz w:val="32"/>
          <w:szCs w:val="32"/>
          <w:cs/>
        </w:rPr>
        <w:t>ที่สูงตามข้อมูลประเมิน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92</w:t>
      </w:r>
    </w:p>
    <w:p w14:paraId="4D40D577" w14:textId="532F9A1F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3-92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แสดงขั้นตอนการจัดเก็บข้อมูลจากรถสำรวจเข้าสู่ฐานข้อมูล </w:t>
      </w:r>
      <w:r w:rsidRPr="003E36F9">
        <w:rPr>
          <w:rFonts w:ascii="TH SarabunPSK" w:hAnsi="TH SarabunPSK" w:cs="TH SarabunPSK"/>
          <w:sz w:val="32"/>
          <w:szCs w:val="32"/>
        </w:rPr>
        <w:t>Roadnet3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94</w:t>
      </w:r>
    </w:p>
    <w:p w14:paraId="60DB775E" w14:textId="77777777" w:rsidR="00043720" w:rsidRPr="003E36F9" w:rsidRDefault="00043720" w:rsidP="0004372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334107F8" w14:textId="309C761D" w:rsidR="00043720" w:rsidRPr="00043720" w:rsidRDefault="00043720" w:rsidP="00043720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B4A1769" w14:textId="65323A49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3-93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แสดงขั้นตอนการจัดเก็บข้อมูลความเสียหายผิวทาง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จากรถสำรวจเข้าสู่ฐานข้อมูล </w:t>
      </w:r>
      <w:r w:rsidRPr="003E36F9">
        <w:rPr>
          <w:rFonts w:ascii="TH SarabunPSK" w:hAnsi="TH SarabunPSK" w:cs="TH SarabunPSK"/>
          <w:sz w:val="32"/>
          <w:szCs w:val="32"/>
        </w:rPr>
        <w:t>Roadnet3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95</w:t>
      </w:r>
    </w:p>
    <w:p w14:paraId="74710789" w14:textId="4EB99085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3-94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แสดงแบบจำลองโครงสร้างข้อมูลเชิงพื้นที่ตามมาตรฐาน </w:t>
      </w:r>
      <w:r w:rsidRPr="003E36F9">
        <w:rPr>
          <w:rFonts w:ascii="TH SarabunPSK" w:hAnsi="TH SarabunPSK" w:cs="TH SarabunPSK"/>
          <w:sz w:val="32"/>
          <w:szCs w:val="32"/>
        </w:rPr>
        <w:t>ISO/OGC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96</w:t>
      </w:r>
    </w:p>
    <w:p w14:paraId="2F3AFE4B" w14:textId="10B39EF8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3-95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การเตรียมข้อมูลให้เหมาะสมก่อนแปลงให้อยู่ในรูปแบบของข้อมูลภูมิสารสนเทศ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97</w:t>
      </w:r>
    </w:p>
    <w:p w14:paraId="053A4FE7" w14:textId="7D1FD0B1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3-96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3E36F9">
        <w:rPr>
          <w:rFonts w:ascii="TH SarabunPSK" w:hAnsi="TH SarabunPSK" w:cs="TH SarabunPSK"/>
          <w:sz w:val="32"/>
          <w:szCs w:val="32"/>
        </w:rPr>
        <w:t>Convert (*.csv file) to Shapefile (Point)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97</w:t>
      </w:r>
    </w:p>
    <w:p w14:paraId="2917FD6D" w14:textId="3FB3B294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3-97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3E36F9">
        <w:rPr>
          <w:rFonts w:ascii="TH SarabunPSK" w:hAnsi="TH SarabunPSK" w:cs="TH SarabunPSK"/>
          <w:sz w:val="32"/>
          <w:szCs w:val="32"/>
        </w:rPr>
        <w:t>Convert Points to Paths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98</w:t>
      </w:r>
    </w:p>
    <w:p w14:paraId="18621465" w14:textId="2518081D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3-98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การปรับโครงสร้างข้อมูลจากโปรแกรม </w:t>
      </w:r>
      <w:r w:rsidRPr="003E36F9">
        <w:rPr>
          <w:rFonts w:ascii="TH SarabunPSK" w:hAnsi="TH SarabunPSK" w:cs="TH SarabunPSK"/>
          <w:sz w:val="32"/>
          <w:szCs w:val="32"/>
        </w:rPr>
        <w:t xml:space="preserve">HKE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>ให้ตรงกับโครงสร้างข้อมูลสำรวจ  ในฐานข้อมูลกลางงานบำรุงทาง (</w:t>
      </w:r>
      <w:r w:rsidRPr="003E36F9">
        <w:rPr>
          <w:rFonts w:ascii="TH SarabunPSK" w:hAnsi="TH SarabunPSK" w:cs="TH SarabunPSK"/>
          <w:sz w:val="32"/>
          <w:szCs w:val="32"/>
        </w:rPr>
        <w:t>CRDB)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99</w:t>
      </w:r>
    </w:p>
    <w:p w14:paraId="05B51959" w14:textId="510303C6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3-99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การปรับโครงสร้างข้อมูลจากโปรแกรมให้ตรงกับโครงสร้างข้อมูลสำรวจในฐานข้อมูล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100</w:t>
      </w:r>
    </w:p>
    <w:p w14:paraId="0F9A16B8" w14:textId="5C75F1A6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3-100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แสดงรูปแบบการเชื่อมโยงของข้อมูลบัญชีสายทาง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100</w:t>
      </w:r>
    </w:p>
    <w:p w14:paraId="25664AD7" w14:textId="0E1D8EC5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3-101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แสดงรูปแบบการเชื่อมโยงของข้อมูลสำรวจจากสำนักบำรุงทาง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101</w:t>
      </w:r>
    </w:p>
    <w:p w14:paraId="6051E435" w14:textId="1683EF11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3-102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แสดงตัวอย่างจุดบังคับภาพภาคพื้นดิน </w:t>
      </w:r>
      <w:r w:rsidRPr="003E36F9">
        <w:rPr>
          <w:rFonts w:ascii="TH SarabunPSK" w:hAnsi="TH SarabunPSK" w:cs="TH SarabunPSK"/>
          <w:sz w:val="32"/>
          <w:szCs w:val="32"/>
        </w:rPr>
        <w:t>GCP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104</w:t>
      </w:r>
    </w:p>
    <w:p w14:paraId="40ACB7BF" w14:textId="1CC237EC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3-103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แสดงตัวอย่างจุด </w:t>
      </w:r>
      <w:r w:rsidRPr="003E36F9">
        <w:rPr>
          <w:rFonts w:ascii="TH SarabunPSK" w:hAnsi="TH SarabunPSK" w:cs="TH SarabunPSK"/>
          <w:sz w:val="32"/>
          <w:szCs w:val="32"/>
        </w:rPr>
        <w:t xml:space="preserve">GCP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และจุดที่ทำการตรวจสอบ ตำแหน่งที่ </w:t>
      </w:r>
      <w:r w:rsidRPr="003E36F9">
        <w:rPr>
          <w:rFonts w:ascii="TH SarabunPSK" w:hAnsi="TH SarabunPSK" w:cs="TH SarabunPSK"/>
          <w:sz w:val="32"/>
          <w:szCs w:val="32"/>
        </w:rPr>
        <w:t>1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105</w:t>
      </w:r>
    </w:p>
    <w:p w14:paraId="3D11E2D8" w14:textId="227ED35F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3-104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แสดงตัวอย่างจุด </w:t>
      </w:r>
      <w:r w:rsidRPr="003E36F9">
        <w:rPr>
          <w:rFonts w:ascii="TH SarabunPSK" w:hAnsi="TH SarabunPSK" w:cs="TH SarabunPSK"/>
          <w:sz w:val="32"/>
          <w:szCs w:val="32"/>
        </w:rPr>
        <w:t xml:space="preserve">GCP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และจุดที่ทำการตรวจสอบ ตำแหน่งที่ </w:t>
      </w:r>
      <w:r w:rsidRPr="003E36F9">
        <w:rPr>
          <w:rFonts w:ascii="TH SarabunPSK" w:hAnsi="TH SarabunPSK" w:cs="TH SarabunPSK"/>
          <w:sz w:val="32"/>
          <w:szCs w:val="32"/>
        </w:rPr>
        <w:t>2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105</w:t>
      </w:r>
    </w:p>
    <w:p w14:paraId="723844BE" w14:textId="1AD296ED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3-105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แสดงอุปกรณ์สำรองข้อมูลชนิด </w:t>
      </w:r>
      <w:r w:rsidRPr="003E36F9">
        <w:rPr>
          <w:rFonts w:ascii="TH SarabunPSK" w:hAnsi="TH SarabunPSK" w:cs="TH SarabunPSK"/>
          <w:sz w:val="32"/>
          <w:szCs w:val="32"/>
        </w:rPr>
        <w:t xml:space="preserve">NAS </w:t>
      </w:r>
      <w:r w:rsidRPr="003E36F9">
        <w:rPr>
          <w:rFonts w:ascii="TH SarabunPSK" w:hAnsi="TH SarabunPSK" w:cs="TH SarabunPSK"/>
          <w:sz w:val="32"/>
          <w:szCs w:val="32"/>
          <w:cs/>
        </w:rPr>
        <w:t>ที่ศูนย์เทคโนโลยีสารสนเทศ กรมทางหลวง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109</w:t>
      </w:r>
    </w:p>
    <w:p w14:paraId="73B229C7" w14:textId="17118CA1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3-106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แสดงภาพรวมการทำงานของระบบจัดเก็บข้อมูล (</w:t>
      </w:r>
      <w:r w:rsidRPr="003E36F9">
        <w:rPr>
          <w:rFonts w:ascii="TH SarabunPSK" w:hAnsi="TH SarabunPSK" w:cs="TH SarabunPSK"/>
          <w:sz w:val="32"/>
          <w:szCs w:val="32"/>
        </w:rPr>
        <w:t>NAS)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111</w:t>
      </w:r>
    </w:p>
    <w:p w14:paraId="14F9A1C5" w14:textId="72F9348E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3-107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แสดงภาพ </w:t>
      </w:r>
      <w:r w:rsidRPr="003E36F9">
        <w:rPr>
          <w:rFonts w:ascii="TH SarabunPSK" w:hAnsi="TH SarabunPSK" w:cs="TH SarabunPSK"/>
          <w:sz w:val="32"/>
          <w:szCs w:val="32"/>
        </w:rPr>
        <w:t xml:space="preserve">Database Storage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คงเหลือ </w:t>
      </w:r>
      <w:r w:rsidRPr="003E36F9">
        <w:rPr>
          <w:rFonts w:ascii="TH SarabunPSK" w:hAnsi="TH SarabunPSK" w:cs="TH SarabunPSK"/>
          <w:sz w:val="32"/>
          <w:szCs w:val="32"/>
        </w:rPr>
        <w:t xml:space="preserve">18 TB </w:t>
      </w:r>
      <w:r w:rsidRPr="003E36F9">
        <w:rPr>
          <w:rFonts w:ascii="TH SarabunPSK" w:hAnsi="TH SarabunPSK" w:cs="TH SarabunPSK"/>
          <w:sz w:val="32"/>
          <w:szCs w:val="32"/>
          <w:cs/>
        </w:rPr>
        <w:t>ณ ปัจจุบัน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112</w:t>
      </w:r>
    </w:p>
    <w:p w14:paraId="47BFBA63" w14:textId="1AB53071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3-108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แสดงการเชื่อมโยงบนระบบ </w:t>
      </w:r>
      <w:r w:rsidRPr="003E36F9">
        <w:rPr>
          <w:rFonts w:ascii="TH SarabunPSK" w:hAnsi="TH SarabunPSK" w:cs="TH SarabunPSK"/>
          <w:sz w:val="32"/>
          <w:szCs w:val="32"/>
        </w:rPr>
        <w:t xml:space="preserve">Roadnet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บนฐานข้อมูล </w:t>
      </w:r>
      <w:r w:rsidRPr="003E36F9">
        <w:rPr>
          <w:rFonts w:ascii="TH SarabunPSK" w:hAnsi="TH SarabunPSK" w:cs="TH SarabunPSK"/>
          <w:sz w:val="32"/>
          <w:szCs w:val="32"/>
        </w:rPr>
        <w:t>phpPgadmin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112</w:t>
      </w:r>
    </w:p>
    <w:p w14:paraId="215E4E2B" w14:textId="6A30195B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3-109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แผนผังแสดงขั้นตอนการจัดเก็บข้อมูล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เข้าสู่ระบบ </w:t>
      </w:r>
      <w:r w:rsidRPr="003E36F9">
        <w:rPr>
          <w:rFonts w:ascii="TH SarabunPSK" w:hAnsi="TH SarabunPSK" w:cs="TH SarabunPSK"/>
          <w:sz w:val="32"/>
          <w:szCs w:val="32"/>
        </w:rPr>
        <w:t xml:space="preserve">Roadnet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บนฐานข้อมูล </w:t>
      </w:r>
      <w:r w:rsidRPr="003E36F9">
        <w:rPr>
          <w:rFonts w:ascii="TH SarabunPSK" w:hAnsi="TH SarabunPSK" w:cs="TH SarabunPSK"/>
          <w:sz w:val="32"/>
          <w:szCs w:val="32"/>
        </w:rPr>
        <w:t>phpPgadmin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113</w:t>
      </w:r>
    </w:p>
    <w:p w14:paraId="39E9982B" w14:textId="6EE72E43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3-110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แสดงกระบวนการตรวจสอบผ่านระบบ </w:t>
      </w:r>
      <w:r w:rsidRPr="003E36F9">
        <w:rPr>
          <w:rFonts w:ascii="TH SarabunPSK" w:hAnsi="TH SarabunPSK" w:cs="TH SarabunPSK"/>
          <w:sz w:val="32"/>
          <w:szCs w:val="32"/>
        </w:rPr>
        <w:t>Roadnet3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114</w:t>
      </w:r>
    </w:p>
    <w:p w14:paraId="517F8D93" w14:textId="6F4793E5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3-111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ตัวอย่างการตรวจสอบความสอดคล้องเชิงตำแหน่งบริเวณทางแยก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115</w:t>
      </w:r>
    </w:p>
    <w:p w14:paraId="25672615" w14:textId="62EC84F4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3-112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ตัวอย่างการตรวจสอบพื้นที่สำรวจและอ้างอิงตำแหน่งภาพจาก </w:t>
      </w:r>
      <w:r w:rsidRPr="003E36F9">
        <w:rPr>
          <w:rFonts w:ascii="TH SarabunPSK" w:hAnsi="TH SarabunPSK" w:cs="TH SarabunPSK"/>
          <w:sz w:val="32"/>
          <w:szCs w:val="32"/>
        </w:rPr>
        <w:t>Google Map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116</w:t>
      </w:r>
    </w:p>
    <w:p w14:paraId="012CB9C4" w14:textId="1AB95B09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3-113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ตัวอย่างการตรวจสอบสายทางที่แสดงผิวแอสฟัลต์และรอยต่อผิวลาดยาง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116</w:t>
      </w:r>
    </w:p>
    <w:p w14:paraId="2BDF4848" w14:textId="3DC61FEE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3-114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ตัวอย่างการตรวจสอบสายทางที่แสดงผิวคอนกรีตและรอยต่อผิวลาดยาง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117</w:t>
      </w:r>
    </w:p>
    <w:p w14:paraId="2FE4AEDA" w14:textId="15124E89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3-115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ตัวอย่างกราฟข้อมูลค่าดัชนีความขรุขระสากล (</w:t>
      </w:r>
      <w:r w:rsidRPr="003E36F9">
        <w:rPr>
          <w:rFonts w:ascii="TH SarabunPSK" w:hAnsi="TH SarabunPSK" w:cs="TH SarabunPSK"/>
          <w:sz w:val="32"/>
          <w:szCs w:val="32"/>
        </w:rPr>
        <w:t xml:space="preserve">IRI)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>ที่สภาพความเสียหายสอดคล้องในพื้นที่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118</w:t>
      </w:r>
    </w:p>
    <w:p w14:paraId="7314A51D" w14:textId="28FF0B9C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3-116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ตัวอย่างการแสดงผลสภาพความเสียหายลาดยาง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119</w:t>
      </w:r>
    </w:p>
    <w:p w14:paraId="7A0F4FC4" w14:textId="033C6234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3-117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ตัวอย่างการแสดงผลสภาพความเสียหายคอนกรีต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9B726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120</w:t>
      </w:r>
    </w:p>
    <w:p w14:paraId="0B95CC47" w14:textId="77777777" w:rsidR="00043720" w:rsidRPr="003E36F9" w:rsidRDefault="00043720" w:rsidP="0004372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34F3E49B" w14:textId="298E034C" w:rsidR="00043720" w:rsidRPr="00043720" w:rsidRDefault="00043720" w:rsidP="00043720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3E36F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38740EF6" w14:textId="774165A1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3-118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ตัวอย่างการแสดงผลภาพถ่ายที่มีคราบมูลนก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5A351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121</w:t>
      </w:r>
    </w:p>
    <w:p w14:paraId="576EB77A" w14:textId="404479ED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3-119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ตัวอย่างการแสดงผลสภาพสัดส่วนที่มีความสอดคล้อง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5A351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121</w:t>
      </w:r>
    </w:p>
    <w:p w14:paraId="4D81A16E" w14:textId="7343F762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3-120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ตัวอย่างการตรวจสอบภาพเคลื่อนไหวที่ไม่ซ้ำกัน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5A351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122</w:t>
      </w:r>
    </w:p>
    <w:p w14:paraId="011AD833" w14:textId="05796358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3-121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ตัวอย่างการแสดงการแสดงพิกัดสายทางหมายเลขทางหลวงที่ </w:t>
      </w:r>
      <w:r w:rsidRPr="003E36F9">
        <w:rPr>
          <w:rFonts w:ascii="TH SarabunPSK" w:hAnsi="TH SarabunPSK" w:cs="TH SarabunPSK"/>
          <w:sz w:val="32"/>
          <w:szCs w:val="32"/>
        </w:rPr>
        <w:t>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ตอนควบคุมที่ </w:t>
      </w:r>
      <w:r w:rsidRPr="003E36F9">
        <w:rPr>
          <w:rFonts w:ascii="TH SarabunPSK" w:hAnsi="TH SarabunPSK" w:cs="TH SarabunPSK"/>
          <w:sz w:val="32"/>
          <w:szCs w:val="32"/>
        </w:rPr>
        <w:t>1102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5A351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123</w:t>
      </w:r>
    </w:p>
    <w:p w14:paraId="7DE4CAD4" w14:textId="13D0AB40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3-122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ตารางตัวอย่างบัญชีตรวจสอบ </w:t>
      </w:r>
      <w:r w:rsidRPr="003E36F9">
        <w:rPr>
          <w:rFonts w:ascii="TH SarabunPSK" w:hAnsi="TH SarabunPSK" w:cs="TH SarabunPSK"/>
          <w:sz w:val="32"/>
          <w:szCs w:val="32"/>
        </w:rPr>
        <w:t>QC4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รายแขวงทางหลวง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5A351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124</w:t>
      </w:r>
    </w:p>
    <w:p w14:paraId="4D4630F6" w14:textId="762A1585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3-123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ตารางตัวอย่างบัญชีตรวจสอบ </w:t>
      </w:r>
      <w:r w:rsidRPr="003E36F9">
        <w:rPr>
          <w:rFonts w:ascii="TH SarabunPSK" w:hAnsi="TH SarabunPSK" w:cs="TH SarabunPSK"/>
          <w:sz w:val="32"/>
          <w:szCs w:val="32"/>
        </w:rPr>
        <w:t>QC5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5A351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125</w:t>
      </w:r>
    </w:p>
    <w:p w14:paraId="18D11BD2" w14:textId="5BDFDFAE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3-124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กระบวนการขั้นตอนการตรวจสอบของเจ้าหน้าที่ตรวจสอบคุณภาพ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5A351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126</w:t>
      </w:r>
    </w:p>
    <w:p w14:paraId="29250196" w14:textId="0F396150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 xml:space="preserve">3-125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</w:rPr>
        <w:t xml:space="preserve">QR code LINE Open Chat 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สำหรับแจ้งระบบ </w:t>
      </w:r>
      <w:r w:rsidRPr="003E36F9">
        <w:rPr>
          <w:rFonts w:ascii="TH SarabunPSK" w:hAnsi="TH SarabunPSK" w:cs="TH SarabunPSK"/>
          <w:sz w:val="32"/>
          <w:szCs w:val="32"/>
        </w:rPr>
        <w:t>HRIS</w:t>
      </w:r>
      <w:r w:rsidRPr="003E36F9">
        <w:rPr>
          <w:rFonts w:ascii="TH SarabunPSK" w:hAnsi="TH SarabunPSK" w:cs="TH SarabunPSK"/>
          <w:sz w:val="32"/>
          <w:szCs w:val="32"/>
        </w:rPr>
        <w:tab/>
      </w:r>
      <w:r w:rsidR="005A351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130</w:t>
      </w:r>
    </w:p>
    <w:p w14:paraId="0BBA971C" w14:textId="5016D3F2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 xml:space="preserve">3-126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</w:rPr>
        <w:t xml:space="preserve">QR code LINE Open Chat Roadnet Survey </w:t>
      </w:r>
      <w:r w:rsidRPr="003E36F9">
        <w:rPr>
          <w:rFonts w:ascii="TH SarabunPSK" w:hAnsi="TH SarabunPSK" w:cs="TH SarabunPSK"/>
          <w:sz w:val="32"/>
          <w:szCs w:val="32"/>
          <w:cs/>
        </w:rPr>
        <w:t>สำหรับเจ้าหน้าที่ส่วนภูมิภาค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5A351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130</w:t>
      </w:r>
    </w:p>
    <w:p w14:paraId="1043C8D1" w14:textId="7126F915" w:rsidR="006723C3" w:rsidRPr="003E36F9" w:rsidRDefault="006723C3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3-127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ตัวอย่างเอกสารในการแจ้งผล กรณีหลักกิโลเมตรแสดงผลบนระบบ </w:t>
      </w:r>
      <w:r w:rsidRPr="003E36F9">
        <w:rPr>
          <w:rFonts w:ascii="TH SarabunPSK" w:hAnsi="TH SarabunPSK" w:cs="TH SarabunPSK"/>
          <w:sz w:val="32"/>
          <w:szCs w:val="32"/>
        </w:rPr>
        <w:t>Roadnet3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ไม่ตรงกับกิโลเมตรข้อมูลสํารวจ โดยระบุหมายเลขสายทางหลวง ตอนควบคุม </w:t>
      </w:r>
      <w:r w:rsidR="001E7422">
        <w:rPr>
          <w:rFonts w:ascii="TH SarabunPSK" w:hAnsi="TH SarabunPSK" w:cs="TH SarabunPSK"/>
          <w:sz w:val="32"/>
          <w:szCs w:val="32"/>
          <w:cs/>
        </w:rPr>
        <w:br/>
      </w:r>
      <w:r w:rsidRPr="003E36F9">
        <w:rPr>
          <w:rFonts w:ascii="TH SarabunPSK" w:hAnsi="TH SarabunPSK" w:cs="TH SarabunPSK"/>
          <w:sz w:val="32"/>
          <w:szCs w:val="32"/>
          <w:cs/>
        </w:rPr>
        <w:t>และข้อมูลช่วงหลักกิโลเมตร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5A351A">
        <w:rPr>
          <w:rFonts w:ascii="TH SarabunPSK" w:hAnsi="TH SarabunPSK" w:cs="TH SarabunPSK"/>
          <w:sz w:val="32"/>
          <w:szCs w:val="32"/>
        </w:rPr>
        <w:t>3-</w:t>
      </w:r>
      <w:r w:rsidRPr="003E36F9">
        <w:rPr>
          <w:rFonts w:ascii="TH SarabunPSK" w:hAnsi="TH SarabunPSK" w:cs="TH SarabunPSK"/>
          <w:sz w:val="32"/>
          <w:szCs w:val="32"/>
        </w:rPr>
        <w:t>131</w:t>
      </w:r>
    </w:p>
    <w:p w14:paraId="593683C2" w14:textId="56D5A2AE" w:rsidR="0039302D" w:rsidRPr="003E36F9" w:rsidRDefault="0039302D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5-1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สรุปผลการดำเนินงานและผลการล่าช้าคิดเป็นร้อยละ รวม </w:t>
      </w:r>
      <w:r w:rsidRPr="003E36F9">
        <w:rPr>
          <w:rFonts w:ascii="TH SarabunPSK" w:hAnsi="TH SarabunPSK" w:cs="TH SarabunPSK"/>
          <w:sz w:val="32"/>
          <w:szCs w:val="32"/>
        </w:rPr>
        <w:t>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อุปกรณ์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5A351A">
        <w:rPr>
          <w:rFonts w:ascii="TH SarabunPSK" w:hAnsi="TH SarabunPSK" w:cs="TH SarabunPSK"/>
          <w:sz w:val="32"/>
          <w:szCs w:val="32"/>
        </w:rPr>
        <w:t>5-</w:t>
      </w:r>
      <w:r w:rsidRPr="003E36F9">
        <w:rPr>
          <w:rFonts w:ascii="TH SarabunPSK" w:hAnsi="TH SarabunPSK" w:cs="TH SarabunPSK"/>
          <w:sz w:val="32"/>
          <w:szCs w:val="32"/>
        </w:rPr>
        <w:t>1</w:t>
      </w:r>
    </w:p>
    <w:p w14:paraId="1B699F7E" w14:textId="060734C2" w:rsidR="0039302D" w:rsidRPr="003E36F9" w:rsidRDefault="0039302D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5-2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สรุปผลการดำเนินงานตามกำหนดแผนการนำส่ง </w:t>
      </w:r>
      <w:r w:rsidRPr="003E36F9">
        <w:rPr>
          <w:rFonts w:ascii="TH SarabunPSK" w:hAnsi="TH SarabunPSK" w:cs="TH SarabunPSK"/>
          <w:sz w:val="32"/>
          <w:szCs w:val="32"/>
        </w:rPr>
        <w:t>QC4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3E36F9">
        <w:rPr>
          <w:rFonts w:ascii="TH SarabunPSK" w:hAnsi="TH SarabunPSK" w:cs="TH SarabunPSK"/>
          <w:sz w:val="32"/>
          <w:szCs w:val="32"/>
        </w:rPr>
        <w:t>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อุปกรณ์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5A351A">
        <w:rPr>
          <w:rFonts w:ascii="TH SarabunPSK" w:hAnsi="TH SarabunPSK" w:cs="TH SarabunPSK"/>
          <w:sz w:val="32"/>
          <w:szCs w:val="32"/>
        </w:rPr>
        <w:t>5-</w:t>
      </w:r>
      <w:r w:rsidRPr="003E36F9">
        <w:rPr>
          <w:rFonts w:ascii="TH SarabunPSK" w:hAnsi="TH SarabunPSK" w:cs="TH SarabunPSK"/>
          <w:sz w:val="32"/>
          <w:szCs w:val="32"/>
        </w:rPr>
        <w:t>2</w:t>
      </w:r>
    </w:p>
    <w:p w14:paraId="42DD8246" w14:textId="04D8D0A1" w:rsidR="001759F3" w:rsidRPr="003E36F9" w:rsidRDefault="0039302D" w:rsidP="003E36F9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5-3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สรุปผลการดำเนินงานตามกำหนดแผนการนำส่ง </w:t>
      </w:r>
      <w:r w:rsidRPr="003E36F9">
        <w:rPr>
          <w:rFonts w:ascii="TH SarabunPSK" w:hAnsi="TH SarabunPSK" w:cs="TH SarabunPSK"/>
          <w:sz w:val="32"/>
          <w:szCs w:val="32"/>
        </w:rPr>
        <w:t>QC5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3E36F9">
        <w:rPr>
          <w:rFonts w:ascii="TH SarabunPSK" w:hAnsi="TH SarabunPSK" w:cs="TH SarabunPSK"/>
          <w:sz w:val="32"/>
          <w:szCs w:val="32"/>
        </w:rPr>
        <w:t>2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อุปกรณ์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5A351A">
        <w:rPr>
          <w:rFonts w:ascii="TH SarabunPSK" w:hAnsi="TH SarabunPSK" w:cs="TH SarabunPSK"/>
          <w:sz w:val="32"/>
          <w:szCs w:val="32"/>
        </w:rPr>
        <w:t>5-</w:t>
      </w:r>
      <w:r w:rsidRPr="003E36F9">
        <w:rPr>
          <w:rFonts w:ascii="TH SarabunPSK" w:hAnsi="TH SarabunPSK" w:cs="TH SarabunPSK"/>
          <w:sz w:val="32"/>
          <w:szCs w:val="32"/>
        </w:rPr>
        <w:t>2</w:t>
      </w:r>
    </w:p>
    <w:p w14:paraId="10B1B964" w14:textId="7D179EC3" w:rsidR="009526FB" w:rsidRPr="00132725" w:rsidRDefault="007F04ED" w:rsidP="001E7422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3E36F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3E36F9">
        <w:rPr>
          <w:rFonts w:ascii="TH SarabunPSK" w:hAnsi="TH SarabunPSK" w:cs="TH SarabunPSK"/>
          <w:sz w:val="32"/>
          <w:szCs w:val="32"/>
        </w:rPr>
        <w:t>6-1</w:t>
      </w:r>
      <w:r w:rsidRPr="003E36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7422">
        <w:rPr>
          <w:rFonts w:ascii="TH SarabunPSK" w:hAnsi="TH SarabunPSK" w:cs="TH SarabunPSK"/>
          <w:sz w:val="32"/>
          <w:szCs w:val="32"/>
          <w:cs/>
        </w:rPr>
        <w:tab/>
      </w:r>
      <w:r w:rsidRPr="003E36F9">
        <w:rPr>
          <w:rFonts w:ascii="TH SarabunPSK" w:hAnsi="TH SarabunPSK" w:cs="TH SarabunPSK"/>
          <w:sz w:val="32"/>
          <w:szCs w:val="32"/>
          <w:cs/>
        </w:rPr>
        <w:t>แผนการดำเนินงานโครงการ</w:t>
      </w:r>
      <w:r w:rsidRPr="003E36F9">
        <w:rPr>
          <w:rFonts w:ascii="TH SarabunPSK" w:hAnsi="TH SarabunPSK" w:cs="TH SarabunPSK"/>
          <w:sz w:val="32"/>
          <w:szCs w:val="32"/>
          <w:cs/>
        </w:rPr>
        <w:tab/>
      </w:r>
      <w:r w:rsidR="005A351A">
        <w:rPr>
          <w:rFonts w:ascii="TH SarabunPSK" w:hAnsi="TH SarabunPSK" w:cs="TH SarabunPSK"/>
          <w:sz w:val="32"/>
          <w:szCs w:val="32"/>
        </w:rPr>
        <w:t>6-</w:t>
      </w:r>
      <w:r w:rsidRPr="003E36F9">
        <w:rPr>
          <w:rFonts w:ascii="TH SarabunPSK" w:hAnsi="TH SarabunPSK" w:cs="TH SarabunPSK"/>
          <w:sz w:val="32"/>
          <w:szCs w:val="32"/>
        </w:rPr>
        <w:t>5</w:t>
      </w:r>
    </w:p>
    <w:sectPr w:rsidR="009526FB" w:rsidRPr="00132725" w:rsidSect="00DF31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576" w:footer="576" w:gutter="0"/>
      <w:pgNumType w:fmt="thaiLetters"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FBB4D" w14:textId="77777777" w:rsidR="00980D34" w:rsidRDefault="00980D34">
      <w:pPr>
        <w:spacing w:after="0" w:line="240" w:lineRule="auto"/>
      </w:pPr>
      <w:r>
        <w:separator/>
      </w:r>
    </w:p>
  </w:endnote>
  <w:endnote w:type="continuationSeparator" w:id="0">
    <w:p w14:paraId="38542BE5" w14:textId="77777777" w:rsidR="00980D34" w:rsidRDefault="00980D34">
      <w:pPr>
        <w:spacing w:after="0" w:line="240" w:lineRule="auto"/>
      </w:pPr>
      <w:r>
        <w:continuationSeparator/>
      </w:r>
    </w:p>
  </w:endnote>
  <w:endnote w:type="continuationNotice" w:id="1">
    <w:p w14:paraId="6AEF2E8A" w14:textId="77777777" w:rsidR="00980D34" w:rsidRDefault="00980D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OSawasdee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9750" w14:textId="72203A5C" w:rsidR="000A1AC0" w:rsidRPr="005879C4" w:rsidRDefault="005879C4" w:rsidP="005879C4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  <w: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7456" behindDoc="1" locked="0" layoutInCell="1" allowOverlap="1" wp14:anchorId="3C6CFA82" wp14:editId="7F3CFD12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27247406" name="Picture 27247406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47406" name="Picture 27247406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6432" behindDoc="1" locked="0" layoutInCell="1" allowOverlap="1" wp14:anchorId="2BF0C6FB" wp14:editId="4F0E65B2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194935248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9D84" w14:textId="6541B7FB" w:rsidR="00DF31C5" w:rsidRPr="005879C4" w:rsidRDefault="005879C4" w:rsidP="005879C4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4384" behindDoc="1" locked="0" layoutInCell="1" allowOverlap="1" wp14:anchorId="39ECBC7B" wp14:editId="4A07890F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3360" behindDoc="1" locked="0" layoutInCell="1" allowOverlap="1" wp14:anchorId="1E21DE24" wp14:editId="1453CED1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3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DBF5F" w14:textId="77777777" w:rsidR="00980D34" w:rsidRDefault="00980D34">
      <w:pPr>
        <w:spacing w:after="0" w:line="240" w:lineRule="auto"/>
      </w:pPr>
      <w:r>
        <w:separator/>
      </w:r>
    </w:p>
  </w:footnote>
  <w:footnote w:type="continuationSeparator" w:id="0">
    <w:p w14:paraId="00E953FB" w14:textId="77777777" w:rsidR="00980D34" w:rsidRDefault="00980D34">
      <w:pPr>
        <w:spacing w:after="0" w:line="240" w:lineRule="auto"/>
      </w:pPr>
      <w:r>
        <w:continuationSeparator/>
      </w:r>
    </w:p>
  </w:footnote>
  <w:footnote w:type="continuationNotice" w:id="1">
    <w:p w14:paraId="5BF4327D" w14:textId="77777777" w:rsidR="00980D34" w:rsidRDefault="00980D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3"/>
    </w:tblGrid>
    <w:tr w:rsidR="000F0D2E" w:rsidRPr="00680457" w14:paraId="3BBFC478" w14:textId="77777777" w:rsidTr="00162CD8">
      <w:trPr>
        <w:cantSplit/>
        <w:trHeight w:val="980"/>
        <w:jc w:val="center"/>
      </w:trPr>
      <w:tc>
        <w:tcPr>
          <w:tcW w:w="609" w:type="pct"/>
          <w:vAlign w:val="center"/>
        </w:tcPr>
        <w:p w14:paraId="7564B7C6" w14:textId="77777777" w:rsidR="000F0D2E" w:rsidRPr="00680457" w:rsidRDefault="000F0D2E" w:rsidP="000F0D2E">
          <w:pPr>
            <w:spacing w:after="0" w:line="240" w:lineRule="auto"/>
            <w:ind w:left="-104"/>
            <w:jc w:val="center"/>
            <w:rPr>
              <w:rFonts w:ascii="TH SarabunPSK" w:hAnsi="TH SarabunPSK" w:cs="TH SarabunPSK"/>
              <w:i/>
              <w:iCs/>
              <w:sz w:val="28"/>
            </w:rPr>
          </w:pPr>
          <w:r w:rsidRPr="00680457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  <w:sz w:val="28"/>
            </w:rPr>
            <w:drawing>
              <wp:inline distT="0" distB="0" distL="0" distR="0" wp14:anchorId="42A0F415" wp14:editId="33C09FDF">
                <wp:extent cx="662940" cy="662940"/>
                <wp:effectExtent l="0" t="0" r="3810" b="3810"/>
                <wp:docPr id="484122661" name="Picture 484122661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33EB0CFC" w14:textId="4EDAE041" w:rsidR="000F0D2E" w:rsidRPr="00680457" w:rsidRDefault="000F0D2E" w:rsidP="000F0D2E">
          <w:pPr>
            <w:spacing w:after="0" w:line="240" w:lineRule="auto"/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</w:rPr>
          </w:pPr>
          <w:r w:rsidRPr="00680457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รายงาน</w:t>
          </w:r>
          <w:r w:rsidR="00E17847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 xml:space="preserve">ขั้นกลาง </w:t>
          </w:r>
          <w:r w:rsidRPr="00680457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(</w:t>
          </w:r>
          <w:r w:rsidR="00E17847">
            <w:rPr>
              <w:rFonts w:ascii="TH SarabunPSK" w:hAnsi="TH SarabunPSK" w:cs="TH SarabunPSK"/>
              <w:b/>
              <w:bCs/>
              <w:i/>
              <w:iCs/>
              <w:sz w:val="28"/>
            </w:rPr>
            <w:t>Interim</w:t>
          </w:r>
          <w:r w:rsidRPr="00680457">
            <w:rPr>
              <w:rFonts w:ascii="TH SarabunPSK" w:hAnsi="TH SarabunPSK" w:cs="TH SarabunPSK"/>
              <w:b/>
              <w:bCs/>
              <w:i/>
              <w:iCs/>
              <w:sz w:val="28"/>
            </w:rPr>
            <w:t xml:space="preserve"> Report</w:t>
          </w:r>
          <w:r w:rsidRPr="00680457">
            <w:rPr>
              <w:rFonts w:ascii="TH SarabunPSK" w:hAnsi="TH SarabunPSK" w:cs="TH SarabunPSK" w:hint="cs"/>
              <w:b/>
              <w:bCs/>
              <w:i/>
              <w:iCs/>
              <w:sz w:val="28"/>
            </w:rPr>
            <w:t>)</w:t>
          </w:r>
        </w:p>
        <w:p w14:paraId="5B5DE24F" w14:textId="77777777" w:rsidR="000F0D2E" w:rsidRPr="00680457" w:rsidRDefault="000F0D2E" w:rsidP="000F0D2E">
          <w:pPr>
            <w:spacing w:after="0" w:line="240" w:lineRule="auto"/>
            <w:ind w:firstLine="6"/>
            <w:jc w:val="right"/>
            <w:rPr>
              <w:rFonts w:ascii="TH SarabunPSK" w:hAnsi="TH SarabunPSK" w:cs="TH SarabunPSK"/>
              <w:i/>
              <w:iCs/>
              <w:sz w:val="28"/>
              <w:cs/>
            </w:rPr>
          </w:pPr>
          <w:r w:rsidRPr="00680457">
            <w:rPr>
              <w:rFonts w:ascii="TH SarabunPSK" w:hAnsi="TH SarabunPSK" w:cs="TH SarabunPSK" w:hint="cs"/>
              <w:i/>
              <w:iCs/>
              <w:sz w:val="28"/>
              <w:cs/>
            </w:rPr>
            <w:t>โครงการค่าสำรวจและประเมินสภาพโครงข่ายทางหลวง</w:t>
          </w:r>
          <w:r w:rsidRPr="00680457">
            <w:rPr>
              <w:rFonts w:ascii="TH SarabunPSK" w:hAnsi="TH SarabunPSK" w:cs="TH SarabunPSK" w:hint="cs"/>
              <w:i/>
              <w:iCs/>
              <w:sz w:val="28"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680457">
            <w:rPr>
              <w:rFonts w:ascii="TH SarabunPSK" w:hAnsi="TH SarabunPSK" w:cs="TH SarabunPSK" w:hint="cs"/>
              <w:i/>
              <w:iCs/>
              <w:sz w:val="28"/>
            </w:rPr>
            <w:t>7</w:t>
          </w:r>
        </w:p>
      </w:tc>
    </w:tr>
  </w:tbl>
  <w:p w14:paraId="6845B3A6" w14:textId="77777777" w:rsidR="000A1AC0" w:rsidRPr="000F0D2E" w:rsidRDefault="000A1AC0" w:rsidP="000F0D2E">
    <w:pPr>
      <w:pStyle w:val="Header"/>
      <w:spacing w:after="0" w:line="240" w:lineRule="auto"/>
      <w:rPr>
        <w:rFonts w:ascii="TH Sarabun New" w:hAnsi="TH Sarabun New" w:cs="TH Sarabun New"/>
        <w:sz w:val="2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3"/>
    </w:tblGrid>
    <w:tr w:rsidR="00E17847" w:rsidRPr="001C1FF5" w14:paraId="1921784D" w14:textId="77777777" w:rsidTr="000F119B">
      <w:trPr>
        <w:cantSplit/>
        <w:trHeight w:val="980"/>
        <w:jc w:val="center"/>
      </w:trPr>
      <w:tc>
        <w:tcPr>
          <w:tcW w:w="609" w:type="pct"/>
          <w:vAlign w:val="center"/>
        </w:tcPr>
        <w:p w14:paraId="0161EB05" w14:textId="77777777" w:rsidR="00E17847" w:rsidRPr="001C1FF5" w:rsidRDefault="00E17847" w:rsidP="00E17847">
          <w:pPr>
            <w:ind w:left="-104"/>
            <w:rPr>
              <w:rFonts w:ascii="TH SarabunPSK" w:hAnsi="TH SarabunPSK" w:cs="TH SarabunPSK"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07C07D06" wp14:editId="7E88F7E6">
                <wp:extent cx="662940" cy="662940"/>
                <wp:effectExtent l="0" t="0" r="3810" b="3810"/>
                <wp:docPr id="1277637186" name="Picture 2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2481DD3C" w14:textId="77777777" w:rsidR="00E17847" w:rsidRPr="00E17847" w:rsidRDefault="00E17847" w:rsidP="00E17847">
          <w:pPr>
            <w:spacing w:after="0" w:line="240" w:lineRule="auto"/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</w:rPr>
          </w:pPr>
          <w:r w:rsidRPr="00E17847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รายงาน</w:t>
          </w:r>
          <w:r w:rsidRPr="00E17847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ขั้นกลาง</w:t>
          </w:r>
          <w:r w:rsidRPr="00E17847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 w:rsidRPr="00E17847">
            <w:rPr>
              <w:rFonts w:ascii="TH SarabunPSK" w:hAnsi="TH SarabunPSK" w:cs="TH SarabunPSK"/>
              <w:b/>
              <w:bCs/>
              <w:i/>
              <w:iCs/>
              <w:sz w:val="28"/>
            </w:rPr>
            <w:t>Interim Report</w:t>
          </w:r>
          <w:r w:rsidRPr="00E17847">
            <w:rPr>
              <w:rFonts w:ascii="TH SarabunPSK" w:hAnsi="TH SarabunPSK" w:cs="TH SarabunPSK" w:hint="cs"/>
              <w:b/>
              <w:bCs/>
              <w:i/>
              <w:iCs/>
              <w:sz w:val="28"/>
            </w:rPr>
            <w:t>)</w:t>
          </w:r>
        </w:p>
        <w:p w14:paraId="2511060A" w14:textId="77777777" w:rsidR="00E17847" w:rsidRPr="00E17847" w:rsidRDefault="00E17847" w:rsidP="00E17847">
          <w:pPr>
            <w:spacing w:after="0" w:line="240" w:lineRule="auto"/>
            <w:jc w:val="right"/>
            <w:rPr>
              <w:rFonts w:ascii="TH SarabunPSK" w:hAnsi="TH SarabunPSK" w:cs="TH SarabunPSK"/>
              <w:i/>
              <w:iCs/>
              <w:sz w:val="28"/>
              <w:cs/>
            </w:rPr>
          </w:pPr>
          <w:r w:rsidRPr="00E17847">
            <w:rPr>
              <w:rFonts w:ascii="TH SarabunPSK" w:hAnsi="TH SarabunPSK" w:cs="TH SarabunPSK" w:hint="cs"/>
              <w:i/>
              <w:iCs/>
              <w:sz w:val="28"/>
              <w:cs/>
            </w:rPr>
            <w:t>โครงการค่าสำรวจและประเมินสภาพโครงข่ายทางหลวง</w:t>
          </w:r>
          <w:r w:rsidRPr="00E17847">
            <w:rPr>
              <w:rFonts w:ascii="TH SarabunPSK" w:hAnsi="TH SarabunPSK" w:cs="TH SarabunPSK" w:hint="cs"/>
              <w:i/>
              <w:iCs/>
              <w:sz w:val="28"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E17847">
            <w:rPr>
              <w:rFonts w:ascii="TH SarabunPSK" w:hAnsi="TH SarabunPSK" w:cs="TH SarabunPSK" w:hint="cs"/>
              <w:i/>
              <w:iCs/>
              <w:sz w:val="28"/>
            </w:rPr>
            <w:t>7</w:t>
          </w:r>
        </w:p>
      </w:tc>
    </w:tr>
  </w:tbl>
  <w:p w14:paraId="4FFFDE1C" w14:textId="5268F3AD" w:rsidR="00115EF3" w:rsidRPr="00E17847" w:rsidRDefault="00115EF3" w:rsidP="00E17847">
    <w:pPr>
      <w:pStyle w:val="Header"/>
      <w:rPr>
        <w:sz w:val="2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4494"/>
    <w:multiLevelType w:val="multilevel"/>
    <w:tmpl w:val="8788FA18"/>
    <w:lvl w:ilvl="0">
      <w:start w:val="1"/>
      <w:numFmt w:val="decimal"/>
      <w:lvlText w:val="1.3.1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.3.1.2.%2"/>
      <w:lvlJc w:val="left"/>
      <w:pPr>
        <w:ind w:left="2902" w:hanging="360"/>
      </w:pPr>
      <w:rPr>
        <w:rFonts w:hint="default"/>
        <w:lang w:bidi="th-TH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" w15:restartNumberingAfterBreak="0">
    <w:nsid w:val="0E4803F4"/>
    <w:multiLevelType w:val="hybridMultilevel"/>
    <w:tmpl w:val="399430EE"/>
    <w:lvl w:ilvl="0" w:tplc="F8F469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4C4"/>
    <w:multiLevelType w:val="hybridMultilevel"/>
    <w:tmpl w:val="F4C8684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091C5A"/>
    <w:multiLevelType w:val="hybridMultilevel"/>
    <w:tmpl w:val="D8D4BC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73408"/>
    <w:multiLevelType w:val="hybridMultilevel"/>
    <w:tmpl w:val="7680AE9C"/>
    <w:lvl w:ilvl="0" w:tplc="B40EECE4">
      <w:start w:val="1"/>
      <w:numFmt w:val="decimal"/>
      <w:lvlText w:val="3.%1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D7A95"/>
    <w:multiLevelType w:val="hybridMultilevel"/>
    <w:tmpl w:val="804EBE66"/>
    <w:lvl w:ilvl="0" w:tplc="002E40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045B"/>
    <w:multiLevelType w:val="hybridMultilevel"/>
    <w:tmpl w:val="219C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69F0"/>
    <w:multiLevelType w:val="hybridMultilevel"/>
    <w:tmpl w:val="152C8D20"/>
    <w:lvl w:ilvl="0" w:tplc="644E6E8A">
      <w:start w:val="1"/>
      <w:numFmt w:val="decimal"/>
      <w:lvlText w:val="11.4.%1)"/>
      <w:lvlJc w:val="left"/>
      <w:pPr>
        <w:ind w:left="2880" w:hanging="360"/>
      </w:pPr>
      <w:rPr>
        <w:rFonts w:hint="default"/>
        <w:b w:val="0"/>
        <w:bCs/>
        <w:sz w:val="32"/>
        <w:szCs w:val="32"/>
      </w:rPr>
    </w:lvl>
    <w:lvl w:ilvl="1" w:tplc="FFFFFFFF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2" w:tplc="887EE28E">
      <w:start w:val="1"/>
      <w:numFmt w:val="decimal"/>
      <w:lvlText w:val="%3)"/>
      <w:lvlJc w:val="left"/>
      <w:pPr>
        <w:ind w:left="450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8345195"/>
    <w:multiLevelType w:val="multilevel"/>
    <w:tmpl w:val="4AE6BEB4"/>
    <w:lvl w:ilvl="0">
      <w:start w:val="3"/>
      <w:numFmt w:val="decimal"/>
      <w:suff w:val="space"/>
      <w:lvlText w:val="บทที่ %1"/>
      <w:lvlJc w:val="left"/>
      <w:pPr>
        <w:ind w:left="720" w:hanging="72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pStyle w:val="Figure"/>
      <w:suff w:val="space"/>
      <w:lvlText w:val="รูปที่ %1-%2"/>
      <w:lvlJc w:val="left"/>
      <w:pPr>
        <w:ind w:left="2700" w:firstLine="0"/>
      </w:pPr>
      <w:rPr>
        <w:rFonts w:ascii="TH Sarabun New" w:hAnsi="TH Sarabun New" w:cs="TH Sarabun New" w:hint="default"/>
        <w:b w:val="0"/>
        <w:bCs w:val="0"/>
        <w:i w:val="0"/>
        <w:iCs w:val="0"/>
        <w:color w:val="auto"/>
        <w:sz w:val="32"/>
        <w:szCs w:val="3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DA530B0"/>
    <w:multiLevelType w:val="multilevel"/>
    <w:tmpl w:val="5A96C476"/>
    <w:lvl w:ilvl="0">
      <w:start w:val="1"/>
      <w:numFmt w:val="decimal"/>
      <w:lvlText w:val="1.3.4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.3.2.4.%2"/>
      <w:lvlJc w:val="left"/>
      <w:pPr>
        <w:ind w:left="29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0" w15:restartNumberingAfterBreak="0">
    <w:nsid w:val="421C7CA1"/>
    <w:multiLevelType w:val="multilevel"/>
    <w:tmpl w:val="52A881E0"/>
    <w:lvl w:ilvl="0">
      <w:start w:val="1"/>
      <w:numFmt w:val="decimal"/>
      <w:lvlText w:val="1.3.2.%1"/>
      <w:lvlJc w:val="left"/>
      <w:pPr>
        <w:ind w:left="1070" w:hanging="360"/>
      </w:pPr>
      <w:rPr>
        <w:rFonts w:hint="default"/>
        <w:lang w:bidi="th-TH"/>
      </w:rPr>
    </w:lvl>
    <w:lvl w:ilvl="1">
      <w:start w:val="1"/>
      <w:numFmt w:val="decimal"/>
      <w:lvlText w:val="1.3.2.4.%2"/>
      <w:lvlJc w:val="left"/>
      <w:pPr>
        <w:ind w:left="2902" w:hanging="360"/>
      </w:pPr>
      <w:rPr>
        <w:rFonts w:hint="default"/>
        <w:lang w:bidi="th-TH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1" w15:restartNumberingAfterBreak="0">
    <w:nsid w:val="426D1560"/>
    <w:multiLevelType w:val="hybridMultilevel"/>
    <w:tmpl w:val="B0E6E1D8"/>
    <w:lvl w:ilvl="0" w:tplc="EC786B52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E0735"/>
    <w:multiLevelType w:val="hybridMultilevel"/>
    <w:tmpl w:val="70B65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CA0CDB"/>
    <w:multiLevelType w:val="multilevel"/>
    <w:tmpl w:val="C07E273C"/>
    <w:lvl w:ilvl="0">
      <w:start w:val="1"/>
      <w:numFmt w:val="decimal"/>
      <w:pStyle w:val="Heading2"/>
      <w:lvlText w:val="1.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pStyle w:val="Heading3"/>
      <w:lvlText w:val="%1.%2"/>
      <w:lvlJc w:val="left"/>
      <w:pPr>
        <w:ind w:left="1095" w:hanging="375"/>
      </w:pPr>
    </w:lvl>
    <w:lvl w:ilvl="2">
      <w:start w:val="1"/>
      <w:numFmt w:val="decimal"/>
      <w:pStyle w:val="Heading4"/>
      <w:lvlText w:val="%1.%2.%3"/>
      <w:lvlJc w:val="left"/>
      <w:pPr>
        <w:ind w:left="180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6AC6F68"/>
    <w:multiLevelType w:val="hybridMultilevel"/>
    <w:tmpl w:val="924844FC"/>
    <w:lvl w:ilvl="0" w:tplc="31F86C48">
      <w:start w:val="1"/>
      <w:numFmt w:val="decimal"/>
      <w:lvlText w:val="1.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E14FBE"/>
    <w:multiLevelType w:val="hybridMultilevel"/>
    <w:tmpl w:val="C9D6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919B2"/>
    <w:multiLevelType w:val="hybridMultilevel"/>
    <w:tmpl w:val="E4005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AC3CCC"/>
    <w:multiLevelType w:val="hybridMultilevel"/>
    <w:tmpl w:val="9EEA0B94"/>
    <w:lvl w:ilvl="0" w:tplc="D1EE280C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B404AF0"/>
    <w:multiLevelType w:val="hybridMultilevel"/>
    <w:tmpl w:val="1A56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E16A3"/>
    <w:multiLevelType w:val="hybridMultilevel"/>
    <w:tmpl w:val="519C63F0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1" w15:restartNumberingAfterBreak="0">
    <w:nsid w:val="6F8A5184"/>
    <w:multiLevelType w:val="hybridMultilevel"/>
    <w:tmpl w:val="D5221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1825F6"/>
    <w:multiLevelType w:val="hybridMultilevel"/>
    <w:tmpl w:val="EE307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6E5525"/>
    <w:multiLevelType w:val="hybridMultilevel"/>
    <w:tmpl w:val="B38CA438"/>
    <w:lvl w:ilvl="0" w:tplc="C0DEA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A0AF2"/>
    <w:multiLevelType w:val="hybridMultilevel"/>
    <w:tmpl w:val="159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409782">
    <w:abstractNumId w:val="13"/>
  </w:num>
  <w:num w:numId="2" w16cid:durableId="1400905314">
    <w:abstractNumId w:val="18"/>
  </w:num>
  <w:num w:numId="3" w16cid:durableId="962149911">
    <w:abstractNumId w:val="6"/>
  </w:num>
  <w:num w:numId="4" w16cid:durableId="985665513">
    <w:abstractNumId w:val="15"/>
  </w:num>
  <w:num w:numId="5" w16cid:durableId="235476362">
    <w:abstractNumId w:val="14"/>
  </w:num>
  <w:num w:numId="6" w16cid:durableId="26763231">
    <w:abstractNumId w:val="12"/>
  </w:num>
  <w:num w:numId="7" w16cid:durableId="1034649378">
    <w:abstractNumId w:val="16"/>
  </w:num>
  <w:num w:numId="8" w16cid:durableId="1532953649">
    <w:abstractNumId w:val="11"/>
  </w:num>
  <w:num w:numId="9" w16cid:durableId="1627270135">
    <w:abstractNumId w:val="9"/>
  </w:num>
  <w:num w:numId="10" w16cid:durableId="168299526">
    <w:abstractNumId w:val="10"/>
  </w:num>
  <w:num w:numId="11" w16cid:durableId="469712350">
    <w:abstractNumId w:val="0"/>
  </w:num>
  <w:num w:numId="12" w16cid:durableId="1670012451">
    <w:abstractNumId w:val="20"/>
  </w:num>
  <w:num w:numId="13" w16cid:durableId="1199732600">
    <w:abstractNumId w:val="8"/>
  </w:num>
  <w:num w:numId="14" w16cid:durableId="569970138">
    <w:abstractNumId w:val="17"/>
  </w:num>
  <w:num w:numId="15" w16cid:durableId="936868980">
    <w:abstractNumId w:val="7"/>
  </w:num>
  <w:num w:numId="16" w16cid:durableId="899097136">
    <w:abstractNumId w:val="1"/>
  </w:num>
  <w:num w:numId="17" w16cid:durableId="232349119">
    <w:abstractNumId w:val="4"/>
  </w:num>
  <w:num w:numId="18" w16cid:durableId="991520404">
    <w:abstractNumId w:val="19"/>
  </w:num>
  <w:num w:numId="19" w16cid:durableId="237249137">
    <w:abstractNumId w:val="5"/>
  </w:num>
  <w:num w:numId="20" w16cid:durableId="279845836">
    <w:abstractNumId w:val="3"/>
  </w:num>
  <w:num w:numId="21" w16cid:durableId="161094308">
    <w:abstractNumId w:val="24"/>
  </w:num>
  <w:num w:numId="22" w16cid:durableId="933056312">
    <w:abstractNumId w:val="23"/>
  </w:num>
  <w:num w:numId="23" w16cid:durableId="990793789">
    <w:abstractNumId w:val="22"/>
  </w:num>
  <w:num w:numId="24" w16cid:durableId="1937135977">
    <w:abstractNumId w:val="21"/>
  </w:num>
  <w:num w:numId="25" w16cid:durableId="137842991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EA"/>
    <w:rsid w:val="0000179C"/>
    <w:rsid w:val="000030FF"/>
    <w:rsid w:val="00003261"/>
    <w:rsid w:val="00005FBF"/>
    <w:rsid w:val="00006B3D"/>
    <w:rsid w:val="00010E1A"/>
    <w:rsid w:val="0001575B"/>
    <w:rsid w:val="000165DE"/>
    <w:rsid w:val="000203EB"/>
    <w:rsid w:val="0002623A"/>
    <w:rsid w:val="00030CB2"/>
    <w:rsid w:val="00032511"/>
    <w:rsid w:val="00034E17"/>
    <w:rsid w:val="00036C4A"/>
    <w:rsid w:val="00037A2D"/>
    <w:rsid w:val="00037B22"/>
    <w:rsid w:val="0004208C"/>
    <w:rsid w:val="00042568"/>
    <w:rsid w:val="00043720"/>
    <w:rsid w:val="00044555"/>
    <w:rsid w:val="000469A6"/>
    <w:rsid w:val="00051488"/>
    <w:rsid w:val="0005235D"/>
    <w:rsid w:val="000526C8"/>
    <w:rsid w:val="00060E25"/>
    <w:rsid w:val="00061160"/>
    <w:rsid w:val="00061A91"/>
    <w:rsid w:val="00062949"/>
    <w:rsid w:val="00063F6A"/>
    <w:rsid w:val="00073FE2"/>
    <w:rsid w:val="000762B5"/>
    <w:rsid w:val="00077C55"/>
    <w:rsid w:val="000803CF"/>
    <w:rsid w:val="00080C6C"/>
    <w:rsid w:val="00091F5F"/>
    <w:rsid w:val="00096568"/>
    <w:rsid w:val="000A197C"/>
    <w:rsid w:val="000A1A2C"/>
    <w:rsid w:val="000A1AC0"/>
    <w:rsid w:val="000A2792"/>
    <w:rsid w:val="000A6F58"/>
    <w:rsid w:val="000B1972"/>
    <w:rsid w:val="000B36DF"/>
    <w:rsid w:val="000C1EA0"/>
    <w:rsid w:val="000C40C3"/>
    <w:rsid w:val="000C428B"/>
    <w:rsid w:val="000C4D9F"/>
    <w:rsid w:val="000C73FE"/>
    <w:rsid w:val="000D0AB1"/>
    <w:rsid w:val="000D0BB1"/>
    <w:rsid w:val="000D1643"/>
    <w:rsid w:val="000D2EE2"/>
    <w:rsid w:val="000D3237"/>
    <w:rsid w:val="000D3766"/>
    <w:rsid w:val="000D4DDE"/>
    <w:rsid w:val="000D549E"/>
    <w:rsid w:val="000E184E"/>
    <w:rsid w:val="000E1DC9"/>
    <w:rsid w:val="000E4D79"/>
    <w:rsid w:val="000E5830"/>
    <w:rsid w:val="000E5CF1"/>
    <w:rsid w:val="000E7A09"/>
    <w:rsid w:val="000F0D2E"/>
    <w:rsid w:val="000F340E"/>
    <w:rsid w:val="000F6282"/>
    <w:rsid w:val="000F797E"/>
    <w:rsid w:val="001008D4"/>
    <w:rsid w:val="001019EC"/>
    <w:rsid w:val="0010204B"/>
    <w:rsid w:val="001043CE"/>
    <w:rsid w:val="00106DD9"/>
    <w:rsid w:val="00111909"/>
    <w:rsid w:val="00111A34"/>
    <w:rsid w:val="00111B8F"/>
    <w:rsid w:val="0011257C"/>
    <w:rsid w:val="00114388"/>
    <w:rsid w:val="00115DC6"/>
    <w:rsid w:val="00115EF3"/>
    <w:rsid w:val="00121047"/>
    <w:rsid w:val="00121ABF"/>
    <w:rsid w:val="001220FB"/>
    <w:rsid w:val="001234D1"/>
    <w:rsid w:val="00125FF7"/>
    <w:rsid w:val="0013025D"/>
    <w:rsid w:val="00132725"/>
    <w:rsid w:val="00135B79"/>
    <w:rsid w:val="0013701E"/>
    <w:rsid w:val="0013744D"/>
    <w:rsid w:val="00140DA1"/>
    <w:rsid w:val="001445D7"/>
    <w:rsid w:val="00145997"/>
    <w:rsid w:val="00147AD0"/>
    <w:rsid w:val="001501E2"/>
    <w:rsid w:val="00150F35"/>
    <w:rsid w:val="00150FF6"/>
    <w:rsid w:val="00152086"/>
    <w:rsid w:val="001525E9"/>
    <w:rsid w:val="00152948"/>
    <w:rsid w:val="00155CEF"/>
    <w:rsid w:val="001614C2"/>
    <w:rsid w:val="00163062"/>
    <w:rsid w:val="0016359A"/>
    <w:rsid w:val="00167655"/>
    <w:rsid w:val="001702B5"/>
    <w:rsid w:val="00170D3D"/>
    <w:rsid w:val="00171FBA"/>
    <w:rsid w:val="001759F3"/>
    <w:rsid w:val="00183B01"/>
    <w:rsid w:val="001842E2"/>
    <w:rsid w:val="00185379"/>
    <w:rsid w:val="00185400"/>
    <w:rsid w:val="00190ADB"/>
    <w:rsid w:val="0019144A"/>
    <w:rsid w:val="0019311A"/>
    <w:rsid w:val="00195D40"/>
    <w:rsid w:val="00197B65"/>
    <w:rsid w:val="001A1051"/>
    <w:rsid w:val="001A596D"/>
    <w:rsid w:val="001C02BF"/>
    <w:rsid w:val="001C2A1F"/>
    <w:rsid w:val="001D2465"/>
    <w:rsid w:val="001D5924"/>
    <w:rsid w:val="001D70D0"/>
    <w:rsid w:val="001D7B45"/>
    <w:rsid w:val="001E1659"/>
    <w:rsid w:val="001E4B26"/>
    <w:rsid w:val="001E5229"/>
    <w:rsid w:val="001E5243"/>
    <w:rsid w:val="001E5C25"/>
    <w:rsid w:val="001E7422"/>
    <w:rsid w:val="001F0E79"/>
    <w:rsid w:val="001F1731"/>
    <w:rsid w:val="001F344C"/>
    <w:rsid w:val="001F5D1A"/>
    <w:rsid w:val="0020018F"/>
    <w:rsid w:val="00204507"/>
    <w:rsid w:val="00205614"/>
    <w:rsid w:val="002069D9"/>
    <w:rsid w:val="002077C1"/>
    <w:rsid w:val="00207886"/>
    <w:rsid w:val="00210215"/>
    <w:rsid w:val="00212417"/>
    <w:rsid w:val="0021357F"/>
    <w:rsid w:val="0021439F"/>
    <w:rsid w:val="00215CB8"/>
    <w:rsid w:val="00221B7C"/>
    <w:rsid w:val="00233FBC"/>
    <w:rsid w:val="00237810"/>
    <w:rsid w:val="0024086A"/>
    <w:rsid w:val="0024120B"/>
    <w:rsid w:val="00243569"/>
    <w:rsid w:val="00244440"/>
    <w:rsid w:val="00244B4C"/>
    <w:rsid w:val="00244C2A"/>
    <w:rsid w:val="002465C5"/>
    <w:rsid w:val="00250D46"/>
    <w:rsid w:val="00252C47"/>
    <w:rsid w:val="00254588"/>
    <w:rsid w:val="002548F5"/>
    <w:rsid w:val="00264360"/>
    <w:rsid w:val="002660E8"/>
    <w:rsid w:val="002669F3"/>
    <w:rsid w:val="00267855"/>
    <w:rsid w:val="0027077D"/>
    <w:rsid w:val="002707BA"/>
    <w:rsid w:val="0027519F"/>
    <w:rsid w:val="00275FF0"/>
    <w:rsid w:val="00276ADD"/>
    <w:rsid w:val="00282531"/>
    <w:rsid w:val="002834F8"/>
    <w:rsid w:val="00284DEA"/>
    <w:rsid w:val="00292C8C"/>
    <w:rsid w:val="00296D65"/>
    <w:rsid w:val="002B055A"/>
    <w:rsid w:val="002B0868"/>
    <w:rsid w:val="002B2C52"/>
    <w:rsid w:val="002C086C"/>
    <w:rsid w:val="002C216D"/>
    <w:rsid w:val="002C3EE5"/>
    <w:rsid w:val="002D00E3"/>
    <w:rsid w:val="002D6340"/>
    <w:rsid w:val="002D6861"/>
    <w:rsid w:val="002E27EA"/>
    <w:rsid w:val="002F06D7"/>
    <w:rsid w:val="002F2AED"/>
    <w:rsid w:val="002F477E"/>
    <w:rsid w:val="0030123C"/>
    <w:rsid w:val="003024D7"/>
    <w:rsid w:val="00303B34"/>
    <w:rsid w:val="00304F2B"/>
    <w:rsid w:val="00305898"/>
    <w:rsid w:val="003060D8"/>
    <w:rsid w:val="00306AEC"/>
    <w:rsid w:val="003104F2"/>
    <w:rsid w:val="00316B0E"/>
    <w:rsid w:val="00317BE2"/>
    <w:rsid w:val="00320CB2"/>
    <w:rsid w:val="00323BAF"/>
    <w:rsid w:val="00324BE7"/>
    <w:rsid w:val="003273C4"/>
    <w:rsid w:val="00330389"/>
    <w:rsid w:val="00334906"/>
    <w:rsid w:val="0034607B"/>
    <w:rsid w:val="00354137"/>
    <w:rsid w:val="00355E1F"/>
    <w:rsid w:val="003579C1"/>
    <w:rsid w:val="00361839"/>
    <w:rsid w:val="00363D32"/>
    <w:rsid w:val="003643CC"/>
    <w:rsid w:val="0037309A"/>
    <w:rsid w:val="00374559"/>
    <w:rsid w:val="00375ECE"/>
    <w:rsid w:val="00376A1F"/>
    <w:rsid w:val="0038287D"/>
    <w:rsid w:val="003840DE"/>
    <w:rsid w:val="003860D3"/>
    <w:rsid w:val="00386FB7"/>
    <w:rsid w:val="00387AAB"/>
    <w:rsid w:val="00387E3D"/>
    <w:rsid w:val="00392906"/>
    <w:rsid w:val="0039302D"/>
    <w:rsid w:val="00394DDF"/>
    <w:rsid w:val="00395498"/>
    <w:rsid w:val="0039611D"/>
    <w:rsid w:val="00397FBB"/>
    <w:rsid w:val="003A0163"/>
    <w:rsid w:val="003A3E1E"/>
    <w:rsid w:val="003A6E25"/>
    <w:rsid w:val="003B0212"/>
    <w:rsid w:val="003B07C3"/>
    <w:rsid w:val="003B4175"/>
    <w:rsid w:val="003B580E"/>
    <w:rsid w:val="003B677B"/>
    <w:rsid w:val="003B6C01"/>
    <w:rsid w:val="003C0264"/>
    <w:rsid w:val="003C200A"/>
    <w:rsid w:val="003C2614"/>
    <w:rsid w:val="003C27D2"/>
    <w:rsid w:val="003C281D"/>
    <w:rsid w:val="003C3335"/>
    <w:rsid w:val="003C6E52"/>
    <w:rsid w:val="003C7168"/>
    <w:rsid w:val="003C73B1"/>
    <w:rsid w:val="003C745B"/>
    <w:rsid w:val="003C75D0"/>
    <w:rsid w:val="003C7C83"/>
    <w:rsid w:val="003D0E3B"/>
    <w:rsid w:val="003D2B99"/>
    <w:rsid w:val="003D34AB"/>
    <w:rsid w:val="003D49B3"/>
    <w:rsid w:val="003D6DD8"/>
    <w:rsid w:val="003D7341"/>
    <w:rsid w:val="003E1596"/>
    <w:rsid w:val="003E341C"/>
    <w:rsid w:val="003E36F9"/>
    <w:rsid w:val="003E397E"/>
    <w:rsid w:val="003E3A21"/>
    <w:rsid w:val="003E4EF6"/>
    <w:rsid w:val="003E5DE0"/>
    <w:rsid w:val="003F1374"/>
    <w:rsid w:val="003F40DB"/>
    <w:rsid w:val="003F7477"/>
    <w:rsid w:val="00401C1D"/>
    <w:rsid w:val="00406C70"/>
    <w:rsid w:val="00407FD8"/>
    <w:rsid w:val="0041084B"/>
    <w:rsid w:val="0041178A"/>
    <w:rsid w:val="0041209A"/>
    <w:rsid w:val="004156C5"/>
    <w:rsid w:val="00415DF8"/>
    <w:rsid w:val="0041665F"/>
    <w:rsid w:val="0041746C"/>
    <w:rsid w:val="00422061"/>
    <w:rsid w:val="0042231B"/>
    <w:rsid w:val="0043353B"/>
    <w:rsid w:val="0043367E"/>
    <w:rsid w:val="004342E3"/>
    <w:rsid w:val="00434E07"/>
    <w:rsid w:val="00435B4F"/>
    <w:rsid w:val="00436A00"/>
    <w:rsid w:val="00436F6C"/>
    <w:rsid w:val="004424B9"/>
    <w:rsid w:val="0044332A"/>
    <w:rsid w:val="0044332B"/>
    <w:rsid w:val="00444E60"/>
    <w:rsid w:val="00447999"/>
    <w:rsid w:val="00454BE3"/>
    <w:rsid w:val="00455DE4"/>
    <w:rsid w:val="004567B7"/>
    <w:rsid w:val="00457B41"/>
    <w:rsid w:val="00465DC0"/>
    <w:rsid w:val="00471D01"/>
    <w:rsid w:val="00472EA2"/>
    <w:rsid w:val="004763D0"/>
    <w:rsid w:val="00477C7D"/>
    <w:rsid w:val="00480D8F"/>
    <w:rsid w:val="00481E21"/>
    <w:rsid w:val="00492C50"/>
    <w:rsid w:val="00494F13"/>
    <w:rsid w:val="00496DFA"/>
    <w:rsid w:val="004A2D5A"/>
    <w:rsid w:val="004A7870"/>
    <w:rsid w:val="004B1C8B"/>
    <w:rsid w:val="004B26DE"/>
    <w:rsid w:val="004B2B92"/>
    <w:rsid w:val="004B60AD"/>
    <w:rsid w:val="004C0BA7"/>
    <w:rsid w:val="004C3A69"/>
    <w:rsid w:val="004C6545"/>
    <w:rsid w:val="004C6A79"/>
    <w:rsid w:val="004C6B7C"/>
    <w:rsid w:val="004D1118"/>
    <w:rsid w:val="004D4FE3"/>
    <w:rsid w:val="004D793F"/>
    <w:rsid w:val="004F587B"/>
    <w:rsid w:val="004F60B9"/>
    <w:rsid w:val="0050043D"/>
    <w:rsid w:val="00504488"/>
    <w:rsid w:val="00506699"/>
    <w:rsid w:val="00506BA6"/>
    <w:rsid w:val="00506F58"/>
    <w:rsid w:val="00507A21"/>
    <w:rsid w:val="005104ED"/>
    <w:rsid w:val="00512CEA"/>
    <w:rsid w:val="00513C4F"/>
    <w:rsid w:val="00516222"/>
    <w:rsid w:val="00516A34"/>
    <w:rsid w:val="00517B9C"/>
    <w:rsid w:val="005225A1"/>
    <w:rsid w:val="0052771B"/>
    <w:rsid w:val="005277F6"/>
    <w:rsid w:val="00533020"/>
    <w:rsid w:val="00533B17"/>
    <w:rsid w:val="00533F5B"/>
    <w:rsid w:val="005349CF"/>
    <w:rsid w:val="005365F1"/>
    <w:rsid w:val="00537971"/>
    <w:rsid w:val="00540B7B"/>
    <w:rsid w:val="00543C35"/>
    <w:rsid w:val="005443EA"/>
    <w:rsid w:val="005448E0"/>
    <w:rsid w:val="00545202"/>
    <w:rsid w:val="00545487"/>
    <w:rsid w:val="00561A86"/>
    <w:rsid w:val="005632A9"/>
    <w:rsid w:val="0056450B"/>
    <w:rsid w:val="0056582D"/>
    <w:rsid w:val="00567573"/>
    <w:rsid w:val="00570AD3"/>
    <w:rsid w:val="00572B11"/>
    <w:rsid w:val="00574406"/>
    <w:rsid w:val="0057470D"/>
    <w:rsid w:val="00574916"/>
    <w:rsid w:val="00575E70"/>
    <w:rsid w:val="00576578"/>
    <w:rsid w:val="00576B46"/>
    <w:rsid w:val="00577291"/>
    <w:rsid w:val="00583AA0"/>
    <w:rsid w:val="00584DF1"/>
    <w:rsid w:val="005879C4"/>
    <w:rsid w:val="00590B83"/>
    <w:rsid w:val="005A06F1"/>
    <w:rsid w:val="005A2896"/>
    <w:rsid w:val="005A351A"/>
    <w:rsid w:val="005A5E6B"/>
    <w:rsid w:val="005A67D0"/>
    <w:rsid w:val="005A6C50"/>
    <w:rsid w:val="005A7327"/>
    <w:rsid w:val="005B60FF"/>
    <w:rsid w:val="005C00C9"/>
    <w:rsid w:val="005C3C84"/>
    <w:rsid w:val="005C3E8B"/>
    <w:rsid w:val="005C4F65"/>
    <w:rsid w:val="005C5624"/>
    <w:rsid w:val="005C7E2D"/>
    <w:rsid w:val="005D3FE4"/>
    <w:rsid w:val="005D47DC"/>
    <w:rsid w:val="005D6B71"/>
    <w:rsid w:val="005D77B1"/>
    <w:rsid w:val="005E0E7F"/>
    <w:rsid w:val="005E6077"/>
    <w:rsid w:val="005E6C91"/>
    <w:rsid w:val="005F011F"/>
    <w:rsid w:val="005F4A81"/>
    <w:rsid w:val="005F73E1"/>
    <w:rsid w:val="00600A32"/>
    <w:rsid w:val="00602EB6"/>
    <w:rsid w:val="0060451F"/>
    <w:rsid w:val="00604F1E"/>
    <w:rsid w:val="0062106D"/>
    <w:rsid w:val="0062238A"/>
    <w:rsid w:val="00624147"/>
    <w:rsid w:val="00624473"/>
    <w:rsid w:val="00625FAC"/>
    <w:rsid w:val="00626906"/>
    <w:rsid w:val="00630E7A"/>
    <w:rsid w:val="00631D98"/>
    <w:rsid w:val="00635219"/>
    <w:rsid w:val="00637567"/>
    <w:rsid w:val="00640A6B"/>
    <w:rsid w:val="00642787"/>
    <w:rsid w:val="00644336"/>
    <w:rsid w:val="00645073"/>
    <w:rsid w:val="006450F0"/>
    <w:rsid w:val="00654121"/>
    <w:rsid w:val="006556F4"/>
    <w:rsid w:val="006578E5"/>
    <w:rsid w:val="00657F73"/>
    <w:rsid w:val="00661719"/>
    <w:rsid w:val="006623F1"/>
    <w:rsid w:val="006635CA"/>
    <w:rsid w:val="006656C0"/>
    <w:rsid w:val="00665CCD"/>
    <w:rsid w:val="00665D30"/>
    <w:rsid w:val="0066642D"/>
    <w:rsid w:val="006723C3"/>
    <w:rsid w:val="0067343C"/>
    <w:rsid w:val="00674042"/>
    <w:rsid w:val="006749FA"/>
    <w:rsid w:val="00680457"/>
    <w:rsid w:val="00682223"/>
    <w:rsid w:val="00691F4F"/>
    <w:rsid w:val="00696508"/>
    <w:rsid w:val="006A0D15"/>
    <w:rsid w:val="006A1855"/>
    <w:rsid w:val="006A240A"/>
    <w:rsid w:val="006A2884"/>
    <w:rsid w:val="006A6219"/>
    <w:rsid w:val="006A724D"/>
    <w:rsid w:val="006A7622"/>
    <w:rsid w:val="006A7F6C"/>
    <w:rsid w:val="006B3AA4"/>
    <w:rsid w:val="006B714B"/>
    <w:rsid w:val="006C12FB"/>
    <w:rsid w:val="006C2A8A"/>
    <w:rsid w:val="006C2F78"/>
    <w:rsid w:val="006C4ADC"/>
    <w:rsid w:val="006C77D3"/>
    <w:rsid w:val="006D67F4"/>
    <w:rsid w:val="006D6976"/>
    <w:rsid w:val="006D74DF"/>
    <w:rsid w:val="006E596A"/>
    <w:rsid w:val="006F019A"/>
    <w:rsid w:val="006F2F1F"/>
    <w:rsid w:val="006F49E5"/>
    <w:rsid w:val="006F6CBE"/>
    <w:rsid w:val="00700409"/>
    <w:rsid w:val="00702767"/>
    <w:rsid w:val="00703014"/>
    <w:rsid w:val="00703AC3"/>
    <w:rsid w:val="00703E62"/>
    <w:rsid w:val="00705125"/>
    <w:rsid w:val="00707B61"/>
    <w:rsid w:val="00710631"/>
    <w:rsid w:val="00711715"/>
    <w:rsid w:val="00711F09"/>
    <w:rsid w:val="007134B4"/>
    <w:rsid w:val="007134EA"/>
    <w:rsid w:val="007142A1"/>
    <w:rsid w:val="00715414"/>
    <w:rsid w:val="00715571"/>
    <w:rsid w:val="007156A1"/>
    <w:rsid w:val="00716284"/>
    <w:rsid w:val="007162E5"/>
    <w:rsid w:val="0072482B"/>
    <w:rsid w:val="007249AC"/>
    <w:rsid w:val="00732C40"/>
    <w:rsid w:val="00733939"/>
    <w:rsid w:val="007372C2"/>
    <w:rsid w:val="00744D76"/>
    <w:rsid w:val="00745B7C"/>
    <w:rsid w:val="00746714"/>
    <w:rsid w:val="007479FE"/>
    <w:rsid w:val="00750294"/>
    <w:rsid w:val="0075166B"/>
    <w:rsid w:val="00754D4C"/>
    <w:rsid w:val="00755132"/>
    <w:rsid w:val="00755585"/>
    <w:rsid w:val="00762228"/>
    <w:rsid w:val="00770033"/>
    <w:rsid w:val="007731EE"/>
    <w:rsid w:val="0077516B"/>
    <w:rsid w:val="007754A1"/>
    <w:rsid w:val="00775769"/>
    <w:rsid w:val="00776DF9"/>
    <w:rsid w:val="007836B9"/>
    <w:rsid w:val="00792789"/>
    <w:rsid w:val="00796033"/>
    <w:rsid w:val="00797115"/>
    <w:rsid w:val="007A05B2"/>
    <w:rsid w:val="007B1C25"/>
    <w:rsid w:val="007C0643"/>
    <w:rsid w:val="007C0CF1"/>
    <w:rsid w:val="007C2F2B"/>
    <w:rsid w:val="007C307C"/>
    <w:rsid w:val="007C36FF"/>
    <w:rsid w:val="007C5277"/>
    <w:rsid w:val="007C6B63"/>
    <w:rsid w:val="007D1FAB"/>
    <w:rsid w:val="007D2A49"/>
    <w:rsid w:val="007E2872"/>
    <w:rsid w:val="007E44F6"/>
    <w:rsid w:val="007E4D7C"/>
    <w:rsid w:val="007E5BBC"/>
    <w:rsid w:val="007F04ED"/>
    <w:rsid w:val="007F05B8"/>
    <w:rsid w:val="007F1375"/>
    <w:rsid w:val="007F2038"/>
    <w:rsid w:val="007F7A22"/>
    <w:rsid w:val="00801057"/>
    <w:rsid w:val="00801444"/>
    <w:rsid w:val="0080471B"/>
    <w:rsid w:val="00810066"/>
    <w:rsid w:val="00814F2A"/>
    <w:rsid w:val="00821B0A"/>
    <w:rsid w:val="00833487"/>
    <w:rsid w:val="00833BD6"/>
    <w:rsid w:val="00833C65"/>
    <w:rsid w:val="008359D5"/>
    <w:rsid w:val="008370CB"/>
    <w:rsid w:val="00842939"/>
    <w:rsid w:val="00862E8A"/>
    <w:rsid w:val="00864B4C"/>
    <w:rsid w:val="008666C4"/>
    <w:rsid w:val="008714E8"/>
    <w:rsid w:val="0087341A"/>
    <w:rsid w:val="00873AC3"/>
    <w:rsid w:val="0089778B"/>
    <w:rsid w:val="00897F1C"/>
    <w:rsid w:val="008A0836"/>
    <w:rsid w:val="008A4306"/>
    <w:rsid w:val="008A4D73"/>
    <w:rsid w:val="008A5709"/>
    <w:rsid w:val="008B1D94"/>
    <w:rsid w:val="008B2769"/>
    <w:rsid w:val="008B62F1"/>
    <w:rsid w:val="008B7134"/>
    <w:rsid w:val="008C0D14"/>
    <w:rsid w:val="008C34A6"/>
    <w:rsid w:val="008C6816"/>
    <w:rsid w:val="008D0074"/>
    <w:rsid w:val="008D6330"/>
    <w:rsid w:val="008E1630"/>
    <w:rsid w:val="008E244F"/>
    <w:rsid w:val="008E707D"/>
    <w:rsid w:val="008E7268"/>
    <w:rsid w:val="008E77C3"/>
    <w:rsid w:val="008E7BF2"/>
    <w:rsid w:val="008F245A"/>
    <w:rsid w:val="008F2532"/>
    <w:rsid w:val="008F2AE4"/>
    <w:rsid w:val="008F5A4D"/>
    <w:rsid w:val="008F7274"/>
    <w:rsid w:val="00902169"/>
    <w:rsid w:val="00903DD7"/>
    <w:rsid w:val="00905F37"/>
    <w:rsid w:val="0090732A"/>
    <w:rsid w:val="00907B57"/>
    <w:rsid w:val="0091009D"/>
    <w:rsid w:val="00910E91"/>
    <w:rsid w:val="00912C73"/>
    <w:rsid w:val="00912FAF"/>
    <w:rsid w:val="00913619"/>
    <w:rsid w:val="009155D7"/>
    <w:rsid w:val="0092128E"/>
    <w:rsid w:val="009267CC"/>
    <w:rsid w:val="00926B8D"/>
    <w:rsid w:val="009271DB"/>
    <w:rsid w:val="00932620"/>
    <w:rsid w:val="00935238"/>
    <w:rsid w:val="009373A8"/>
    <w:rsid w:val="009404E4"/>
    <w:rsid w:val="00941663"/>
    <w:rsid w:val="009423EE"/>
    <w:rsid w:val="00943C73"/>
    <w:rsid w:val="00944885"/>
    <w:rsid w:val="00947ECD"/>
    <w:rsid w:val="009526FB"/>
    <w:rsid w:val="009536CA"/>
    <w:rsid w:val="009538D1"/>
    <w:rsid w:val="009553F8"/>
    <w:rsid w:val="00955C6A"/>
    <w:rsid w:val="00955FE5"/>
    <w:rsid w:val="0096763E"/>
    <w:rsid w:val="009678F4"/>
    <w:rsid w:val="00972777"/>
    <w:rsid w:val="00974FC4"/>
    <w:rsid w:val="00980D34"/>
    <w:rsid w:val="00982BA5"/>
    <w:rsid w:val="00984688"/>
    <w:rsid w:val="00984C7F"/>
    <w:rsid w:val="0099170C"/>
    <w:rsid w:val="00995B32"/>
    <w:rsid w:val="00996C3C"/>
    <w:rsid w:val="00997691"/>
    <w:rsid w:val="009A1A89"/>
    <w:rsid w:val="009A27C4"/>
    <w:rsid w:val="009A341F"/>
    <w:rsid w:val="009A55D6"/>
    <w:rsid w:val="009A5AF8"/>
    <w:rsid w:val="009A684E"/>
    <w:rsid w:val="009A71F8"/>
    <w:rsid w:val="009B1208"/>
    <w:rsid w:val="009B1314"/>
    <w:rsid w:val="009B643F"/>
    <w:rsid w:val="009B726A"/>
    <w:rsid w:val="009C033A"/>
    <w:rsid w:val="009C239A"/>
    <w:rsid w:val="009C4423"/>
    <w:rsid w:val="009C6BCB"/>
    <w:rsid w:val="009D03DE"/>
    <w:rsid w:val="009D09A4"/>
    <w:rsid w:val="009D29FC"/>
    <w:rsid w:val="009D30F5"/>
    <w:rsid w:val="009D317E"/>
    <w:rsid w:val="009D3DAC"/>
    <w:rsid w:val="009E7706"/>
    <w:rsid w:val="009F04C5"/>
    <w:rsid w:val="009F3BE4"/>
    <w:rsid w:val="009F7103"/>
    <w:rsid w:val="00A039CA"/>
    <w:rsid w:val="00A07583"/>
    <w:rsid w:val="00A10B6D"/>
    <w:rsid w:val="00A1585F"/>
    <w:rsid w:val="00A1767C"/>
    <w:rsid w:val="00A176BF"/>
    <w:rsid w:val="00A17B82"/>
    <w:rsid w:val="00A221E8"/>
    <w:rsid w:val="00A22D63"/>
    <w:rsid w:val="00A24B86"/>
    <w:rsid w:val="00A26C29"/>
    <w:rsid w:val="00A27654"/>
    <w:rsid w:val="00A27DAB"/>
    <w:rsid w:val="00A27F5C"/>
    <w:rsid w:val="00A34ADA"/>
    <w:rsid w:val="00A470AD"/>
    <w:rsid w:val="00A50081"/>
    <w:rsid w:val="00A51D93"/>
    <w:rsid w:val="00A5265D"/>
    <w:rsid w:val="00A56E7E"/>
    <w:rsid w:val="00A622CD"/>
    <w:rsid w:val="00A63501"/>
    <w:rsid w:val="00A63BC7"/>
    <w:rsid w:val="00A63D0F"/>
    <w:rsid w:val="00A66B0F"/>
    <w:rsid w:val="00A70553"/>
    <w:rsid w:val="00A710A8"/>
    <w:rsid w:val="00A7350B"/>
    <w:rsid w:val="00A73B48"/>
    <w:rsid w:val="00A73C0A"/>
    <w:rsid w:val="00A740ED"/>
    <w:rsid w:val="00A801FD"/>
    <w:rsid w:val="00A813FE"/>
    <w:rsid w:val="00A86346"/>
    <w:rsid w:val="00A8666C"/>
    <w:rsid w:val="00A86D40"/>
    <w:rsid w:val="00A91DFE"/>
    <w:rsid w:val="00A94A63"/>
    <w:rsid w:val="00A94CE1"/>
    <w:rsid w:val="00A956B1"/>
    <w:rsid w:val="00A9581F"/>
    <w:rsid w:val="00A96B6E"/>
    <w:rsid w:val="00AA0A93"/>
    <w:rsid w:val="00AA499D"/>
    <w:rsid w:val="00AA65A1"/>
    <w:rsid w:val="00AA7D83"/>
    <w:rsid w:val="00AB1123"/>
    <w:rsid w:val="00AB5CC6"/>
    <w:rsid w:val="00AB7097"/>
    <w:rsid w:val="00AC02EF"/>
    <w:rsid w:val="00AF0031"/>
    <w:rsid w:val="00AF0FBF"/>
    <w:rsid w:val="00AF1D22"/>
    <w:rsid w:val="00AF1DEB"/>
    <w:rsid w:val="00AF2894"/>
    <w:rsid w:val="00AF38FA"/>
    <w:rsid w:val="00AF45E3"/>
    <w:rsid w:val="00AF4EF7"/>
    <w:rsid w:val="00AF6A40"/>
    <w:rsid w:val="00AF6DBB"/>
    <w:rsid w:val="00B007EF"/>
    <w:rsid w:val="00B01278"/>
    <w:rsid w:val="00B03F57"/>
    <w:rsid w:val="00B0402F"/>
    <w:rsid w:val="00B0487D"/>
    <w:rsid w:val="00B123EF"/>
    <w:rsid w:val="00B17E76"/>
    <w:rsid w:val="00B21051"/>
    <w:rsid w:val="00B237A9"/>
    <w:rsid w:val="00B259D9"/>
    <w:rsid w:val="00B2716D"/>
    <w:rsid w:val="00B326EB"/>
    <w:rsid w:val="00B34F95"/>
    <w:rsid w:val="00B35579"/>
    <w:rsid w:val="00B36679"/>
    <w:rsid w:val="00B43B8A"/>
    <w:rsid w:val="00B456C6"/>
    <w:rsid w:val="00B474AC"/>
    <w:rsid w:val="00B47BE8"/>
    <w:rsid w:val="00B5007C"/>
    <w:rsid w:val="00B500B8"/>
    <w:rsid w:val="00B54A11"/>
    <w:rsid w:val="00B620A2"/>
    <w:rsid w:val="00B65660"/>
    <w:rsid w:val="00B6575A"/>
    <w:rsid w:val="00B66E75"/>
    <w:rsid w:val="00B67DC6"/>
    <w:rsid w:val="00B74770"/>
    <w:rsid w:val="00B74C70"/>
    <w:rsid w:val="00B76607"/>
    <w:rsid w:val="00B834BE"/>
    <w:rsid w:val="00B91CCB"/>
    <w:rsid w:val="00B92D1E"/>
    <w:rsid w:val="00B971C0"/>
    <w:rsid w:val="00BA05F8"/>
    <w:rsid w:val="00BA1634"/>
    <w:rsid w:val="00BA603C"/>
    <w:rsid w:val="00BA68B7"/>
    <w:rsid w:val="00BA74B4"/>
    <w:rsid w:val="00BB5863"/>
    <w:rsid w:val="00BB6FCC"/>
    <w:rsid w:val="00BB737F"/>
    <w:rsid w:val="00BC365B"/>
    <w:rsid w:val="00BD2B49"/>
    <w:rsid w:val="00BD42C8"/>
    <w:rsid w:val="00BD71A7"/>
    <w:rsid w:val="00BE6EAE"/>
    <w:rsid w:val="00BF1529"/>
    <w:rsid w:val="00BF5F3F"/>
    <w:rsid w:val="00BF75AC"/>
    <w:rsid w:val="00C0329B"/>
    <w:rsid w:val="00C03981"/>
    <w:rsid w:val="00C04C7B"/>
    <w:rsid w:val="00C05E78"/>
    <w:rsid w:val="00C12B98"/>
    <w:rsid w:val="00C13B4A"/>
    <w:rsid w:val="00C15D67"/>
    <w:rsid w:val="00C163B4"/>
    <w:rsid w:val="00C22782"/>
    <w:rsid w:val="00C229D9"/>
    <w:rsid w:val="00C30AF1"/>
    <w:rsid w:val="00C32A74"/>
    <w:rsid w:val="00C331FD"/>
    <w:rsid w:val="00C40745"/>
    <w:rsid w:val="00C40F39"/>
    <w:rsid w:val="00C4265C"/>
    <w:rsid w:val="00C435F8"/>
    <w:rsid w:val="00C45F14"/>
    <w:rsid w:val="00C460C2"/>
    <w:rsid w:val="00C4624F"/>
    <w:rsid w:val="00C51844"/>
    <w:rsid w:val="00C52A6D"/>
    <w:rsid w:val="00C55E03"/>
    <w:rsid w:val="00C55E65"/>
    <w:rsid w:val="00C56E3A"/>
    <w:rsid w:val="00C61359"/>
    <w:rsid w:val="00C61A3E"/>
    <w:rsid w:val="00C63F20"/>
    <w:rsid w:val="00C660FE"/>
    <w:rsid w:val="00C67B03"/>
    <w:rsid w:val="00C72B43"/>
    <w:rsid w:val="00C7672B"/>
    <w:rsid w:val="00C775EE"/>
    <w:rsid w:val="00C80C79"/>
    <w:rsid w:val="00C810FE"/>
    <w:rsid w:val="00C8169F"/>
    <w:rsid w:val="00C85623"/>
    <w:rsid w:val="00C8703F"/>
    <w:rsid w:val="00C87783"/>
    <w:rsid w:val="00C916D9"/>
    <w:rsid w:val="00C922DA"/>
    <w:rsid w:val="00C94DF6"/>
    <w:rsid w:val="00C9688B"/>
    <w:rsid w:val="00C9767A"/>
    <w:rsid w:val="00CA40A9"/>
    <w:rsid w:val="00CA4175"/>
    <w:rsid w:val="00CA599C"/>
    <w:rsid w:val="00CB0FAD"/>
    <w:rsid w:val="00CB1AEA"/>
    <w:rsid w:val="00CB48F2"/>
    <w:rsid w:val="00CC15E4"/>
    <w:rsid w:val="00CC18F5"/>
    <w:rsid w:val="00CC41C0"/>
    <w:rsid w:val="00CC5598"/>
    <w:rsid w:val="00CC66E4"/>
    <w:rsid w:val="00CD030E"/>
    <w:rsid w:val="00CD0E34"/>
    <w:rsid w:val="00CD4639"/>
    <w:rsid w:val="00CD5353"/>
    <w:rsid w:val="00CD625E"/>
    <w:rsid w:val="00CD6D53"/>
    <w:rsid w:val="00CD7CBA"/>
    <w:rsid w:val="00CE56BD"/>
    <w:rsid w:val="00CF1D13"/>
    <w:rsid w:val="00CF1D5E"/>
    <w:rsid w:val="00CF6FD2"/>
    <w:rsid w:val="00D00FAC"/>
    <w:rsid w:val="00D034DF"/>
    <w:rsid w:val="00D04613"/>
    <w:rsid w:val="00D05206"/>
    <w:rsid w:val="00D07615"/>
    <w:rsid w:val="00D1045F"/>
    <w:rsid w:val="00D104B0"/>
    <w:rsid w:val="00D125BE"/>
    <w:rsid w:val="00D153A9"/>
    <w:rsid w:val="00D202CD"/>
    <w:rsid w:val="00D2137F"/>
    <w:rsid w:val="00D236E5"/>
    <w:rsid w:val="00D24CC3"/>
    <w:rsid w:val="00D24DA4"/>
    <w:rsid w:val="00D253CD"/>
    <w:rsid w:val="00D26E24"/>
    <w:rsid w:val="00D30C2D"/>
    <w:rsid w:val="00D31E78"/>
    <w:rsid w:val="00D336A6"/>
    <w:rsid w:val="00D37787"/>
    <w:rsid w:val="00D4068E"/>
    <w:rsid w:val="00D436CE"/>
    <w:rsid w:val="00D51225"/>
    <w:rsid w:val="00D52747"/>
    <w:rsid w:val="00D54010"/>
    <w:rsid w:val="00D55AD1"/>
    <w:rsid w:val="00D5697B"/>
    <w:rsid w:val="00D61878"/>
    <w:rsid w:val="00D65AD0"/>
    <w:rsid w:val="00D72243"/>
    <w:rsid w:val="00D75FEC"/>
    <w:rsid w:val="00D77B0D"/>
    <w:rsid w:val="00D82F13"/>
    <w:rsid w:val="00D83908"/>
    <w:rsid w:val="00D8584B"/>
    <w:rsid w:val="00D91B96"/>
    <w:rsid w:val="00D92778"/>
    <w:rsid w:val="00D9305A"/>
    <w:rsid w:val="00D948B5"/>
    <w:rsid w:val="00D95EF1"/>
    <w:rsid w:val="00D96366"/>
    <w:rsid w:val="00D976CC"/>
    <w:rsid w:val="00DA0824"/>
    <w:rsid w:val="00DA26CB"/>
    <w:rsid w:val="00DA44B0"/>
    <w:rsid w:val="00DA55E5"/>
    <w:rsid w:val="00DA5E0D"/>
    <w:rsid w:val="00DA7136"/>
    <w:rsid w:val="00DB098D"/>
    <w:rsid w:val="00DB0D30"/>
    <w:rsid w:val="00DB1764"/>
    <w:rsid w:val="00DB3D4D"/>
    <w:rsid w:val="00DB7910"/>
    <w:rsid w:val="00DC0049"/>
    <w:rsid w:val="00DC0248"/>
    <w:rsid w:val="00DC4D66"/>
    <w:rsid w:val="00DC5459"/>
    <w:rsid w:val="00DC6433"/>
    <w:rsid w:val="00DC71B8"/>
    <w:rsid w:val="00DC72EE"/>
    <w:rsid w:val="00DD2697"/>
    <w:rsid w:val="00DD4910"/>
    <w:rsid w:val="00DD587D"/>
    <w:rsid w:val="00DD6BB3"/>
    <w:rsid w:val="00DD730B"/>
    <w:rsid w:val="00DD7DE7"/>
    <w:rsid w:val="00DE23A6"/>
    <w:rsid w:val="00DE37AB"/>
    <w:rsid w:val="00DE383E"/>
    <w:rsid w:val="00DF2FDE"/>
    <w:rsid w:val="00DF2FE8"/>
    <w:rsid w:val="00DF31C5"/>
    <w:rsid w:val="00DF791A"/>
    <w:rsid w:val="00E02DEB"/>
    <w:rsid w:val="00E067FA"/>
    <w:rsid w:val="00E06C3B"/>
    <w:rsid w:val="00E1129A"/>
    <w:rsid w:val="00E11ECE"/>
    <w:rsid w:val="00E16232"/>
    <w:rsid w:val="00E174E6"/>
    <w:rsid w:val="00E17847"/>
    <w:rsid w:val="00E206F2"/>
    <w:rsid w:val="00E2221C"/>
    <w:rsid w:val="00E2282B"/>
    <w:rsid w:val="00E22FE0"/>
    <w:rsid w:val="00E261B1"/>
    <w:rsid w:val="00E269F0"/>
    <w:rsid w:val="00E31C61"/>
    <w:rsid w:val="00E3466F"/>
    <w:rsid w:val="00E37F0B"/>
    <w:rsid w:val="00E40302"/>
    <w:rsid w:val="00E425DA"/>
    <w:rsid w:val="00E47733"/>
    <w:rsid w:val="00E47C9A"/>
    <w:rsid w:val="00E50477"/>
    <w:rsid w:val="00E5133E"/>
    <w:rsid w:val="00E52108"/>
    <w:rsid w:val="00E550AB"/>
    <w:rsid w:val="00E55297"/>
    <w:rsid w:val="00E55DEA"/>
    <w:rsid w:val="00E56A21"/>
    <w:rsid w:val="00E6145B"/>
    <w:rsid w:val="00E6294A"/>
    <w:rsid w:val="00E66B21"/>
    <w:rsid w:val="00E7536A"/>
    <w:rsid w:val="00E76774"/>
    <w:rsid w:val="00E81401"/>
    <w:rsid w:val="00E8188F"/>
    <w:rsid w:val="00E82225"/>
    <w:rsid w:val="00E822A3"/>
    <w:rsid w:val="00E84166"/>
    <w:rsid w:val="00E851CF"/>
    <w:rsid w:val="00E8679A"/>
    <w:rsid w:val="00E90DD7"/>
    <w:rsid w:val="00E93C04"/>
    <w:rsid w:val="00E94257"/>
    <w:rsid w:val="00E95EB2"/>
    <w:rsid w:val="00EA028D"/>
    <w:rsid w:val="00EA3949"/>
    <w:rsid w:val="00EA4849"/>
    <w:rsid w:val="00EA5B77"/>
    <w:rsid w:val="00EA5EAC"/>
    <w:rsid w:val="00EB336E"/>
    <w:rsid w:val="00EB6167"/>
    <w:rsid w:val="00EC18F2"/>
    <w:rsid w:val="00EC3B75"/>
    <w:rsid w:val="00EC4658"/>
    <w:rsid w:val="00EC6FBE"/>
    <w:rsid w:val="00ED0208"/>
    <w:rsid w:val="00ED2D91"/>
    <w:rsid w:val="00ED47ED"/>
    <w:rsid w:val="00EE2250"/>
    <w:rsid w:val="00EE53AB"/>
    <w:rsid w:val="00EE5878"/>
    <w:rsid w:val="00EE5EA9"/>
    <w:rsid w:val="00EF28F6"/>
    <w:rsid w:val="00EF2E2B"/>
    <w:rsid w:val="00EF3BB5"/>
    <w:rsid w:val="00EF41DD"/>
    <w:rsid w:val="00EF463A"/>
    <w:rsid w:val="00EF57DC"/>
    <w:rsid w:val="00EF7876"/>
    <w:rsid w:val="00F01A05"/>
    <w:rsid w:val="00F0220B"/>
    <w:rsid w:val="00F04FEE"/>
    <w:rsid w:val="00F066A6"/>
    <w:rsid w:val="00F077D3"/>
    <w:rsid w:val="00F1124A"/>
    <w:rsid w:val="00F120B5"/>
    <w:rsid w:val="00F125D0"/>
    <w:rsid w:val="00F14164"/>
    <w:rsid w:val="00F14420"/>
    <w:rsid w:val="00F1481E"/>
    <w:rsid w:val="00F1610B"/>
    <w:rsid w:val="00F2566D"/>
    <w:rsid w:val="00F26011"/>
    <w:rsid w:val="00F26B44"/>
    <w:rsid w:val="00F2790B"/>
    <w:rsid w:val="00F31727"/>
    <w:rsid w:val="00F32686"/>
    <w:rsid w:val="00F364AE"/>
    <w:rsid w:val="00F41831"/>
    <w:rsid w:val="00F438F1"/>
    <w:rsid w:val="00F4437B"/>
    <w:rsid w:val="00F4660C"/>
    <w:rsid w:val="00F52255"/>
    <w:rsid w:val="00F523C2"/>
    <w:rsid w:val="00F5250B"/>
    <w:rsid w:val="00F552E6"/>
    <w:rsid w:val="00F56C10"/>
    <w:rsid w:val="00F62F3D"/>
    <w:rsid w:val="00F6530A"/>
    <w:rsid w:val="00F710B6"/>
    <w:rsid w:val="00F7130C"/>
    <w:rsid w:val="00F7367D"/>
    <w:rsid w:val="00F767E2"/>
    <w:rsid w:val="00F80321"/>
    <w:rsid w:val="00F8478B"/>
    <w:rsid w:val="00F8559E"/>
    <w:rsid w:val="00F859A1"/>
    <w:rsid w:val="00F87117"/>
    <w:rsid w:val="00F9005E"/>
    <w:rsid w:val="00F9098D"/>
    <w:rsid w:val="00F97099"/>
    <w:rsid w:val="00F97D20"/>
    <w:rsid w:val="00FA141C"/>
    <w:rsid w:val="00FA1BEB"/>
    <w:rsid w:val="00FA2875"/>
    <w:rsid w:val="00FA32E6"/>
    <w:rsid w:val="00FB4A6A"/>
    <w:rsid w:val="00FB4DC5"/>
    <w:rsid w:val="00FB57F1"/>
    <w:rsid w:val="00FB7334"/>
    <w:rsid w:val="00FB7BE8"/>
    <w:rsid w:val="00FC1386"/>
    <w:rsid w:val="00FC1BCB"/>
    <w:rsid w:val="00FC4DD5"/>
    <w:rsid w:val="00FC4FD8"/>
    <w:rsid w:val="00FC61C4"/>
    <w:rsid w:val="00FC6C59"/>
    <w:rsid w:val="00FC7299"/>
    <w:rsid w:val="00FD00D0"/>
    <w:rsid w:val="00FD07E0"/>
    <w:rsid w:val="00FD0A22"/>
    <w:rsid w:val="00FD0B2F"/>
    <w:rsid w:val="00FD4A48"/>
    <w:rsid w:val="00FD7876"/>
    <w:rsid w:val="00FE0145"/>
    <w:rsid w:val="00FE2B97"/>
    <w:rsid w:val="00FE5F9B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7C356"/>
  <w15:docId w15:val="{C0F573DB-541D-4EFE-A729-EEE56445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79"/>
    <w:pPr>
      <w:spacing w:after="200" w:line="276" w:lineRule="auto"/>
    </w:pPr>
    <w:rPr>
      <w:sz w:val="22"/>
      <w:szCs w:val="28"/>
    </w:rPr>
  </w:style>
  <w:style w:type="paragraph" w:styleId="Heading1">
    <w:name w:val="heading 1"/>
    <w:aliases w:val=" Char"/>
    <w:basedOn w:val="Normal"/>
    <w:link w:val="Heading1Char"/>
    <w:qFormat/>
    <w:rsid w:val="00A652AA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color w:val="000000"/>
      <w:sz w:val="36"/>
      <w:szCs w:val="36"/>
    </w:rPr>
  </w:style>
  <w:style w:type="paragraph" w:styleId="Heading2">
    <w:name w:val="heading 2"/>
    <w:next w:val="Normal"/>
    <w:link w:val="Heading2Char"/>
    <w:qFormat/>
    <w:rsid w:val="00A652AA"/>
    <w:pPr>
      <w:widowControl w:val="0"/>
      <w:numPr>
        <w:numId w:val="1"/>
      </w:numPr>
      <w:spacing w:before="120" w:after="120"/>
      <w:outlineLvl w:val="1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C430EB"/>
    <w:pPr>
      <w:numPr>
        <w:ilvl w:val="1"/>
      </w:num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link w:val="Heading4Char"/>
    <w:qFormat/>
    <w:rsid w:val="006F6A99"/>
    <w:pPr>
      <w:numPr>
        <w:ilvl w:val="2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A230A"/>
    <w:pPr>
      <w:keepNext/>
      <w:spacing w:after="0" w:line="240" w:lineRule="auto"/>
      <w:ind w:firstLine="720"/>
      <w:jc w:val="both"/>
      <w:outlineLvl w:val="4"/>
    </w:pPr>
    <w:rPr>
      <w:rFonts w:ascii="Cordia New" w:eastAsia="Times New Roman" w:hAnsi="Cordia New" w:cs="Cord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DA230A"/>
    <w:pPr>
      <w:keepNext/>
      <w:spacing w:after="0" w:line="240" w:lineRule="auto"/>
      <w:ind w:left="1368"/>
      <w:jc w:val="both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DA230A"/>
    <w:pPr>
      <w:keepNext/>
      <w:spacing w:after="0" w:line="240" w:lineRule="auto"/>
      <w:ind w:left="1276"/>
      <w:jc w:val="both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DA23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nhideWhenUsed/>
    <w:qFormat/>
    <w:rsid w:val="00CE2F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qFormat/>
    <w:rsid w:val="00A652AA"/>
    <w:rPr>
      <w:rFonts w:ascii="TH SarabunPSK" w:hAnsi="TH SarabunPSK" w:cs="TH SarabunPSK"/>
      <w:b/>
      <w:b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qFormat/>
    <w:rsid w:val="00A652AA"/>
    <w:rPr>
      <w:rFonts w:ascii="TH SarabunPSK" w:hAnsi="TH SarabunPSK" w:cs="TH SarabunPSK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C430EB"/>
    <w:rPr>
      <w:rFonts w:ascii="TH SarabunPSK" w:hAnsi="TH SarabunPSK" w:cs="TH SarabunPSK"/>
      <w:color w:val="0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sid w:val="006F6A99"/>
    <w:rPr>
      <w:rFonts w:ascii="TH SarabunPSK" w:hAnsi="TH SarabunPSK" w:cs="TH SarabunPSK"/>
      <w:color w:val="000000"/>
      <w:sz w:val="32"/>
      <w:szCs w:val="32"/>
    </w:rPr>
  </w:style>
  <w:style w:type="character" w:customStyle="1" w:styleId="Heading5Char">
    <w:name w:val="Heading 5 Char"/>
    <w:basedOn w:val="DefaultParagraphFont"/>
    <w:link w:val="Heading5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qFormat/>
    <w:rsid w:val="00DA230A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character" w:customStyle="1" w:styleId="Heading9Char">
    <w:name w:val="Heading 9 Char"/>
    <w:basedOn w:val="DefaultParagraphFont"/>
    <w:link w:val="Heading9"/>
    <w:qFormat/>
    <w:rsid w:val="00CE2F5E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styleId="Strong">
    <w:name w:val="Strong"/>
    <w:basedOn w:val="DefaultParagraphFont"/>
    <w:uiPriority w:val="22"/>
    <w:qFormat/>
    <w:rsid w:val="00255DFA"/>
    <w:rPr>
      <w:b/>
      <w:bCs/>
    </w:rPr>
  </w:style>
  <w:style w:type="character" w:styleId="Emphasis">
    <w:name w:val="Emphasis"/>
    <w:basedOn w:val="DefaultParagraphFont"/>
    <w:uiPriority w:val="20"/>
    <w:qFormat/>
    <w:rsid w:val="00255DFA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255DFA"/>
    <w:rPr>
      <w:rFonts w:ascii="Tahoma" w:hAnsi="Tahoma" w:cs="Angsana New"/>
      <w:sz w:val="16"/>
      <w:szCs w:val="20"/>
    </w:rPr>
  </w:style>
  <w:style w:type="character" w:customStyle="1" w:styleId="FootnoteTextChar">
    <w:name w:val="Footnote Text Char"/>
    <w:aliases w:val="อักขระ1 Char, อักขระ1 Char,อักขระ1 อักขระ อักขระ Char"/>
    <w:basedOn w:val="DefaultParagraphFont"/>
    <w:link w:val="FootnoteText"/>
    <w:qFormat/>
    <w:rsid w:val="00297B93"/>
    <w:rPr>
      <w:rFonts w:ascii="Ms Sans Serif" w:eastAsia="Cordia New" w:hAnsi="Ms Sans Serif" w:cs="EucrosiaUPC"/>
      <w:sz w:val="28"/>
      <w:lang w:eastAsia="th-TH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qFormat/>
    <w:locked/>
    <w:rsid w:val="001E4367"/>
    <w:rPr>
      <w:sz w:val="22"/>
      <w:szCs w:val="28"/>
    </w:rPr>
  </w:style>
  <w:style w:type="character" w:customStyle="1" w:styleId="FooterChar">
    <w:name w:val="Footer Char"/>
    <w:basedOn w:val="DefaultParagraphFont"/>
    <w:link w:val="Footer"/>
    <w:qFormat/>
    <w:rsid w:val="00156990"/>
    <w:rPr>
      <w:sz w:val="22"/>
      <w:szCs w:val="28"/>
    </w:rPr>
  </w:style>
  <w:style w:type="character" w:styleId="PageNumber">
    <w:name w:val="page number"/>
    <w:basedOn w:val="DefaultParagraphFont"/>
    <w:uiPriority w:val="99"/>
    <w:qFormat/>
    <w:rsid w:val="005F670F"/>
  </w:style>
  <w:style w:type="character" w:customStyle="1" w:styleId="SubtitleChar">
    <w:name w:val="Subtitle Char"/>
    <w:basedOn w:val="DefaultParagraphFont"/>
    <w:link w:val="Subtitle"/>
    <w:qFormat/>
    <w:rsid w:val="0010051D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qFormat/>
    <w:rsid w:val="00CE2F5E"/>
    <w:rPr>
      <w:rFonts w:ascii="Times New Roman" w:eastAsia="Times New Roman" w:hAnsi="Times New Roman"/>
      <w:b/>
      <w:bCs/>
      <w:sz w:val="28"/>
    </w:rPr>
  </w:style>
  <w:style w:type="character" w:customStyle="1" w:styleId="PlainTextChar">
    <w:name w:val="Plain Text Char"/>
    <w:basedOn w:val="DefaultParagraphFont"/>
    <w:link w:val="PlainText"/>
    <w:qFormat/>
    <w:rsid w:val="00CE2F5E"/>
    <w:rPr>
      <w:rFonts w:ascii="MS Mincho" w:eastAsia="MS Mincho" w:hAnsi="MS Mincho" w:cs="Times New Roman"/>
      <w:color w:val="000000"/>
      <w:sz w:val="21"/>
      <w:lang w:eastAsia="ja-JP" w:bidi="ar-SA"/>
    </w:rPr>
  </w:style>
  <w:style w:type="character" w:customStyle="1" w:styleId="BodyTextChar">
    <w:name w:val="Body Text Char"/>
    <w:basedOn w:val="DefaultParagraphFont"/>
    <w:link w:val="BodyText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InternetLink">
    <w:name w:val="Internet Link"/>
    <w:basedOn w:val="DefaultParagraphFont"/>
    <w:rsid w:val="00DA230A"/>
    <w:rPr>
      <w:rFonts w:cs="Times New Roman"/>
      <w:color w:val="0000FF"/>
      <w:u w:val="single"/>
      <w:lang w:bidi="th-TH"/>
    </w:rPr>
  </w:style>
  <w:style w:type="character" w:customStyle="1" w:styleId="BodyTextIndentChar">
    <w:name w:val="Body Text Indent Char"/>
    <w:basedOn w:val="DefaultParagraphFont"/>
    <w:link w:val="BodyTextIndent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MacroTextChar">
    <w:name w:val="Macro Text Char"/>
    <w:basedOn w:val="DefaultParagraphFont"/>
    <w:link w:val="MacroText"/>
    <w:qFormat/>
    <w:rsid w:val="00DA230A"/>
    <w:rPr>
      <w:rFonts w:ascii="Times New Roman" w:eastAsia="Times New Roman" w:hAnsi="Times New Roman" w:cs="SimSu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qFormat/>
    <w:rsid w:val="00DA230A"/>
    <w:rPr>
      <w:rFonts w:ascii="Times New Roman" w:eastAsia="Times New Roman" w:hAnsi="Times New Roman"/>
      <w:sz w:val="16"/>
      <w:szCs w:val="16"/>
    </w:rPr>
  </w:style>
  <w:style w:type="character" w:customStyle="1" w:styleId="resultsection1">
    <w:name w:val="resultsection1"/>
    <w:basedOn w:val="DefaultParagraphFont"/>
    <w:qFormat/>
    <w:rsid w:val="00DA230A"/>
    <w:rPr>
      <w:rFonts w:ascii="Arial" w:hAnsi="Arial"/>
      <w:color w:val="336699"/>
      <w:sz w:val="16"/>
      <w:szCs w:val="16"/>
    </w:rPr>
  </w:style>
  <w:style w:type="character" w:customStyle="1" w:styleId="TitleChar">
    <w:name w:val="Title Char"/>
    <w:basedOn w:val="DefaultParagraphFont"/>
    <w:link w:val="Title"/>
    <w:qFormat/>
    <w:rsid w:val="00DA230A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DateChar">
    <w:name w:val="Date Char"/>
    <w:basedOn w:val="DefaultParagraphFont"/>
    <w:link w:val="Date"/>
    <w:qFormat/>
    <w:rsid w:val="00DA230A"/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qFormat/>
    <w:rsid w:val="00197BD9"/>
  </w:style>
  <w:style w:type="character" w:styleId="FollowedHyperlink">
    <w:name w:val="FollowedHyperlink"/>
    <w:basedOn w:val="DefaultParagraphFont"/>
    <w:qFormat/>
    <w:rsid w:val="00197BD9"/>
    <w:rPr>
      <w:color w:val="800080"/>
      <w:u w:val="single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197BD9"/>
    <w:rPr>
      <w:rFonts w:ascii="Courier New" w:eastAsia="Courier New" w:hAnsi="Courier New"/>
    </w:rPr>
  </w:style>
  <w:style w:type="character" w:customStyle="1" w:styleId="ListParagraphChar">
    <w:name w:val="List Paragraph Char"/>
    <w:aliases w:val="Table Heading Char,text Char,Bullet Char,Inhaltsverzeichnis Char,Lettre d'introduction Char,1st level - Bullet List Paragraph Char,Paragrafo elenco Char,lp1 Char,Heading x1 Char,body 2 Char,Numbered Para 1 Char,Dot pt Char"/>
    <w:basedOn w:val="DefaultParagraphFont"/>
    <w:link w:val="ListParagraph"/>
    <w:uiPriority w:val="34"/>
    <w:qFormat/>
    <w:rsid w:val="00197BD9"/>
    <w:rPr>
      <w:sz w:val="22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  <w:i w:val="0"/>
      <w:color w:val="808080"/>
      <w:sz w:val="12"/>
      <w:szCs w:val="1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H SarabunPSK"/>
    </w:rPr>
  </w:style>
  <w:style w:type="character" w:customStyle="1" w:styleId="ListLabel9">
    <w:name w:val="ListLabel 9"/>
    <w:qFormat/>
    <w:rPr>
      <w:rFonts w:cs="TH SarabunPSK"/>
    </w:rPr>
  </w:style>
  <w:style w:type="character" w:customStyle="1" w:styleId="ListLabel10">
    <w:name w:val="ListLabel 10"/>
    <w:qFormat/>
    <w:rPr>
      <w:rFonts w:cs="TH SarabunPSK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32"/>
      <w:szCs w:val="32"/>
    </w:rPr>
  </w:style>
  <w:style w:type="character" w:customStyle="1" w:styleId="ListLabel15">
    <w:name w:val="ListLabel 15"/>
    <w:qFormat/>
    <w:rPr>
      <w:lang w:bidi="th-TH"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ordia New" w:cs="TH SarabunIT๙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SimSun" w:cs="Cordia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SimSun" w:cs="Cordia New"/>
    </w:rPr>
  </w:style>
  <w:style w:type="character" w:customStyle="1" w:styleId="ListLabel29">
    <w:name w:val="ListLabel 29"/>
    <w:qFormat/>
    <w:rPr>
      <w:rFonts w:eastAsia="SimSun" w:cs="Cordia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  <w:sz w:val="32"/>
      <w:szCs w:val="32"/>
    </w:rPr>
  </w:style>
  <w:style w:type="character" w:customStyle="1" w:styleId="ListLabel33">
    <w:name w:val="ListLabel 33"/>
    <w:qFormat/>
    <w:rPr>
      <w:b/>
      <w:bCs/>
      <w:sz w:val="28"/>
      <w:szCs w:val="28"/>
    </w:rPr>
  </w:style>
  <w:style w:type="character" w:customStyle="1" w:styleId="ListLabel34">
    <w:name w:val="ListLabel 34"/>
    <w:qFormat/>
    <w:rPr>
      <w:rFonts w:cs="Times New Roman"/>
      <w:sz w:val="28"/>
      <w:szCs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 w:cs="Browallia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Calibri" w:cs="TH SarabunPSK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b/>
      <w:color w:val="00000A"/>
      <w:sz w:val="32"/>
      <w:szCs w:val="3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</w:rPr>
  </w:style>
  <w:style w:type="paragraph" w:styleId="BodyText">
    <w:name w:val="Body Text"/>
    <w:basedOn w:val="Normal"/>
    <w:link w:val="BodyTextChar"/>
    <w:rsid w:val="00DA230A"/>
    <w:pPr>
      <w:spacing w:after="120" w:line="240" w:lineRule="auto"/>
    </w:pPr>
    <w:rPr>
      <w:rFonts w:ascii="Times New Roman" w:eastAsia="Times New Roman" w:hAnsi="Times New Roman"/>
      <w:sz w:val="24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255DFA"/>
    <w:pPr>
      <w:spacing w:beforeAutospacing="1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255DFA"/>
    <w:pPr>
      <w:spacing w:after="0" w:line="240" w:lineRule="auto"/>
    </w:pPr>
    <w:rPr>
      <w:rFonts w:ascii="Tahoma" w:hAnsi="Tahoma"/>
      <w:sz w:val="16"/>
      <w:szCs w:val="20"/>
    </w:rPr>
  </w:style>
  <w:style w:type="paragraph" w:styleId="FootnoteText">
    <w:name w:val="footnote text"/>
    <w:aliases w:val="อักขระ1, อักขระ1,อักขระ1 อักขระ อักขระ"/>
    <w:basedOn w:val="Normal"/>
    <w:link w:val="FootnoteTextChar"/>
    <w:qFormat/>
    <w:rsid w:val="00297B93"/>
    <w:pPr>
      <w:widowControl w:val="0"/>
      <w:spacing w:after="0" w:line="360" w:lineRule="atLeast"/>
      <w:jc w:val="both"/>
      <w:textAlignment w:val="baseline"/>
    </w:pPr>
    <w:rPr>
      <w:rFonts w:ascii="Ms Sans Serif" w:eastAsia="Cordia New" w:hAnsi="Ms Sans Serif" w:cs="EucrosiaUPC"/>
      <w:sz w:val="28"/>
      <w:lang w:eastAsia="th-TH"/>
    </w:rPr>
  </w:style>
  <w:style w:type="paragraph" w:styleId="Header">
    <w:name w:val="header"/>
    <w:aliases w:val="even Char,even Char Char,even Char Char Char Char,even"/>
    <w:basedOn w:val="Normal"/>
    <w:link w:val="HeaderChar"/>
    <w:qFormat/>
    <w:rsid w:val="00F903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9035C"/>
    <w:pPr>
      <w:tabs>
        <w:tab w:val="center" w:pos="4153"/>
        <w:tab w:val="right" w:pos="8306"/>
      </w:tabs>
    </w:pPr>
  </w:style>
  <w:style w:type="paragraph" w:styleId="ListParagraph">
    <w:name w:val="List Paragraph"/>
    <w:aliases w:val="Table Heading,text,Bullet,Inhaltsverzeichnis,Lettre d'introduction,1st level - Bullet List Paragraph,Paragrafo elenco,lp1,Heading x1,body 2,Numbered Para 1,Dot pt,No Spacing1,List Paragraph Char Char Char,Indicator Text,MAIN CONTENT"/>
    <w:basedOn w:val="Normal"/>
    <w:link w:val="ListParagraphChar"/>
    <w:uiPriority w:val="34"/>
    <w:qFormat/>
    <w:rsid w:val="00EC6163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10051D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BodyText2">
    <w:name w:val="Body Text 2"/>
    <w:basedOn w:val="Normal"/>
    <w:link w:val="BodyText2Char"/>
    <w:qFormat/>
    <w:rsid w:val="00CE2F5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</w:rPr>
  </w:style>
  <w:style w:type="paragraph" w:styleId="PlainText">
    <w:name w:val="Plain Text"/>
    <w:basedOn w:val="Normal"/>
    <w:link w:val="PlainTextChar"/>
    <w:qFormat/>
    <w:rsid w:val="00CE2F5E"/>
    <w:pPr>
      <w:widowControl w:val="0"/>
      <w:spacing w:after="0" w:line="240" w:lineRule="auto"/>
      <w:jc w:val="both"/>
    </w:pPr>
    <w:rPr>
      <w:rFonts w:ascii="MS Mincho" w:eastAsia="MS Mincho" w:hAnsi="MS Mincho" w:cs="Times New Roman"/>
      <w:color w:val="000000"/>
      <w:sz w:val="21"/>
      <w:szCs w:val="20"/>
      <w:lang w:eastAsia="ja-JP" w:bidi="ar-SA"/>
    </w:rPr>
  </w:style>
  <w:style w:type="paragraph" w:styleId="BodyTextIndent">
    <w:name w:val="Body Text Indent"/>
    <w:basedOn w:val="Normal"/>
    <w:link w:val="BodyTextIndentChar"/>
    <w:rsid w:val="00DA230A"/>
    <w:pPr>
      <w:spacing w:after="120" w:line="240" w:lineRule="auto"/>
      <w:ind w:left="283"/>
    </w:pPr>
    <w:rPr>
      <w:rFonts w:ascii="Times New Roman" w:eastAsia="Times New Roman" w:hAnsi="Times New Roman"/>
      <w:sz w:val="24"/>
    </w:rPr>
  </w:style>
  <w:style w:type="paragraph" w:styleId="MacroText">
    <w:name w:val="macro"/>
    <w:link w:val="MacroTextChar"/>
    <w:qFormat/>
    <w:rsid w:val="00DA2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SimSun"/>
      <w:sz w:val="28"/>
      <w:szCs w:val="28"/>
    </w:rPr>
  </w:style>
  <w:style w:type="paragraph" w:customStyle="1" w:styleId="Body1">
    <w:name w:val="Body 1"/>
    <w:basedOn w:val="Normal"/>
    <w:qFormat/>
    <w:rsid w:val="00DA230A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qFormat/>
    <w:rsid w:val="00DA230A"/>
    <w:pPr>
      <w:spacing w:after="120" w:line="480" w:lineRule="auto"/>
      <w:ind w:left="360"/>
    </w:pPr>
    <w:rPr>
      <w:rFonts w:ascii="Times New Roman" w:eastAsia="Times New Roman" w:hAnsi="Times New Roman"/>
      <w:sz w:val="24"/>
    </w:rPr>
  </w:style>
  <w:style w:type="paragraph" w:styleId="BodyTextIndent3">
    <w:name w:val="Body Text Indent 3"/>
    <w:basedOn w:val="Normal"/>
    <w:link w:val="BodyTextIndent3Char"/>
    <w:qFormat/>
    <w:rsid w:val="00DA230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paragraph" w:styleId="BlockText">
    <w:name w:val="Block Text"/>
    <w:basedOn w:val="Normal"/>
    <w:qFormat/>
    <w:rsid w:val="00DA230A"/>
    <w:pPr>
      <w:widowControl w:val="0"/>
      <w:tabs>
        <w:tab w:val="left" w:pos="7275"/>
      </w:tabs>
      <w:spacing w:after="0" w:line="240" w:lineRule="auto"/>
      <w:ind w:left="720" w:right="720"/>
    </w:pPr>
    <w:rPr>
      <w:rFonts w:ascii="Times New Roman" w:eastAsia="Times New Roman" w:hAnsi="Times New Roman"/>
      <w:sz w:val="21"/>
      <w:szCs w:val="21"/>
      <w:lang w:bidi="ar-SA"/>
    </w:rPr>
  </w:style>
  <w:style w:type="paragraph" w:customStyle="1" w:styleId="a">
    <w:name w:val="à¹×éÍàÃ×èÍ§"/>
    <w:basedOn w:val="Normal"/>
    <w:qFormat/>
    <w:rsid w:val="00DA230A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customStyle="1" w:styleId="a0">
    <w:name w:val="à¹×èÍàÃ×èÍ§"/>
    <w:basedOn w:val="Normal"/>
    <w:qFormat/>
    <w:rsid w:val="00DA230A"/>
    <w:pPr>
      <w:spacing w:after="0" w:line="240" w:lineRule="auto"/>
      <w:jc w:val="both"/>
    </w:pPr>
    <w:rPr>
      <w:rFonts w:ascii="AngsanaUPC" w:eastAsia="Times New Roman" w:hAnsi="AngsanaUPC" w:cs="AngsanaUPC"/>
      <w:sz w:val="24"/>
      <w:szCs w:val="24"/>
    </w:rPr>
  </w:style>
  <w:style w:type="paragraph" w:styleId="Title">
    <w:name w:val="Title"/>
    <w:basedOn w:val="Normal"/>
    <w:link w:val="TitleChar"/>
    <w:qFormat/>
    <w:rsid w:val="00DA230A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Date">
    <w:name w:val="Date"/>
    <w:basedOn w:val="Normal"/>
    <w:next w:val="Normal"/>
    <w:link w:val="DateChar"/>
    <w:qFormat/>
    <w:rsid w:val="00DA230A"/>
    <w:pPr>
      <w:spacing w:before="60" w:after="0" w:line="220" w:lineRule="exact"/>
      <w:jc w:val="right"/>
    </w:pPr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paragraph" w:customStyle="1" w:styleId="bulletedlist">
    <w:name w:val="bulleted list"/>
    <w:basedOn w:val="Normal"/>
    <w:qFormat/>
    <w:rsid w:val="00DA230A"/>
    <w:pPr>
      <w:spacing w:before="60" w:after="0" w:line="220" w:lineRule="exact"/>
    </w:pPr>
    <w:rPr>
      <w:rFonts w:ascii="BrowalliaUPC" w:eastAsia="BrowalliaUPC" w:hAnsi="BrowalliaUPC" w:cs="BrowalliaUPC"/>
      <w:color w:val="6A6A6A"/>
      <w:spacing w:val="10"/>
      <w:sz w:val="24"/>
      <w:szCs w:val="24"/>
      <w:lang w:bidi="ar-SA"/>
    </w:rPr>
  </w:style>
  <w:style w:type="paragraph" w:customStyle="1" w:styleId="DatewnoSpaceBefore">
    <w:name w:val="Date w/no Space Before"/>
    <w:basedOn w:val="Date"/>
    <w:qFormat/>
    <w:rsid w:val="00DA230A"/>
    <w:pPr>
      <w:spacing w:before="0"/>
    </w:pPr>
  </w:style>
  <w:style w:type="paragraph" w:customStyle="1" w:styleId="1">
    <w:name w:val="หัวเรื่องที่ 1 ย่อหน้า"/>
    <w:basedOn w:val="Normal"/>
    <w:qFormat/>
    <w:rsid w:val="00DA230A"/>
    <w:pPr>
      <w:spacing w:before="120" w:after="120" w:line="240" w:lineRule="auto"/>
      <w:ind w:firstLine="720"/>
    </w:pPr>
    <w:rPr>
      <w:rFonts w:ascii="Angsana New" w:eastAsia="AngsanaUPC" w:hAnsi="Angsana New"/>
      <w:sz w:val="32"/>
      <w:szCs w:val="32"/>
    </w:rPr>
  </w:style>
  <w:style w:type="paragraph" w:customStyle="1" w:styleId="a1">
    <w:name w:val="รูปที่"/>
    <w:basedOn w:val="FootnoteText"/>
    <w:qFormat/>
    <w:rsid w:val="00A652AA"/>
    <w:pPr>
      <w:spacing w:line="240" w:lineRule="auto"/>
      <w:jc w:val="center"/>
      <w:outlineLvl w:val="0"/>
    </w:pPr>
    <w:rPr>
      <w:rFonts w:ascii="TH SarabunPSK" w:hAnsi="TH SarabunPSK" w:cs="TH SarabunPSK"/>
      <w:color w:val="000000"/>
      <w:sz w:val="32"/>
      <w:szCs w:val="32"/>
    </w:rPr>
  </w:style>
  <w:style w:type="paragraph" w:styleId="ListBullet">
    <w:name w:val="List Bullet"/>
    <w:basedOn w:val="Normal"/>
    <w:qFormat/>
    <w:rsid w:val="00DA230A"/>
    <w:pPr>
      <w:tabs>
        <w:tab w:val="left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</w:rPr>
  </w:style>
  <w:style w:type="paragraph" w:customStyle="1" w:styleId="top">
    <w:name w:val="top"/>
    <w:basedOn w:val="Normal"/>
    <w:qFormat/>
    <w:rsid w:val="0088045F"/>
    <w:pPr>
      <w:widowControl w:val="0"/>
      <w:tabs>
        <w:tab w:val="right" w:leader="dot" w:pos="8789"/>
      </w:tabs>
      <w:spacing w:after="0" w:line="360" w:lineRule="atLeast"/>
      <w:jc w:val="both"/>
      <w:textAlignment w:val="baseline"/>
    </w:pPr>
    <w:rPr>
      <w:rFonts w:ascii="DilleniaUPC" w:eastAsia="Times New Roman" w:hAnsi="DilleniaUPC" w:cs="DilleniaUPC"/>
      <w:sz w:val="32"/>
      <w:szCs w:val="32"/>
    </w:rPr>
  </w:style>
  <w:style w:type="paragraph" w:customStyle="1" w:styleId="ListParagraph1">
    <w:name w:val="List Paragraph1"/>
    <w:basedOn w:val="Normal"/>
    <w:qFormat/>
    <w:rsid w:val="0088045F"/>
    <w:pPr>
      <w:spacing w:after="0" w:line="240" w:lineRule="auto"/>
      <w:ind w:left="720"/>
    </w:pPr>
    <w:rPr>
      <w:rFonts w:ascii="Cordia New" w:eastAsia="Times New Roman" w:hAnsi="Cordia New" w:cs="Cordia New"/>
      <w:sz w:val="28"/>
      <w:szCs w:val="35"/>
    </w:rPr>
  </w:style>
  <w:style w:type="paragraph" w:customStyle="1" w:styleId="10">
    <w:name w:val="รายการย่อหน้า1"/>
    <w:basedOn w:val="Normal"/>
    <w:uiPriority w:val="99"/>
    <w:qFormat/>
    <w:rsid w:val="00197BD9"/>
    <w:pPr>
      <w:spacing w:after="0" w:line="240" w:lineRule="auto"/>
      <w:ind w:left="720"/>
      <w:contextualSpacing/>
    </w:pPr>
    <w:rPr>
      <w:rFonts w:ascii="Cordia New" w:eastAsia="Times New Roman" w:hAnsi="Cordia New"/>
      <w:sz w:val="28"/>
      <w:szCs w:val="35"/>
    </w:rPr>
  </w:style>
  <w:style w:type="paragraph" w:customStyle="1" w:styleId="Chapter">
    <w:name w:val="Chapter"/>
    <w:basedOn w:val="Normal"/>
    <w:uiPriority w:val="99"/>
    <w:qFormat/>
    <w:rsid w:val="00197BD9"/>
    <w:pPr>
      <w:spacing w:after="0" w:line="240" w:lineRule="auto"/>
      <w:jc w:val="center"/>
    </w:pPr>
    <w:rPr>
      <w:rFonts w:ascii="Browallia New" w:eastAsia="Batang" w:hAnsi="Browallia New" w:cs="Browallia New"/>
      <w:b/>
      <w:bCs/>
      <w:sz w:val="40"/>
      <w:szCs w:val="40"/>
    </w:rPr>
  </w:style>
  <w:style w:type="paragraph" w:customStyle="1" w:styleId="objective1">
    <w:name w:val="objective1"/>
    <w:basedOn w:val="Normal"/>
    <w:qFormat/>
    <w:rsid w:val="00197BD9"/>
    <w:pPr>
      <w:tabs>
        <w:tab w:val="left" w:pos="176"/>
        <w:tab w:val="left" w:pos="855"/>
      </w:tabs>
      <w:spacing w:before="240" w:after="0"/>
      <w:ind w:left="357" w:hanging="357"/>
    </w:pPr>
    <w:rPr>
      <w:rFonts w:ascii="Arial" w:eastAsia="MS Mincho" w:hAnsi="Arial"/>
      <w:sz w:val="20"/>
      <w:szCs w:val="20"/>
    </w:rPr>
  </w:style>
  <w:style w:type="paragraph" w:customStyle="1" w:styleId="Freestyle">
    <w:name w:val="Freestyle"/>
    <w:next w:val="Normal"/>
    <w:uiPriority w:val="3"/>
    <w:qFormat/>
    <w:rsid w:val="00197BD9"/>
    <w:rPr>
      <w:rFonts w:ascii="Cordia New" w:hAnsi="Cordia New" w:cs="Cordia New"/>
      <w:sz w:val="28"/>
      <w:szCs w:val="28"/>
    </w:rPr>
  </w:style>
  <w:style w:type="paragraph" w:customStyle="1" w:styleId="Default">
    <w:name w:val="Default"/>
    <w:qFormat/>
    <w:rsid w:val="00197BD9"/>
    <w:rPr>
      <w:rFonts w:ascii="OOSawasdee" w:eastAsia="Cordia New" w:hAnsi="OOSawasdee" w:cs="OOSawasdee"/>
      <w:sz w:val="28"/>
      <w:szCs w:val="28"/>
      <w:lang w:eastAsia="th-TH"/>
    </w:rPr>
  </w:style>
  <w:style w:type="paragraph" w:styleId="HTMLPreformatted">
    <w:name w:val="HTML Preformatted"/>
    <w:basedOn w:val="Normal"/>
    <w:link w:val="HTMLPreformattedChar"/>
    <w:qFormat/>
    <w:rsid w:val="00197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ecxmsonormal">
    <w:name w:val="ecxmsonormal"/>
    <w:basedOn w:val="Normal"/>
    <w:qFormat/>
    <w:rsid w:val="00E1565D"/>
    <w:pPr>
      <w:spacing w:beforeAutospacing="1" w:afterAutospacing="1" w:line="240" w:lineRule="auto"/>
    </w:pPr>
    <w:rPr>
      <w:rFonts w:ascii="Angsana New" w:eastAsia="Times New Roman" w:hAnsi="Angsana New"/>
      <w:sz w:val="28"/>
    </w:rPr>
  </w:style>
  <w:style w:type="table" w:styleId="TableGrid">
    <w:name w:val="Table Grid"/>
    <w:basedOn w:val="TableNormal"/>
    <w:uiPriority w:val="39"/>
    <w:rsid w:val="007E4DF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5F011F"/>
    <w:pPr>
      <w:spacing w:after="0" w:line="240" w:lineRule="auto"/>
    </w:pPr>
    <w:rPr>
      <w:rFonts w:ascii="Cordia New" w:eastAsia="Cordia New" w:hAnsi="Cordia New"/>
      <w:b/>
      <w:bCs/>
      <w:sz w:val="44"/>
      <w:szCs w:val="44"/>
    </w:rPr>
  </w:style>
  <w:style w:type="paragraph" w:styleId="BodyText3">
    <w:name w:val="Body Text 3"/>
    <w:basedOn w:val="Normal"/>
    <w:link w:val="BodyText3Char"/>
    <w:rsid w:val="005F011F"/>
    <w:pPr>
      <w:tabs>
        <w:tab w:val="left" w:pos="360"/>
        <w:tab w:val="left" w:pos="720"/>
        <w:tab w:val="left" w:pos="1080"/>
        <w:tab w:val="left" w:pos="1440"/>
      </w:tabs>
      <w:spacing w:after="0" w:line="240" w:lineRule="auto"/>
      <w:jc w:val="both"/>
    </w:pPr>
    <w:rPr>
      <w:rFonts w:ascii="CordiaUPC" w:eastAsia="Cordia New" w:hAnsi="CordiaUPC"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rsid w:val="005F011F"/>
    <w:rPr>
      <w:rFonts w:ascii="CordiaUPC" w:eastAsia="Cordia New" w:hAnsi="CordiaUPC"/>
      <w:sz w:val="26"/>
      <w:szCs w:val="26"/>
    </w:rPr>
  </w:style>
  <w:style w:type="paragraph" w:customStyle="1" w:styleId="Dot">
    <w:name w:val="Dot"/>
    <w:basedOn w:val="Normal"/>
    <w:rsid w:val="005F011F"/>
    <w:pPr>
      <w:tabs>
        <w:tab w:val="num" w:pos="720"/>
        <w:tab w:val="num" w:pos="1440"/>
      </w:tabs>
      <w:spacing w:after="0" w:line="240" w:lineRule="auto"/>
      <w:ind w:left="1440" w:hanging="540"/>
    </w:pPr>
    <w:rPr>
      <w:rFonts w:ascii="Cordia New" w:eastAsia="Cordia New" w:hAnsi="Cordia New" w:cs="Cordia New"/>
      <w:sz w:val="28"/>
    </w:rPr>
  </w:style>
  <w:style w:type="paragraph" w:customStyle="1" w:styleId="FreesiaUPCCharChar">
    <w:name w:val="FreesiaUPC Char Char"/>
    <w:basedOn w:val="Normal"/>
    <w:rsid w:val="005F011F"/>
    <w:pPr>
      <w:spacing w:after="0" w:line="240" w:lineRule="auto"/>
      <w:jc w:val="both"/>
    </w:pPr>
    <w:rPr>
      <w:rFonts w:ascii="TrueFrutiger" w:eastAsia="Cordia New" w:hAnsi="TrueFrutiger" w:cs="Cordia New"/>
      <w:sz w:val="28"/>
      <w:lang w:eastAsia="th-TH"/>
    </w:rPr>
  </w:style>
  <w:style w:type="paragraph" w:styleId="TableofFigures">
    <w:name w:val="table of figures"/>
    <w:basedOn w:val="Normal"/>
    <w:next w:val="Normal"/>
    <w:uiPriority w:val="99"/>
    <w:rsid w:val="005F011F"/>
    <w:pPr>
      <w:spacing w:before="200" w:line="240" w:lineRule="auto"/>
    </w:pPr>
    <w:rPr>
      <w:rFonts w:ascii="Cordia New" w:eastAsia="Times New Roman" w:hAnsi="Cordia New" w:cs="Cordia New"/>
      <w:sz w:val="30"/>
      <w:szCs w:val="30"/>
    </w:rPr>
  </w:style>
  <w:style w:type="paragraph" w:styleId="TOC1">
    <w:name w:val="toc 1"/>
    <w:basedOn w:val="Normal"/>
    <w:next w:val="Normal"/>
    <w:uiPriority w:val="39"/>
    <w:rsid w:val="005F011F"/>
    <w:pPr>
      <w:tabs>
        <w:tab w:val="right" w:leader="dot" w:pos="9298"/>
      </w:tabs>
      <w:spacing w:before="120" w:after="120" w:line="200" w:lineRule="exact"/>
      <w:jc w:val="both"/>
    </w:pPr>
    <w:rPr>
      <w:rFonts w:ascii="Cordia New" w:eastAsia="Times New Roman" w:hAnsi="Cordia New" w:cs="Cordia New"/>
      <w:sz w:val="30"/>
      <w:szCs w:val="30"/>
    </w:rPr>
  </w:style>
  <w:style w:type="paragraph" w:customStyle="1" w:styleId="Paragraph">
    <w:name w:val="Paragraph"/>
    <w:basedOn w:val="Normal"/>
    <w:rsid w:val="005F011F"/>
    <w:pPr>
      <w:spacing w:after="120" w:line="240" w:lineRule="auto"/>
      <w:jc w:val="both"/>
    </w:pPr>
    <w:rPr>
      <w:rFonts w:ascii="Times New Roman" w:eastAsia="Times New Roman" w:hAnsi="Times New Roman"/>
      <w:szCs w:val="22"/>
      <w:lang w:val="en-AU"/>
    </w:rPr>
  </w:style>
  <w:style w:type="character" w:styleId="Hyperlink">
    <w:name w:val="Hyperlink"/>
    <w:uiPriority w:val="99"/>
    <w:rsid w:val="005F011F"/>
    <w:rPr>
      <w:rFonts w:ascii="Verdana" w:hAnsi="Verdana" w:hint="default"/>
      <w:color w:val="000099"/>
      <w:u w:val="single"/>
    </w:rPr>
  </w:style>
  <w:style w:type="paragraph" w:customStyle="1" w:styleId="contentblackmiddle3">
    <w:name w:val="content_black_middle3"/>
    <w:basedOn w:val="Normal"/>
    <w:rsid w:val="005F011F"/>
    <w:pPr>
      <w:spacing w:before="100" w:beforeAutospacing="1" w:after="100" w:afterAutospacing="1" w:line="240" w:lineRule="auto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5F011F"/>
    <w:pPr>
      <w:spacing w:before="60" w:after="60" w:line="240" w:lineRule="auto"/>
      <w:ind w:firstLine="851"/>
      <w:jc w:val="thaiDistribute"/>
    </w:pPr>
    <w:rPr>
      <w:rFonts w:ascii="Times New Roman" w:eastAsia="Angsana New" w:hAnsi="Times New Roman"/>
      <w:szCs w:val="22"/>
    </w:rPr>
  </w:style>
  <w:style w:type="paragraph" w:customStyle="1" w:styleId="TableandFigure">
    <w:name w:val="Table and Figure"/>
    <w:basedOn w:val="Normal"/>
    <w:rsid w:val="005F011F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2"/>
    </w:rPr>
  </w:style>
  <w:style w:type="paragraph" w:customStyle="1" w:styleId="style8">
    <w:name w:val="style8"/>
    <w:basedOn w:val="Normal"/>
    <w:rsid w:val="005F011F"/>
    <w:pPr>
      <w:spacing w:before="100" w:beforeAutospacing="1" w:after="100" w:afterAutospacing="1" w:line="240" w:lineRule="auto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1">
    <w:name w:val="ปกติ (เว็บ)1"/>
    <w:basedOn w:val="Normal"/>
    <w:unhideWhenUsed/>
    <w:rsid w:val="005F01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011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F011F"/>
    <w:pPr>
      <w:spacing w:after="0" w:line="240" w:lineRule="auto"/>
    </w:pPr>
    <w:rPr>
      <w:rFonts w:ascii="Cordia New" w:eastAsia="Cordia New" w:hAnsi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11F"/>
    <w:rPr>
      <w:rFonts w:ascii="Cordia New" w:eastAsia="Cordia New" w:hAnsi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11F"/>
    <w:rPr>
      <w:rFonts w:ascii="Cordia New" w:eastAsia="Cordia New" w:hAnsi="Cordia New"/>
      <w:b/>
      <w:bCs/>
      <w:szCs w:val="25"/>
    </w:rPr>
  </w:style>
  <w:style w:type="paragraph" w:styleId="ListNumber2">
    <w:name w:val="List Number 2"/>
    <w:basedOn w:val="Normal"/>
    <w:rsid w:val="005F011F"/>
    <w:pPr>
      <w:numPr>
        <w:ilvl w:val="1"/>
        <w:numId w:val="2"/>
      </w:numPr>
      <w:overflowPunct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3">
    <w:name w:val="List Number 3"/>
    <w:basedOn w:val="Normal"/>
    <w:rsid w:val="005F011F"/>
    <w:pPr>
      <w:numPr>
        <w:ilvl w:val="2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">
    <w:name w:val="List Number"/>
    <w:basedOn w:val="Normal"/>
    <w:rsid w:val="005F011F"/>
    <w:pPr>
      <w:numPr>
        <w:numId w:val="2"/>
      </w:numPr>
      <w:overflowPunct w:val="0"/>
      <w:adjustRightInd w:val="0"/>
      <w:snapToGrid w:val="0"/>
      <w:spacing w:before="120" w:after="60" w:line="240" w:lineRule="auto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ListNumber4">
    <w:name w:val="List Number 4"/>
    <w:basedOn w:val="Normal"/>
    <w:rsid w:val="005F011F"/>
    <w:pPr>
      <w:numPr>
        <w:ilvl w:val="3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5">
    <w:name w:val="List Number 5"/>
    <w:basedOn w:val="Normal"/>
    <w:rsid w:val="005F011F"/>
    <w:pPr>
      <w:numPr>
        <w:ilvl w:val="4"/>
        <w:numId w:val="2"/>
      </w:numPr>
      <w:overflowPunct w:val="0"/>
      <w:adjustRightInd w:val="0"/>
      <w:snapToGrid w:val="0"/>
      <w:spacing w:before="60" w:after="60" w:line="240" w:lineRule="auto"/>
    </w:pPr>
    <w:rPr>
      <w:rFonts w:ascii="Browallia New" w:eastAsia="Browallia New" w:hAnsi="Browallia New"/>
      <w:snapToGrid w:val="0"/>
      <w:sz w:val="32"/>
      <w:szCs w:val="37"/>
    </w:rPr>
  </w:style>
  <w:style w:type="table" w:customStyle="1" w:styleId="12">
    <w:name w:val="เส้นตาราง1"/>
    <w:basedOn w:val="TableNormal"/>
    <w:uiPriority w:val="39"/>
    <w:rsid w:val="005F011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501E2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7350B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76DF9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qFormat/>
    <w:rsid w:val="00BA68B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h-TH"/>
    </w:rPr>
  </w:style>
  <w:style w:type="character" w:customStyle="1" w:styleId="BodyTextChar1">
    <w:name w:val="Body Text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BalloonTextChar1">
    <w:name w:val="Balloon Text Char1"/>
    <w:basedOn w:val="DefaultParagraphFont"/>
    <w:uiPriority w:val="99"/>
    <w:semiHidden/>
    <w:rsid w:val="00BA68B7"/>
    <w:rPr>
      <w:rFonts w:ascii="Segoe UI" w:eastAsia="Calibri" w:hAnsi="Segoe UI" w:cs="Angsana New"/>
      <w:sz w:val="18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BA68B7"/>
    <w:rPr>
      <w:rFonts w:ascii="Calibri" w:eastAsia="Calibri" w:hAnsi="Calibri" w:cs="Angsana New"/>
      <w:sz w:val="20"/>
      <w:szCs w:val="25"/>
    </w:rPr>
  </w:style>
  <w:style w:type="character" w:customStyle="1" w:styleId="HeaderChar1">
    <w:name w:val="Header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FooterChar1">
    <w:name w:val="Footer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SubtitleChar1">
    <w:name w:val="Subtitle Char1"/>
    <w:basedOn w:val="DefaultParagraphFont"/>
    <w:uiPriority w:val="11"/>
    <w:rsid w:val="00BA68B7"/>
    <w:rPr>
      <w:rFonts w:eastAsiaTheme="minorEastAsia"/>
      <w:color w:val="5A5A5A" w:themeColor="text1" w:themeTint="A5"/>
      <w:spacing w:val="15"/>
    </w:rPr>
  </w:style>
  <w:style w:type="character" w:customStyle="1" w:styleId="BodyText2Char1">
    <w:name w:val="Body Text 2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PlainTextChar1">
    <w:name w:val="Plain Text Char1"/>
    <w:basedOn w:val="DefaultParagraphFont"/>
    <w:uiPriority w:val="99"/>
    <w:semiHidden/>
    <w:rsid w:val="00BA68B7"/>
    <w:rPr>
      <w:rFonts w:ascii="Consolas" w:eastAsia="Calibri" w:hAnsi="Consolas" w:cs="Angsana New"/>
      <w:sz w:val="21"/>
      <w:szCs w:val="26"/>
    </w:rPr>
  </w:style>
  <w:style w:type="character" w:customStyle="1" w:styleId="BodyTextIndentChar1">
    <w:name w:val="Body Text Indent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MacroTextChar1">
    <w:name w:val="Macro Text Char1"/>
    <w:basedOn w:val="DefaultParagraphFont"/>
    <w:uiPriority w:val="99"/>
    <w:semiHidden/>
    <w:rsid w:val="00BA68B7"/>
    <w:rPr>
      <w:rFonts w:ascii="Consolas" w:eastAsia="Calibri" w:hAnsi="Consolas" w:cs="Angsana New"/>
      <w:sz w:val="20"/>
      <w:szCs w:val="25"/>
    </w:rPr>
  </w:style>
  <w:style w:type="character" w:customStyle="1" w:styleId="BodyTextIndent2Char1">
    <w:name w:val="Body Text Indent 2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BodyTextIndent3Char1">
    <w:name w:val="Body Text Indent 3 Char1"/>
    <w:basedOn w:val="DefaultParagraphFont"/>
    <w:uiPriority w:val="99"/>
    <w:semiHidden/>
    <w:rsid w:val="00BA68B7"/>
    <w:rPr>
      <w:rFonts w:ascii="Calibri" w:eastAsia="Calibri" w:hAnsi="Calibri" w:cs="Angsana New"/>
      <w:sz w:val="16"/>
      <w:szCs w:val="20"/>
    </w:rPr>
  </w:style>
  <w:style w:type="character" w:customStyle="1" w:styleId="TitleChar1">
    <w:name w:val="Title Char1"/>
    <w:basedOn w:val="DefaultParagraphFont"/>
    <w:uiPriority w:val="10"/>
    <w:rsid w:val="00BA68B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DateChar1">
    <w:name w:val="Date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BA68B7"/>
    <w:rPr>
      <w:rFonts w:ascii="Consolas" w:eastAsia="Calibri" w:hAnsi="Consolas" w:cs="Angsana New"/>
      <w:sz w:val="20"/>
      <w:szCs w:val="25"/>
    </w:rPr>
  </w:style>
  <w:style w:type="paragraph" w:customStyle="1" w:styleId="paragraph0">
    <w:name w:val="paragraph"/>
    <w:basedOn w:val="Normal"/>
    <w:rsid w:val="00BA68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BA68B7"/>
  </w:style>
  <w:style w:type="character" w:customStyle="1" w:styleId="eop">
    <w:name w:val="eop"/>
    <w:basedOn w:val="DefaultParagraphFont"/>
    <w:rsid w:val="00BA68B7"/>
  </w:style>
  <w:style w:type="character" w:styleId="SubtleEmphasis">
    <w:name w:val="Subtle Emphasis"/>
    <w:uiPriority w:val="19"/>
    <w:qFormat/>
    <w:rsid w:val="00BA68B7"/>
    <w:rPr>
      <w:i/>
      <w:iCs/>
      <w:color w:val="7F7F7F"/>
    </w:rPr>
  </w:style>
  <w:style w:type="table" w:styleId="LightShading">
    <w:name w:val="Light Shading"/>
    <w:basedOn w:val="TableNormal"/>
    <w:uiPriority w:val="60"/>
    <w:semiHidden/>
    <w:unhideWhenUsed/>
    <w:rsid w:val="00BA68B7"/>
    <w:pPr>
      <w:jc w:val="center"/>
    </w:pPr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BA6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A68B7"/>
    <w:pPr>
      <w:spacing w:after="100"/>
      <w:ind w:left="440"/>
    </w:pPr>
  </w:style>
  <w:style w:type="paragraph" w:customStyle="1" w:styleId="Figure">
    <w:name w:val="Figure"/>
    <w:basedOn w:val="NoSpacing"/>
    <w:link w:val="FigureChar"/>
    <w:qFormat/>
    <w:rsid w:val="00BA68B7"/>
    <w:pPr>
      <w:numPr>
        <w:ilvl w:val="1"/>
        <w:numId w:val="13"/>
      </w:numPr>
      <w:jc w:val="center"/>
    </w:pPr>
    <w:rPr>
      <w:rFonts w:ascii="TH Sarabun New" w:hAnsi="TH Sarabun New" w:cs="TH Sarabun New"/>
      <w:sz w:val="32"/>
      <w:szCs w:val="32"/>
    </w:rPr>
  </w:style>
  <w:style w:type="character" w:customStyle="1" w:styleId="FigureChar">
    <w:name w:val="Figure Char"/>
    <w:link w:val="Figure"/>
    <w:rsid w:val="00BA68B7"/>
    <w:rPr>
      <w:rFonts w:ascii="TH Sarabun New" w:hAnsi="TH Sarabun New" w:cs="TH Sarabun New"/>
      <w:sz w:val="32"/>
      <w:szCs w:val="32"/>
    </w:rPr>
  </w:style>
  <w:style w:type="paragraph" w:styleId="NoSpacing">
    <w:name w:val="No Spacing"/>
    <w:uiPriority w:val="1"/>
    <w:qFormat/>
    <w:rsid w:val="00BA68B7"/>
    <w:rPr>
      <w:sz w:val="22"/>
      <w:szCs w:val="28"/>
    </w:rPr>
  </w:style>
  <w:style w:type="paragraph" w:customStyle="1" w:styleId="N111">
    <w:name w:val="N_1.1.1"/>
    <w:basedOn w:val="Normal"/>
    <w:link w:val="N111Char"/>
    <w:qFormat/>
    <w:rsid w:val="00BA68B7"/>
    <w:pPr>
      <w:widowControl w:val="0"/>
      <w:adjustRightInd w:val="0"/>
      <w:spacing w:after="0" w:line="440" w:lineRule="exact"/>
      <w:ind w:firstLine="709"/>
      <w:jc w:val="thaiDistribute"/>
      <w:textAlignment w:val="baseline"/>
    </w:pPr>
    <w:rPr>
      <w:rFonts w:ascii="TH SarabunPSK" w:eastAsia="Cordia New" w:hAnsi="TH SarabunPSK" w:cs="TH SarabunPSK"/>
      <w:sz w:val="32"/>
      <w:szCs w:val="32"/>
      <w:lang w:val="en-GB"/>
    </w:rPr>
  </w:style>
  <w:style w:type="character" w:customStyle="1" w:styleId="N111Char">
    <w:name w:val="N_1.1.1 Char"/>
    <w:link w:val="N111"/>
    <w:rsid w:val="00BA68B7"/>
    <w:rPr>
      <w:rFonts w:ascii="TH SarabunPSK" w:eastAsia="Cordia New" w:hAnsi="TH SarabunPSK" w:cs="TH SarabunPSK"/>
      <w:sz w:val="32"/>
      <w:szCs w:val="32"/>
      <w:lang w:val="en-GB"/>
    </w:rPr>
  </w:style>
  <w:style w:type="character" w:customStyle="1" w:styleId="y2iqfc">
    <w:name w:val="y2iqfc"/>
    <w:basedOn w:val="DefaultParagraphFont"/>
    <w:rsid w:val="00BA68B7"/>
  </w:style>
  <w:style w:type="paragraph" w:styleId="Revision">
    <w:name w:val="Revision"/>
    <w:hidden/>
    <w:uiPriority w:val="99"/>
    <w:semiHidden/>
    <w:rsid w:val="00BA68B7"/>
    <w:rPr>
      <w:sz w:val="22"/>
      <w:szCs w:val="28"/>
    </w:rPr>
  </w:style>
  <w:style w:type="paragraph" w:customStyle="1" w:styleId="Heading81">
    <w:name w:val="Heading 81"/>
    <w:basedOn w:val="Normal"/>
    <w:next w:val="Normal"/>
    <w:unhideWhenUsed/>
    <w:qFormat/>
    <w:rsid w:val="00BA68B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customStyle="1" w:styleId="Heading91">
    <w:name w:val="Heading 91"/>
    <w:basedOn w:val="Normal"/>
    <w:next w:val="Normal"/>
    <w:unhideWhenUsed/>
    <w:qFormat/>
    <w:rsid w:val="00BA68B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5"/>
    </w:rPr>
  </w:style>
  <w:style w:type="character" w:customStyle="1" w:styleId="SubtleEmphasis1">
    <w:name w:val="Subtle Emphasis1"/>
    <w:uiPriority w:val="19"/>
    <w:qFormat/>
    <w:rsid w:val="00BA68B7"/>
    <w:rPr>
      <w:i/>
      <w:iCs/>
      <w:color w:val="7F7F7F"/>
    </w:r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BA68B7"/>
    <w:pPr>
      <w:jc w:val="center"/>
    </w:pPr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A68B7"/>
    <w:pPr>
      <w:keepNext/>
      <w:keepLines/>
      <w:spacing w:before="240" w:line="259" w:lineRule="auto"/>
      <w:ind w:left="142"/>
      <w:jc w:val="left"/>
      <w:outlineLvl w:val="9"/>
    </w:pPr>
    <w:rPr>
      <w:rFonts w:ascii="Cambria" w:eastAsia="Times New Roman" w:hAnsi="Cambria" w:cs="Angsana New"/>
      <w:b w:val="0"/>
      <w:bCs w:val="0"/>
      <w:color w:val="365F91"/>
      <w:sz w:val="32"/>
      <w:szCs w:val="32"/>
      <w:lang w:bidi="ar-SA"/>
    </w:rPr>
  </w:style>
  <w:style w:type="character" w:customStyle="1" w:styleId="Heading8Char1">
    <w:name w:val="Heading 8 Char1"/>
    <w:uiPriority w:val="9"/>
    <w:semiHidden/>
    <w:rsid w:val="00BA68B7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Heading9Char1">
    <w:name w:val="Heading 9 Char1"/>
    <w:uiPriority w:val="9"/>
    <w:semiHidden/>
    <w:rsid w:val="00BA68B7"/>
    <w:rPr>
      <w:rFonts w:ascii="Calibri Light" w:eastAsia="Times New Roman" w:hAnsi="Calibri Light" w:cs="Angsana New"/>
      <w:i/>
      <w:iCs/>
      <w:color w:val="272727"/>
      <w:sz w:val="21"/>
      <w:szCs w:val="26"/>
    </w:rPr>
  </w:style>
  <w:style w:type="table" w:customStyle="1" w:styleId="LightShading2">
    <w:name w:val="Light Shading2"/>
    <w:basedOn w:val="TableNormal"/>
    <w:next w:val="LightShading"/>
    <w:uiPriority w:val="60"/>
    <w:semiHidden/>
    <w:unhideWhenUsed/>
    <w:rsid w:val="00BA68B7"/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Normal"/>
    <w:rsid w:val="00BA68B7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customStyle="1" w:styleId="xl64">
    <w:name w:val="xl64"/>
    <w:basedOn w:val="Normal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5">
    <w:name w:val="xl65"/>
    <w:basedOn w:val="Normal"/>
    <w:rsid w:val="00BA68B7"/>
    <w:pP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6">
    <w:name w:val="xl66"/>
    <w:basedOn w:val="Normal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44"/>
      <w:szCs w:val="44"/>
    </w:rPr>
  </w:style>
  <w:style w:type="paragraph" w:customStyle="1" w:styleId="xl67">
    <w:name w:val="xl67"/>
    <w:basedOn w:val="Normal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8">
    <w:name w:val="xl68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9">
    <w:name w:val="xl69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0">
    <w:name w:val="xl70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1">
    <w:name w:val="xl71"/>
    <w:basedOn w:val="Normal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2">
    <w:name w:val="xl72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3">
    <w:name w:val="xl73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4">
    <w:name w:val="xl74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5">
    <w:name w:val="xl75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6">
    <w:name w:val="xl76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b/>
      <w:bCs/>
      <w:sz w:val="32"/>
      <w:szCs w:val="32"/>
    </w:rPr>
  </w:style>
  <w:style w:type="paragraph" w:customStyle="1" w:styleId="xl77">
    <w:name w:val="xl77"/>
    <w:basedOn w:val="Normal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8">
    <w:name w:val="xl78"/>
    <w:basedOn w:val="Normal"/>
    <w:rsid w:val="00BA68B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9">
    <w:name w:val="xl79"/>
    <w:basedOn w:val="Normal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0">
    <w:name w:val="xl80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1">
    <w:name w:val="xl81"/>
    <w:basedOn w:val="Normal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2">
    <w:name w:val="xl82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3">
    <w:name w:val="xl83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4">
    <w:name w:val="xl84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5">
    <w:name w:val="xl85"/>
    <w:basedOn w:val="Normal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6">
    <w:name w:val="xl86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7">
    <w:name w:val="xl87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8">
    <w:name w:val="xl88"/>
    <w:basedOn w:val="Normal"/>
    <w:rsid w:val="00BA68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9">
    <w:name w:val="xl89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0">
    <w:name w:val="xl90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44"/>
      <w:szCs w:val="44"/>
    </w:rPr>
  </w:style>
  <w:style w:type="paragraph" w:customStyle="1" w:styleId="xl91">
    <w:name w:val="xl91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2">
    <w:name w:val="xl92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3">
    <w:name w:val="xl93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4">
    <w:name w:val="xl94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5">
    <w:name w:val="xl95"/>
    <w:basedOn w:val="Normal"/>
    <w:rsid w:val="00BA68B7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96">
    <w:name w:val="xl96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7">
    <w:name w:val="xl97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8">
    <w:name w:val="xl98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9">
    <w:name w:val="xl99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0">
    <w:name w:val="xl100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b/>
      <w:bCs/>
      <w:sz w:val="32"/>
      <w:szCs w:val="32"/>
    </w:rPr>
  </w:style>
  <w:style w:type="paragraph" w:customStyle="1" w:styleId="xl101">
    <w:name w:val="xl101"/>
    <w:basedOn w:val="Normal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2">
    <w:name w:val="xl102"/>
    <w:basedOn w:val="Normal"/>
    <w:rsid w:val="00BA68B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3">
    <w:name w:val="xl103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4">
    <w:name w:val="xl104"/>
    <w:basedOn w:val="Normal"/>
    <w:rsid w:val="00BA68B7"/>
    <w:pP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5">
    <w:name w:val="xl105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6">
    <w:name w:val="xl106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7">
    <w:name w:val="xl107"/>
    <w:basedOn w:val="Normal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8">
    <w:name w:val="xl108"/>
    <w:basedOn w:val="Normal"/>
    <w:rsid w:val="00BA68B7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09">
    <w:name w:val="xl109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0">
    <w:name w:val="xl110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1">
    <w:name w:val="xl111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2">
    <w:name w:val="xl112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3">
    <w:name w:val="xl113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4">
    <w:name w:val="xl114"/>
    <w:basedOn w:val="Normal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5">
    <w:name w:val="xl115"/>
    <w:basedOn w:val="Normal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6">
    <w:name w:val="xl116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7">
    <w:name w:val="xl117"/>
    <w:basedOn w:val="Normal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8">
    <w:name w:val="xl118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9">
    <w:name w:val="xl119"/>
    <w:basedOn w:val="Normal"/>
    <w:rsid w:val="00BA68B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0">
    <w:name w:val="xl120"/>
    <w:basedOn w:val="Normal"/>
    <w:rsid w:val="00BA68B7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1">
    <w:name w:val="xl121"/>
    <w:basedOn w:val="Normal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2">
    <w:name w:val="xl122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3">
    <w:name w:val="xl123"/>
    <w:basedOn w:val="Normal"/>
    <w:rsid w:val="00BA68B7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4">
    <w:name w:val="xl124"/>
    <w:basedOn w:val="Normal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5">
    <w:name w:val="xl125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6">
    <w:name w:val="xl126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7">
    <w:name w:val="xl127"/>
    <w:basedOn w:val="Normal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8">
    <w:name w:val="xl128"/>
    <w:basedOn w:val="Normal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9">
    <w:name w:val="xl129"/>
    <w:basedOn w:val="Normal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0">
    <w:name w:val="xl130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1">
    <w:name w:val="xl131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2">
    <w:name w:val="xl132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3">
    <w:name w:val="xl133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4">
    <w:name w:val="xl134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5">
    <w:name w:val="xl135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36">
    <w:name w:val="xl136"/>
    <w:basedOn w:val="Normal"/>
    <w:rsid w:val="00BA68B7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37">
    <w:name w:val="xl137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table" w:styleId="GridTable4">
    <w:name w:val="Grid Table 4"/>
    <w:basedOn w:val="TableNormal"/>
    <w:uiPriority w:val="49"/>
    <w:rsid w:val="007162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71628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153A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TableNormal"/>
    <w:uiPriority w:val="39"/>
    <w:rsid w:val="00D153A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3566-E00F-4256-9CF2-13A6A0D8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2126</Words>
  <Characters>12124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โครงการให้คำปรึกษาการดำเนินการตาม พระราชกฤษฎีกา</vt:lpstr>
      <vt:lpstr>โครงการให้คำปรึกษาการดำเนินการตาม พระราชกฤษฎีกา</vt:lpstr>
    </vt:vector>
  </TitlesOfParts>
  <Company>TRL</Company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โครงการให้คำปรึกษาการดำเนินการตาม พระราชกฤษฎีกา</dc:title>
  <dc:subject/>
  <dc:creator>Acer</dc:creator>
  <cp:keywords/>
  <dc:description/>
  <cp:lastModifiedBy>Korboon Phornlak</cp:lastModifiedBy>
  <cp:revision>40</cp:revision>
  <cp:lastPrinted>2024-08-09T02:36:00Z</cp:lastPrinted>
  <dcterms:created xsi:type="dcterms:W3CDTF">2024-08-07T04:40:00Z</dcterms:created>
  <dcterms:modified xsi:type="dcterms:W3CDTF">2024-08-09T02:43:00Z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