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7918" w14:textId="1C28CF68" w:rsidR="0035219B" w:rsidRPr="00543D8F" w:rsidRDefault="0035219B" w:rsidP="001A5637">
      <w:pPr>
        <w:pStyle w:val="1"/>
        <w:pBdr>
          <w:bottom w:val="single" w:sz="4" w:space="1" w:color="auto"/>
        </w:pBdr>
        <w:spacing w:before="0" w:after="0"/>
        <w:jc w:val="right"/>
        <w:rPr>
          <w:rFonts w:ascii="TH Sarabun New" w:hAnsi="TH Sarabun New" w:cs="TH Sarabun New"/>
          <w:szCs w:val="32"/>
        </w:rPr>
      </w:pPr>
      <w:bookmarkStart w:id="0" w:name="_Toc127984400"/>
      <w:r w:rsidRPr="00A00F83">
        <w:rPr>
          <w:rFonts w:ascii="TH Sarabun New" w:hAnsi="TH Sarabun New" w:cs="TH Sarabun New"/>
          <w:sz w:val="40"/>
          <w:cs/>
        </w:rPr>
        <w:t>บทที่</w:t>
      </w:r>
      <w:r w:rsidRPr="00A00F83">
        <w:rPr>
          <w:rFonts w:ascii="TH Sarabun New" w:eastAsia="TH SarabunPSK" w:hAnsi="TH Sarabun New" w:cs="TH Sarabun New"/>
          <w:sz w:val="40"/>
          <w:cs/>
        </w:rPr>
        <w:t xml:space="preserve"> </w:t>
      </w:r>
      <w:r w:rsidRPr="00A00F83">
        <w:rPr>
          <w:rFonts w:ascii="TH Sarabun New" w:hAnsi="TH Sarabun New" w:cs="TH Sarabun New"/>
          <w:sz w:val="40"/>
          <w:cs/>
        </w:rPr>
        <w:t>1</w:t>
      </w:r>
      <w:r w:rsidR="00A00F83">
        <w:rPr>
          <w:rFonts w:ascii="TH Sarabun New" w:hAnsi="TH Sarabun New" w:cs="TH Sarabun New"/>
          <w:sz w:val="40"/>
          <w:cs/>
        </w:rPr>
        <w:br/>
      </w:r>
      <w:r w:rsidR="00405A34">
        <w:rPr>
          <w:rFonts w:ascii="TH Sarabun New" w:hAnsi="TH Sarabun New" w:cs="TH Sarabun New" w:hint="cs"/>
          <w:sz w:val="40"/>
          <w:cs/>
        </w:rPr>
        <w:t>บทนำ</w:t>
      </w:r>
      <w:bookmarkEnd w:id="0"/>
    </w:p>
    <w:p w14:paraId="50124A49" w14:textId="3FED5F7E" w:rsidR="00DF5B77" w:rsidRPr="00AE7E2B" w:rsidRDefault="00DF5B77" w:rsidP="005F17D1">
      <w:pPr>
        <w:pStyle w:val="1"/>
        <w:numPr>
          <w:ilvl w:val="0"/>
          <w:numId w:val="13"/>
        </w:numPr>
        <w:ind w:hanging="720"/>
        <w:rPr>
          <w:rFonts w:ascii="TH Sarabun New" w:hAnsi="TH Sarabun New" w:cs="TH Sarabun New"/>
          <w:i/>
          <w:iCs/>
          <w:szCs w:val="32"/>
        </w:rPr>
      </w:pPr>
      <w:bookmarkStart w:id="1" w:name="_Toc127984401"/>
      <w:r w:rsidRPr="00543D8F">
        <w:rPr>
          <w:rFonts w:ascii="TH Sarabun New" w:hAnsi="TH Sarabun New" w:cs="TH Sarabun New"/>
          <w:szCs w:val="32"/>
          <w:cs/>
        </w:rPr>
        <w:t>หลักการและเหตุผล</w:t>
      </w:r>
      <w:bookmarkEnd w:id="1"/>
      <w:r w:rsidRPr="00A00F83">
        <w:rPr>
          <w:rFonts w:ascii="TH Sarabun New" w:eastAsia="TH SarabunPSK" w:hAnsi="TH Sarabun New" w:cs="TH Sarabun New"/>
          <w:kern w:val="0"/>
          <w:szCs w:val="32"/>
          <w:cs/>
          <w:lang w:eastAsia="th-TH"/>
        </w:rPr>
        <w:t xml:space="preserve"> </w:t>
      </w:r>
    </w:p>
    <w:p w14:paraId="436FB0CA" w14:textId="5098B6F1" w:rsidR="00AE7E2B" w:rsidRPr="00A00F83" w:rsidRDefault="00AE7E2B" w:rsidP="001E6260">
      <w:pPr>
        <w:spacing w:after="60"/>
        <w:ind w:firstLine="720"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ปัจจุบันประเทศไทยต้องเผชิญกับความเสี่ยงจากภัยพิบัติและสาธารณภัยซึ่งปัจจุบันมีความถี่ในการเกิดและมีความรุนแรง สร้างความเสียหายให้ชีวิตและทรัพย์สินเป็นมูลค่าสูงมาก ทำให้ทุกหน่วยงานภาครัฐ มูลนิธิและองค์กรอิสระต้องเตรียมความพร้อมรับมือหรือเผชิญเหตุการณ์ด้านสาธารณภัยและความมั่นคง</w:t>
      </w:r>
      <w:r w:rsidR="00710A46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และสถานการณ์ฉุกเฉิน ดังจะเห็นได้จากรัฐบาลได้ตราพระราชบัญญัติป้องกันและบรรเทาสาธารณภัย </w:t>
      </w:r>
      <w:r w:rsidR="00710A46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พ.ศ. 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2550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โดยกำหนดนโยบายการเตรียมพร้อมแห่งชาติ พ.ศ. 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2548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นโยบายความมั่นคงแห่งชาติ </w:t>
      </w:r>
      <w:r w:rsidR="00710A46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พ.ศ. 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2555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-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2559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ยุทธศาสตร์การเตรียมพร้อมแห่งชาติ พ.ศ. 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2557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-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2561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และแผนการป้องกันและบรรเทา</w:t>
      </w:r>
      <w:r w:rsidR="00C93AB9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สาธารณภัยแห่งชาติ เพื่อใช้เป็นกรอบในการบริหารจัดการสาธารณภัยของประเทศ ซึ่งแผนดังกล่าว </w:t>
      </w:r>
      <w:r w:rsidR="00C93AB9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ได้กำหนดให้กระทรวงคมนาคมรับผิดชอบ โดยมีกรมทางหลวงเป็นหน่วยงานภายใต้กระทรวงคมนาคมจะต้องรับทราบและนำไปปฏิบัติ แผนปฏิบัติการการป้องกันและบรรเทาสาธารณภัยแบบบูรณาการระดับกระทรวง </w:t>
      </w:r>
      <w:r w:rsidR="00710A46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ด้านคมนาคม ในฐานะ หน่วยงานสนับสนุน โดยมีหน้าที่ ดังนี้</w:t>
      </w:r>
    </w:p>
    <w:p w14:paraId="2EDE015D" w14:textId="77777777" w:rsidR="00AE7E2B" w:rsidRPr="00A00F83" w:rsidRDefault="00AE7E2B" w:rsidP="005F17D1">
      <w:pPr>
        <w:numPr>
          <w:ilvl w:val="0"/>
          <w:numId w:val="2"/>
        </w:numPr>
        <w:suppressAutoHyphens w:val="0"/>
        <w:ind w:left="990" w:hanging="27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ปรับปรุงเส้นทางคมนาคม ที่ได้รับผลกระทบจากภัยพิบัติ รวมไปถึงการแก้ไขจุดเสี่ยงบนทางหลวงที่อาจทำให้เกิดสาธารณภัย</w:t>
      </w:r>
    </w:p>
    <w:p w14:paraId="15E7074F" w14:textId="490F4D5A" w:rsidR="00AE7E2B" w:rsidRPr="00A00F83" w:rsidRDefault="00AE7E2B" w:rsidP="005F17D1">
      <w:pPr>
        <w:numPr>
          <w:ilvl w:val="0"/>
          <w:numId w:val="2"/>
        </w:numPr>
        <w:suppressAutoHyphens w:val="0"/>
        <w:ind w:left="990" w:hanging="27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จัดให้มีเส้นทางสำรอง หรือทำทางชั่วคราว และซ่อมหรือดัดแปลงแก้ไขสิ่งอำนวยความสะดวก</w:t>
      </w:r>
      <w:r w:rsidR="00710A46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ในการขนส่ง เพื่อปฏิบัติการกู้ภัยและส่งกำลังบำรุงโดยเฉพาะถนน หรือสะพานที่ชำรุดเสียหาย</w:t>
      </w:r>
      <w:r w:rsidR="00710A46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ให้สามารถใช้สัญจรและขนส่งทดแทนจนเชื่อมโยงและประสานการขนส่งได้</w:t>
      </w:r>
    </w:p>
    <w:p w14:paraId="5B100FDB" w14:textId="7305382A" w:rsidR="00AE7E2B" w:rsidRPr="00A00F83" w:rsidRDefault="00AE7E2B" w:rsidP="005F17D1">
      <w:pPr>
        <w:numPr>
          <w:ilvl w:val="0"/>
          <w:numId w:val="2"/>
        </w:numPr>
        <w:suppressAutoHyphens w:val="0"/>
        <w:ind w:left="990" w:hanging="27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ให้ความสนับสนุนงานด้านการจราจรในเส้นทางรับผิดชอบที่เกิดภัยพิบัติสนับสนุนยานพาหนะ พนักงานประจำยานพาหนะ และอุปกรณ์การขนส่ง ตลอดจน การจัดเตรียมน้ำมันเชื้อเพลิง</w:t>
      </w:r>
      <w:r w:rsidR="0098092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ตามความเหมาะสมและจำเป็นเพื่อการป้องกันและบรรเทาสาธารณภัย</w:t>
      </w:r>
    </w:p>
    <w:p w14:paraId="123D1A34" w14:textId="77777777" w:rsidR="00AE7E2B" w:rsidRPr="00A00F83" w:rsidRDefault="00AE7E2B" w:rsidP="005F17D1">
      <w:pPr>
        <w:numPr>
          <w:ilvl w:val="0"/>
          <w:numId w:val="2"/>
        </w:numPr>
        <w:suppressAutoHyphens w:val="0"/>
        <w:spacing w:after="120"/>
        <w:ind w:left="994" w:hanging="274"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บูรณะ ฟื้นฟูเส้นทางคมนาคมขนส่งที่ได้รับความเสียหายให้สามารถใช้งานได้โดยเร็ว</w:t>
      </w:r>
    </w:p>
    <w:p w14:paraId="4D2307F8" w14:textId="5C34F48A" w:rsidR="00AE7E2B" w:rsidRPr="00A00F83" w:rsidRDefault="00AE7E2B" w:rsidP="003962CF">
      <w:pPr>
        <w:suppressAutoHyphens w:val="0"/>
        <w:spacing w:after="120"/>
        <w:ind w:firstLine="720"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กรมทางหลวง เป็นหน่วยงานภายใต้การกำกับดูแลของ กระทรวงคมนาคม ได้ตระหนักถึงหน้าที่</w:t>
      </w:r>
      <w:r w:rsidR="00D2145C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และความรับผิดชอบในการก่อสร้าง บำรุงรักษา ซ่อมแซมแก้ไขทางหลวง ให้อยู่ในสภาพที่ดี พร้อมใช้งานตลอดเวลา โดยมีการจัดตั้งศูนย์ปฏิบัติการงานด้านภัยพิบัติและสถานการณ์ฉุกเฉิน ประกอบด้วย </w:t>
      </w:r>
      <w:r w:rsidR="001E6260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ศูนย์บัญชาการกรมทางหลวง จำนวน 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1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ศูนย์ (ส่วนกลาง) ศูนย์อำนวยการสำนักงานทางหลวง 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18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ศูนย์ (ภูมิภาค) และศูนย์ปฏิบัติการแขวงทางหลวง 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104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ศูนย์ (ภูมิภาค) โดยมีการเตรียมความพร้อมของเจ้าหน้าที่</w:t>
      </w:r>
      <w:r w:rsidR="001E6260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ในการปฏิบัติงาน วางแนวทาง มาตรการ กรณีเกิดภัยพิบัติฉับพลัน ตั้งแต่ การเฝ้าระวังป้องกัน (ก่อนเกิดภัย) การบริหารจัดการภัยพิบัติ (ขณะเกิดภัย) การฟื้นฟูและเยียวยา (หลังเกิดภัย) การประชุมบริหารจัดการภัยพิบัติส่วนกลางและติดตามสถานการณ์ (</w:t>
      </w:r>
      <w:r w:rsidRPr="00A00F83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Disaster Management War Room) 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เป็นต้น โดยได้มอบหมายให้ 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lastRenderedPageBreak/>
        <w:t>สำนักบริหารบำรุงทาง ส่วนงานภัยพิบัติและสถานการณ์ฉุกเฉิน เป็นหน่วยงานที่รับผิดชอบด้านบริหารจัดการภัยพิบัติ สำหรับรายงานข้อมูลสถานการณ์ต่าง</w:t>
      </w:r>
      <w:r w:rsidR="001E6260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ๆ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ขณะเกิดภัยพิบัติ เช่น ภัยจากอุทกภัย วาตภัย ดินโคลนถลม อัคคีภัย ไฟป่า หมอกควัน เป็นต้น เพื่อบรรเทาความเดือดร้อนของประชาชนในการเดินทางและ</w:t>
      </w:r>
      <w:r w:rsidR="006B21C3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ให้ความช่วยเหลือผู้ประสบภัยพิบัติได้อย่างรวดเร็ว </w:t>
      </w:r>
    </w:p>
    <w:p w14:paraId="3E46F69D" w14:textId="2FFD59D0" w:rsidR="00AE7E2B" w:rsidRPr="00A00F83" w:rsidRDefault="00AE7E2B" w:rsidP="00CD4F21">
      <w:pPr>
        <w:suppressAutoHyphens w:val="0"/>
        <w:spacing w:after="120"/>
        <w:ind w:firstLine="720"/>
        <w:jc w:val="thaiDistribute"/>
        <w:rPr>
          <w:rFonts w:ascii="TH Sarabun New" w:eastAsia="SimSun" w:hAnsi="TH Sarabun New" w:cs="TH Sarabun New"/>
          <w:color w:val="00000A"/>
          <w:kern w:val="0"/>
          <w:sz w:val="32"/>
          <w:lang w:eastAsia="zh-CN"/>
        </w:rPr>
      </w:pP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ทั้งนี้ เพื่อให้การบริหารงานภัยพิบัติ เป็นการทำงานในเชิงรุกมากขึ้น จำเป็นที่จะต้องมีการบูรณาการระบบบริหารจัดการภัยพิบัติ สำหรับวิเคราะห์และประเมินความเสี่ยงภัยพิบัติ ที่มีการประยุกต์ใช้เทคโนโลยี</w:t>
      </w:r>
      <w:r w:rsidR="003962CF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ภูมิสารสนเทศ การสำรวจระยะไกลด้วยดาวเทียมชนิดเปิด (</w:t>
      </w:r>
      <w:r w:rsidRPr="00A00F83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Open Remote Sensing 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หรือ </w:t>
      </w:r>
      <w:r w:rsidRPr="00A00F83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Open RS) </w:t>
      </w:r>
      <w:r w:rsidR="00640283"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การเชื่อมโยงข้อมูลและการวิเคราะห์ข้อมูลข่าวสารขนาดใหญ่ (</w:t>
      </w:r>
      <w:r w:rsidRPr="00A00F83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Big Data) 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ที่มีการให้บริการผ่านเครือข่าย </w:t>
      </w:r>
      <w:r w:rsidR="002F1F3F"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เพื่อสนับสนุนการปฏิบัติงาน การวิเคราะห์พื้นที่ระดับความเสี่ยงต่อการเกิดภัยพิบัติ การคาดการณ์จุดอันตราย จุดเสี่ยงบนทางหลวงและสะพาน ซึ่งเป็นแนวทาง มาตรการ เฝ้าระวังก่อนเกิดภัยพิบัติ ที่มักเกิดขึ้นเป็นประจำ เพื่อเตรียมความพร้อมในการเฝ้าระวัง วิเคราะห์และประเมินความเสี่ยงภัยพิบัติ และออกแบบวิธีการ แนวทางป้องกัน แก้ไข เพื่อลดความเสี่ยงต่อชีวิตและทรัพย์สินของรัฐอันเป็นผลมาจากภัยพิบัติ ประชาชนผู้ใช้ทางสามารถหาเส้นทางเลี่ยงพื้นที่ภัยพิบัติผ่านระบบเครือข่าย เพื่ออำนวยความสะดวก ปลอดภัย ซึ่งจะทำให้</w:t>
      </w:r>
      <w:r w:rsidR="00CD4F21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กรมทางหลวงบรรลุเป้าหมายในการส่งเสริมให้โครงข่ายทางหลวงทั้งประเทศเป็นถนนปลอดภัย</w:t>
      </w:r>
      <w:r w:rsidR="00620637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และผู้ใช้สามารถเดินทางได้สะดวกอย่างต่อเนื่องอย่างแท้จริง</w:t>
      </w:r>
    </w:p>
    <w:p w14:paraId="0EFB5FA2" w14:textId="77777777" w:rsidR="0085480C" w:rsidRPr="005F17D1" w:rsidRDefault="0085480C" w:rsidP="005F17D1">
      <w:pPr>
        <w:pStyle w:val="1"/>
        <w:numPr>
          <w:ilvl w:val="0"/>
          <w:numId w:val="13"/>
        </w:numPr>
        <w:spacing w:before="0"/>
        <w:ind w:hanging="720"/>
        <w:rPr>
          <w:rFonts w:ascii="TH Sarabun New" w:hAnsi="TH Sarabun New" w:cs="TH Sarabun New"/>
          <w:szCs w:val="32"/>
        </w:rPr>
      </w:pPr>
      <w:bookmarkStart w:id="2" w:name="_Toc127984402"/>
      <w:r w:rsidRPr="00543D8F">
        <w:rPr>
          <w:rFonts w:ascii="TH Sarabun New" w:hAnsi="TH Sarabun New" w:cs="TH Sarabun New"/>
          <w:szCs w:val="32"/>
          <w:cs/>
        </w:rPr>
        <w:t>วัตถุประสงค์</w:t>
      </w:r>
      <w:bookmarkEnd w:id="2"/>
    </w:p>
    <w:p w14:paraId="4EE34A82" w14:textId="0DBD5F76" w:rsidR="00AE7E2B" w:rsidRPr="00AE7E2B" w:rsidRDefault="00AE7E2B" w:rsidP="005F17D1">
      <w:pPr>
        <w:numPr>
          <w:ilvl w:val="0"/>
          <w:numId w:val="1"/>
        </w:numPr>
        <w:ind w:left="1418" w:hanging="709"/>
        <w:jc w:val="thaiDistribute"/>
        <w:rPr>
          <w:rFonts w:ascii="TH Sarabun New" w:hAnsi="TH Sarabun New" w:cs="TH Sarabun New"/>
          <w:sz w:val="32"/>
        </w:rPr>
      </w:pPr>
      <w:r w:rsidRPr="00CD4F21">
        <w:rPr>
          <w:rFonts w:ascii="TH Sarabun New" w:hAnsi="TH Sarabun New" w:cs="TH Sarabun New"/>
          <w:spacing w:val="-4"/>
          <w:sz w:val="32"/>
          <w:cs/>
        </w:rPr>
        <w:t>เพื่อบูรณาการระบบบริหารจัดการภัยพิบัติ ให้มีประสิทธิภาพ โดยสอดคล้องกับยุทธศาสตร์ชาติ</w:t>
      </w:r>
      <w:r w:rsidRPr="00CD4F21">
        <w:rPr>
          <w:rFonts w:ascii="TH Sarabun New" w:hAnsi="TH Sarabun New" w:cs="TH Sarabun New"/>
          <w:sz w:val="32"/>
          <w:cs/>
        </w:rPr>
        <w:t xml:space="preserve"> กระทรวงคมนาคม และกรมทางหลวง ในการนำเทคโนโลยีสารสนเทศมาใช้สำหรับ</w:t>
      </w:r>
      <w:r w:rsidR="00CD4F21">
        <w:rPr>
          <w:rFonts w:ascii="TH Sarabun New" w:hAnsi="TH Sarabun New" w:cs="TH Sarabun New"/>
          <w:sz w:val="32"/>
        </w:rPr>
        <w:br/>
      </w:r>
      <w:r w:rsidRPr="00CD4F21">
        <w:rPr>
          <w:rFonts w:ascii="TH Sarabun New" w:hAnsi="TH Sarabun New" w:cs="TH Sarabun New"/>
          <w:sz w:val="32"/>
          <w:cs/>
        </w:rPr>
        <w:t>การให้บริการและการส่งเสริมศักยภาพ การใช้ความช่วยเหลือผู้ประสบภัย</w:t>
      </w:r>
    </w:p>
    <w:p w14:paraId="57B8C731" w14:textId="3F57289A" w:rsidR="00AE7E2B" w:rsidRDefault="00AE7E2B" w:rsidP="005F17D1">
      <w:pPr>
        <w:numPr>
          <w:ilvl w:val="0"/>
          <w:numId w:val="1"/>
        </w:numPr>
        <w:ind w:left="1418" w:hanging="709"/>
        <w:jc w:val="thaiDistribute"/>
        <w:rPr>
          <w:rFonts w:ascii="TH Sarabun New" w:hAnsi="TH Sarabun New" w:cs="TH Sarabun New"/>
          <w:sz w:val="32"/>
        </w:rPr>
      </w:pPr>
      <w:r w:rsidRPr="00AE7E2B">
        <w:rPr>
          <w:rFonts w:ascii="TH Sarabun New" w:hAnsi="TH Sarabun New" w:cs="TH Sarabun New"/>
          <w:sz w:val="32"/>
          <w:cs/>
        </w:rPr>
        <w:t>ศึกษา พัฒนาระบบบริหารจัดการภัยพิบัติ ในการวิเคราะห์พื้นที่เสี่ยงต่อการเกิดภัยพิบัติ</w:t>
      </w:r>
      <w:r w:rsidR="00CD4F21">
        <w:rPr>
          <w:rFonts w:ascii="TH Sarabun New" w:hAnsi="TH Sarabun New" w:cs="TH Sarabun New"/>
          <w:sz w:val="32"/>
        </w:rPr>
        <w:br/>
      </w:r>
      <w:r w:rsidRPr="00AE7E2B">
        <w:rPr>
          <w:rFonts w:ascii="TH Sarabun New" w:hAnsi="TH Sarabun New" w:cs="TH Sarabun New"/>
          <w:sz w:val="32"/>
          <w:cs/>
        </w:rPr>
        <w:t>ในเขตทางหลวง การประมวลผลข้อมูลขนาดใหญ่ (</w:t>
      </w:r>
      <w:r w:rsidRPr="00AE7E2B">
        <w:rPr>
          <w:rFonts w:ascii="TH Sarabun New" w:hAnsi="TH Sarabun New" w:cs="TH Sarabun New"/>
          <w:sz w:val="32"/>
        </w:rPr>
        <w:t xml:space="preserve">Big Data) </w:t>
      </w:r>
      <w:r w:rsidRPr="00AE7E2B">
        <w:rPr>
          <w:rFonts w:ascii="TH Sarabun New" w:hAnsi="TH Sarabun New" w:cs="TH Sarabun New"/>
          <w:sz w:val="32"/>
          <w:cs/>
        </w:rPr>
        <w:t>จากแหล่งข้อมูลภาครัฐ</w:t>
      </w:r>
      <w:r w:rsidR="00CD4F21">
        <w:rPr>
          <w:rFonts w:ascii="TH Sarabun New" w:hAnsi="TH Sarabun New" w:cs="TH Sarabun New"/>
          <w:sz w:val="32"/>
        </w:rPr>
        <w:br/>
      </w:r>
      <w:r w:rsidRPr="00AE7E2B">
        <w:rPr>
          <w:rFonts w:ascii="TH Sarabun New" w:hAnsi="TH Sarabun New" w:cs="TH Sarabun New"/>
          <w:sz w:val="32"/>
          <w:cs/>
        </w:rPr>
        <w:t xml:space="preserve">และเอกชน เพื่อรายงานข้อมูลพื้นที่เสี่ยงต่อการเกิดภัยพิบัติในเขตทางหลวง </w:t>
      </w:r>
      <w:r w:rsidR="00CD4F21">
        <w:rPr>
          <w:rFonts w:ascii="TH Sarabun New" w:hAnsi="TH Sarabun New" w:cs="TH Sarabun New"/>
          <w:sz w:val="32"/>
        </w:rPr>
        <w:br/>
      </w:r>
      <w:r w:rsidRPr="00AE7E2B">
        <w:rPr>
          <w:rFonts w:ascii="TH Sarabun New" w:hAnsi="TH Sarabun New" w:cs="TH Sarabun New"/>
          <w:sz w:val="32"/>
          <w:cs/>
        </w:rPr>
        <w:t>ต่อศูนย์ปฏิบัติการงานด้านภัยพิบัติและสถานการณ์ฉุกเฉิน (</w:t>
      </w:r>
      <w:r w:rsidRPr="00AE7E2B">
        <w:rPr>
          <w:rFonts w:ascii="TH Sarabun New" w:hAnsi="TH Sarabun New" w:cs="TH Sarabun New"/>
          <w:sz w:val="32"/>
        </w:rPr>
        <w:t xml:space="preserve">War Room) </w:t>
      </w:r>
      <w:r w:rsidRPr="00AE7E2B">
        <w:rPr>
          <w:rFonts w:ascii="TH Sarabun New" w:hAnsi="TH Sarabun New" w:cs="TH Sarabun New"/>
          <w:sz w:val="32"/>
          <w:cs/>
        </w:rPr>
        <w:t>และประชาชน</w:t>
      </w:r>
    </w:p>
    <w:p w14:paraId="1B633E0A" w14:textId="60B4A7B7" w:rsidR="00F84880" w:rsidRDefault="00AE7E2B" w:rsidP="005F17D1">
      <w:pPr>
        <w:numPr>
          <w:ilvl w:val="0"/>
          <w:numId w:val="1"/>
        </w:numPr>
        <w:spacing w:after="120"/>
        <w:ind w:left="1412" w:hanging="706"/>
        <w:jc w:val="thaiDistribute"/>
        <w:rPr>
          <w:rFonts w:ascii="TH Sarabun New" w:hAnsi="TH Sarabun New" w:cs="TH Sarabun New"/>
          <w:sz w:val="32"/>
        </w:rPr>
      </w:pPr>
      <w:r w:rsidRPr="00AE7E2B">
        <w:rPr>
          <w:rFonts w:ascii="TH Sarabun New" w:hAnsi="TH Sarabun New" w:cs="TH Sarabun New"/>
          <w:sz w:val="32"/>
          <w:cs/>
        </w:rPr>
        <w:t>ศึกษาแนวทางปรับปรุงแก้ไขโครงสร้างทาง ป้องกันความเสี่ยงต่อการเกิดภัยพิบัติ เพื่อนำไปสู่การออกแบบวิธีการปรับปรุง แก้ไข ซ่อมบำรุง ทางหลวงให้มีความปลอดภัย เพื่อให้</w:t>
      </w:r>
      <w:r w:rsidR="00CD4F21">
        <w:rPr>
          <w:rFonts w:ascii="TH Sarabun New" w:hAnsi="TH Sarabun New" w:cs="TH Sarabun New"/>
          <w:sz w:val="32"/>
        </w:rPr>
        <w:br/>
      </w:r>
      <w:r w:rsidRPr="00AE7E2B">
        <w:rPr>
          <w:rFonts w:ascii="TH Sarabun New" w:hAnsi="TH Sarabun New" w:cs="TH Sarabun New"/>
          <w:sz w:val="32"/>
          <w:cs/>
        </w:rPr>
        <w:t>กรมทางหลวงสามารถวางแผนการซ่อมบำรุงทาง และการบำรุงทางประจำปีงบประมาณ</w:t>
      </w:r>
    </w:p>
    <w:p w14:paraId="50663D11" w14:textId="77777777" w:rsidR="00AC036D" w:rsidRDefault="00AC036D" w:rsidP="00AC036D">
      <w:pPr>
        <w:spacing w:after="120"/>
        <w:ind w:left="1412"/>
        <w:jc w:val="thaiDistribute"/>
        <w:rPr>
          <w:rFonts w:ascii="TH Sarabun New" w:hAnsi="TH Sarabun New" w:cs="TH Sarabun New"/>
          <w:sz w:val="32"/>
        </w:rPr>
      </w:pPr>
    </w:p>
    <w:p w14:paraId="3ABC0168" w14:textId="77777777" w:rsidR="00AC036D" w:rsidRPr="00AE7E2B" w:rsidRDefault="00AC036D" w:rsidP="00AC036D">
      <w:pPr>
        <w:spacing w:after="120"/>
        <w:ind w:left="1412"/>
        <w:jc w:val="thaiDistribute"/>
        <w:rPr>
          <w:rFonts w:ascii="TH Sarabun New" w:hAnsi="TH Sarabun New" w:cs="TH Sarabun New"/>
          <w:sz w:val="32"/>
        </w:rPr>
      </w:pPr>
    </w:p>
    <w:p w14:paraId="399D0246" w14:textId="13BF7DA6" w:rsidR="00AE7E2B" w:rsidRPr="005F17D1" w:rsidRDefault="00AE7E2B" w:rsidP="005F17D1">
      <w:pPr>
        <w:pStyle w:val="1"/>
        <w:numPr>
          <w:ilvl w:val="0"/>
          <w:numId w:val="13"/>
        </w:numPr>
        <w:spacing w:before="0"/>
        <w:ind w:hanging="720"/>
        <w:rPr>
          <w:rFonts w:ascii="TH Sarabun New" w:hAnsi="TH Sarabun New" w:cs="TH Sarabun New"/>
          <w:szCs w:val="32"/>
        </w:rPr>
      </w:pPr>
      <w:bookmarkStart w:id="3" w:name="_Toc127984403"/>
      <w:r>
        <w:rPr>
          <w:rFonts w:ascii="TH Sarabun New" w:hAnsi="TH Sarabun New" w:cs="TH Sarabun New" w:hint="cs"/>
          <w:szCs w:val="32"/>
          <w:cs/>
        </w:rPr>
        <w:lastRenderedPageBreak/>
        <w:t>ระยะเวลาดำเนินการ</w:t>
      </w:r>
      <w:bookmarkEnd w:id="3"/>
    </w:p>
    <w:p w14:paraId="33DBAF9A" w14:textId="6BE4C544" w:rsidR="002B6172" w:rsidRDefault="00AE7E2B" w:rsidP="00AC036D">
      <w:pPr>
        <w:ind w:firstLine="720"/>
        <w:jc w:val="thaiDistribute"/>
        <w:rPr>
          <w:rFonts w:ascii="TH Sarabun New" w:hAnsi="TH Sarabun New" w:cs="TH Sarabun New"/>
          <w:sz w:val="32"/>
          <w:cs/>
        </w:rPr>
      </w:pPr>
      <w:r w:rsidRPr="00A00F83">
        <w:rPr>
          <w:rFonts w:ascii="TH Sarabun New" w:hAnsi="TH Sarabun New" w:cs="TH Sarabun New"/>
          <w:sz w:val="32"/>
          <w:cs/>
        </w:rPr>
        <w:t xml:space="preserve">ที่ปรึกษาจะต้องดำเนินงานตามขอบเขตของงานที่กำหนดไว้ให้แล้วเสร็จภายใน 270 วัน </w:t>
      </w:r>
      <w:r w:rsidR="00AB7023">
        <w:rPr>
          <w:rFonts w:ascii="TH Sarabun New" w:hAnsi="TH Sarabun New" w:cs="TH Sarabun New"/>
          <w:sz w:val="32"/>
          <w:cs/>
        </w:rPr>
        <w:br/>
      </w:r>
      <w:r w:rsidRPr="00A00F83">
        <w:rPr>
          <w:rFonts w:ascii="TH Sarabun New" w:hAnsi="TH Sarabun New" w:cs="TH Sarabun New"/>
          <w:sz w:val="32"/>
          <w:cs/>
        </w:rPr>
        <w:t>(สองร้อยเจ็ดสิบวัน) นับถัดจากวันลงนามในสัญญา</w:t>
      </w:r>
    </w:p>
    <w:p w14:paraId="3E7F29F7" w14:textId="56E53321" w:rsidR="00AE7E2B" w:rsidRPr="005F17D1" w:rsidRDefault="00AE7E2B" w:rsidP="005F17D1">
      <w:pPr>
        <w:pStyle w:val="1"/>
        <w:numPr>
          <w:ilvl w:val="0"/>
          <w:numId w:val="13"/>
        </w:numPr>
        <w:spacing w:before="0"/>
        <w:ind w:hanging="720"/>
        <w:rPr>
          <w:rFonts w:ascii="TH Sarabun New" w:hAnsi="TH Sarabun New" w:cs="TH Sarabun New"/>
          <w:szCs w:val="32"/>
        </w:rPr>
      </w:pPr>
      <w:bookmarkStart w:id="4" w:name="_Toc127984404"/>
      <w:r>
        <w:rPr>
          <w:rFonts w:ascii="TH Sarabun New" w:hAnsi="TH Sarabun New" w:cs="TH Sarabun New" w:hint="cs"/>
          <w:szCs w:val="32"/>
          <w:cs/>
        </w:rPr>
        <w:t>ผู้รับผิดชอบโครงการ</w:t>
      </w:r>
      <w:bookmarkEnd w:id="4"/>
    </w:p>
    <w:p w14:paraId="5865C0D8" w14:textId="747A5534" w:rsidR="00AE7E2B" w:rsidRPr="00A00F83" w:rsidRDefault="00AE7E2B" w:rsidP="00A00F83">
      <w:pPr>
        <w:pStyle w:val="a8"/>
        <w:tabs>
          <w:tab w:val="left" w:pos="1418"/>
        </w:tabs>
        <w:spacing w:line="240" w:lineRule="auto"/>
        <w:rPr>
          <w:rFonts w:ascii="TH Sarabun New" w:hAnsi="TH Sarabun New" w:cs="TH Sarabun New"/>
          <w:sz w:val="32"/>
        </w:rPr>
      </w:pPr>
      <w:r w:rsidRPr="00A00F83">
        <w:rPr>
          <w:rFonts w:ascii="TH Sarabun New" w:hAnsi="TH Sarabun New" w:cs="TH Sarabun New"/>
          <w:sz w:val="32"/>
          <w:cs/>
        </w:rPr>
        <w:t xml:space="preserve">สำนักบริหารบำรุงทาง </w:t>
      </w:r>
      <w:r w:rsidRPr="00A00F83">
        <w:rPr>
          <w:rFonts w:ascii="TH Sarabun New" w:hAnsi="TH Sarabun New" w:cs="TH Sarabun New" w:hint="cs"/>
          <w:sz w:val="32"/>
          <w:cs/>
        </w:rPr>
        <w:t>กรมทางหลวง</w:t>
      </w:r>
    </w:p>
    <w:p w14:paraId="32D0A4B8" w14:textId="6474F87F" w:rsidR="00AE7E2B" w:rsidRPr="005F17D1" w:rsidRDefault="0085480C" w:rsidP="005F17D1">
      <w:pPr>
        <w:pStyle w:val="1"/>
        <w:numPr>
          <w:ilvl w:val="0"/>
          <w:numId w:val="13"/>
        </w:numPr>
        <w:spacing w:before="0"/>
        <w:ind w:hanging="720"/>
        <w:rPr>
          <w:rFonts w:ascii="TH Sarabun New" w:hAnsi="TH Sarabun New" w:cs="TH Sarabun New"/>
          <w:szCs w:val="32"/>
        </w:rPr>
      </w:pPr>
      <w:bookmarkStart w:id="5" w:name="_Toc127984405"/>
      <w:r w:rsidRPr="00543D8F">
        <w:rPr>
          <w:rFonts w:ascii="TH Sarabun New" w:hAnsi="TH Sarabun New" w:cs="TH Sarabun New"/>
          <w:szCs w:val="32"/>
          <w:cs/>
        </w:rPr>
        <w:t>ขอบเขตรายละเอียดของงาน</w:t>
      </w:r>
      <w:bookmarkEnd w:id="5"/>
    </w:p>
    <w:p w14:paraId="05B36732" w14:textId="4A6AE034" w:rsidR="00DF1D1B" w:rsidRPr="00A00F83" w:rsidRDefault="00DF1D1B" w:rsidP="00E205DD">
      <w:pPr>
        <w:ind w:firstLine="709"/>
        <w:jc w:val="thaiDistribute"/>
        <w:rPr>
          <w:rFonts w:ascii="TH Sarabun New" w:hAnsi="TH Sarabun New" w:cs="TH Sarabun New"/>
          <w:sz w:val="32"/>
        </w:rPr>
      </w:pPr>
      <w:r w:rsidRPr="00A00F83">
        <w:rPr>
          <w:rFonts w:ascii="TH Sarabun New" w:hAnsi="TH Sarabun New" w:cs="TH Sarabun New"/>
          <w:sz w:val="32"/>
          <w:cs/>
        </w:rPr>
        <w:t xml:space="preserve">โครงการวิเคราะห์และประเมินความเสี่ยงภัยพิบัติ สามารถแบ่งการดำเนินงานออกเป็น </w:t>
      </w:r>
      <w:r w:rsidR="005F17D1">
        <w:rPr>
          <w:rFonts w:ascii="TH Sarabun New" w:hAnsi="TH Sarabun New" w:cs="TH Sarabun New" w:hint="cs"/>
          <w:sz w:val="32"/>
          <w:cs/>
        </w:rPr>
        <w:t>4</w:t>
      </w:r>
      <w:r w:rsidRPr="00A00F83">
        <w:rPr>
          <w:rFonts w:ascii="TH Sarabun New" w:hAnsi="TH Sarabun New" w:cs="TH Sarabun New"/>
          <w:sz w:val="32"/>
          <w:cs/>
        </w:rPr>
        <w:t xml:space="preserve"> ส่วนหลัก</w:t>
      </w:r>
      <w:r w:rsidRPr="00A00F83">
        <w:rPr>
          <w:rFonts w:ascii="TH Sarabun New" w:hAnsi="TH Sarabun New" w:cs="TH Sarabun New" w:hint="cs"/>
          <w:sz w:val="32"/>
          <w:cs/>
        </w:rPr>
        <w:t>ดังนี้</w:t>
      </w:r>
    </w:p>
    <w:p w14:paraId="2058B1C1" w14:textId="2E7EBC48" w:rsidR="00DF1D1B" w:rsidRPr="005F17D1" w:rsidRDefault="00DF1D1B" w:rsidP="005F17D1">
      <w:pPr>
        <w:pStyle w:val="2"/>
        <w:numPr>
          <w:ilvl w:val="0"/>
          <w:numId w:val="12"/>
        </w:numPr>
        <w:spacing w:before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6" w:name="_Toc127984406"/>
      <w:r w:rsidRPr="005F17D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 xml:space="preserve">งานศึกษาระบบบริหารจัดการภัยพิบัติ ฐานข้อมูลการรายงานเหตุการณ์หรือภัยพิบัติ </w:t>
      </w:r>
      <w:r w:rsidR="00A0765A" w:rsidRPr="005F17D1"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  <w:br/>
      </w:r>
      <w:r w:rsidRPr="005F17D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กรมทางหลวง</w:t>
      </w:r>
      <w:bookmarkEnd w:id="6"/>
    </w:p>
    <w:p w14:paraId="186834CB" w14:textId="1AC095A3" w:rsidR="00DF1D1B" w:rsidRPr="00DF1D1B" w:rsidRDefault="00DF1D1B" w:rsidP="005F17D1">
      <w:pPr>
        <w:pStyle w:val="a8"/>
        <w:numPr>
          <w:ilvl w:val="0"/>
          <w:numId w:val="6"/>
        </w:numPr>
        <w:spacing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ศึกษาและวิเคราะห์ความต้องการใช้งานระบบบริหารจัดการภัยพิบัติ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รับฟัง</w:t>
      </w:r>
      <w:r w:rsidR="00BF2947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ความต้องการใช้งาน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(User Requirement)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จากเจ้าหน้าที่ที่เกี่ยวข้องทั้งเจ้าหน้าที่ ในส่วนของการค้นหาข้อมูล การแสดงผลข้อมูล การนำเข้าข้อมูล และรูปแบบรายงานที่ใช้งานในปัจจุบัน ของศูนย์บัญชาการ ศูนย์อำนวยการ ศูนย์ปฏิบัติงาน</w:t>
      </w:r>
      <w:r w:rsidR="00BF2947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ด้านภัยพิบัติ กรมทางหลวง</w:t>
      </w:r>
    </w:p>
    <w:p w14:paraId="70BE1AAC" w14:textId="5873E89D" w:rsidR="00DF1D1B" w:rsidRPr="00BF2947" w:rsidRDefault="00DF1D1B" w:rsidP="005F17D1">
      <w:pPr>
        <w:pStyle w:val="a8"/>
        <w:numPr>
          <w:ilvl w:val="0"/>
          <w:numId w:val="6"/>
        </w:numPr>
        <w:spacing w:after="0" w:line="240" w:lineRule="auto"/>
        <w:ind w:left="216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ศึกษา รายการข้อมูล</w:t>
      </w:r>
      <w:r w:rsidRPr="00A00F83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ต่าง</w:t>
      </w:r>
      <w:r w:rsidR="001E6260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และการให้บริการข้อมูล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ที่เกี่ยวข้อง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รวมไปถึงกระบวนการทำงาน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ของระบบ</w:t>
      </w:r>
      <w:r w:rsidRPr="00A00F83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ต่าง</w:t>
      </w:r>
      <w:r w:rsidR="00BF2947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A00F83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ๆ</w:t>
      </w:r>
      <w:r w:rsidR="00BF2947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ภายใน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กรมทางหลวง</w:t>
      </w:r>
      <w:bookmarkStart w:id="7" w:name="_Hlk81760879"/>
    </w:p>
    <w:p w14:paraId="48122AE6" w14:textId="7BC0419A" w:rsidR="00DF1D1B" w:rsidRPr="00BF2947" w:rsidRDefault="00DF1D1B" w:rsidP="005F17D1">
      <w:pPr>
        <w:pStyle w:val="a8"/>
        <w:numPr>
          <w:ilvl w:val="0"/>
          <w:numId w:val="6"/>
        </w:numPr>
        <w:spacing w:after="0" w:line="240" w:lineRule="auto"/>
        <w:ind w:left="2160" w:hanging="72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BF2947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วิเคราะห์ ออกแบบและพัฒนา</w:t>
      </w:r>
      <w:bookmarkEnd w:id="7"/>
      <w:r w:rsidRPr="00BF2947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 xml:space="preserve">โครงสร้างฐานข้อมูลการรายงานเหตุการณ์ </w:t>
      </w:r>
      <w:r w:rsidRPr="00BF2947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>(Incident)</w:t>
      </w:r>
      <w:r w:rsidRPr="00BF2947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หรือภัยพิบัติ </w:t>
      </w:r>
      <w:r w:rsidRPr="00BF2947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(Disaster) 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ให้สอดคล้องกับความต้องการใช้งานในปัจจุบัน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รวมไปถึงการเชื่อมโยงระบบฐานข้อมูลที่เกี่ยวข้องจากหน่วยงานต่าง</w:t>
      </w:r>
      <w:r w:rsidR="00BF2947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ๆ</w:t>
      </w:r>
      <w:r w:rsidR="00BF2947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ตามความเหมาะสม</w:t>
      </w:r>
    </w:p>
    <w:p w14:paraId="7C04A17A" w14:textId="6BF046B8" w:rsidR="00DF1D1B" w:rsidRPr="00BF2947" w:rsidRDefault="00DF1D1B" w:rsidP="005F17D1">
      <w:pPr>
        <w:pStyle w:val="a8"/>
        <w:numPr>
          <w:ilvl w:val="0"/>
          <w:numId w:val="6"/>
        </w:numPr>
        <w:spacing w:after="12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ศึกษาเอกสารสำคัญด้านการออกแบบและพัฒนาระบบบริหารจัดการภัยพิบัติ ประมวลผลพื้นที่เสี่ยงภัยพิบัติบนทางหลวงที่พัฒนามีเอกสารรายละเอียด </w:t>
      </w:r>
      <w:r w:rsidR="00BF2947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หรือคู่มือประกอบ (</w:t>
      </w:r>
      <w:r w:rsidRPr="00BF2947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Documentation) 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ขั้นตอนของการพัฒนาระบบงาน </w:t>
      </w:r>
      <w:r w:rsidR="00BF2947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อย่างครบถ้วนและถูกต้องตามหลักวิขาการ</w:t>
      </w:r>
      <w:r w:rsidRPr="00BF2947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ประกอบด้วย </w:t>
      </w:r>
      <w:r w:rsidRPr="00BF2947">
        <w:rPr>
          <w:rFonts w:ascii="TH Sarabun New" w:eastAsia="TH SarabunPSK" w:hAnsi="TH Sarabun New" w:cs="TH Sarabun New"/>
          <w:kern w:val="0"/>
          <w:sz w:val="32"/>
          <w:lang w:eastAsia="en-US"/>
        </w:rPr>
        <w:t>System Architecture, Use Case Diagram, ER Diagram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Data Dictionary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เป็นต้น</w:t>
      </w:r>
    </w:p>
    <w:p w14:paraId="1F8C94B8" w14:textId="77777777" w:rsidR="00620637" w:rsidRDefault="00620637">
      <w:pPr>
        <w:suppressAutoHyphens w:val="0"/>
        <w:rPr>
          <w:rFonts w:ascii="TH Sarabun New" w:eastAsiaTheme="minorHAnsi" w:hAnsi="TH Sarabun New" w:cs="TH Sarabun New"/>
          <w:b/>
          <w:bCs/>
          <w:sz w:val="32"/>
          <w:cs/>
          <w:lang w:eastAsia="en-US"/>
        </w:rPr>
      </w:pPr>
      <w:r>
        <w:rPr>
          <w:rFonts w:ascii="TH Sarabun New" w:eastAsiaTheme="minorHAnsi" w:hAnsi="TH Sarabun New" w:cs="TH Sarabun New"/>
          <w:i/>
          <w:iCs/>
          <w:sz w:val="32"/>
          <w:cs/>
          <w:lang w:eastAsia="en-US"/>
        </w:rPr>
        <w:br w:type="page"/>
      </w:r>
    </w:p>
    <w:p w14:paraId="034E9BC6" w14:textId="560044A5" w:rsidR="00DF1D1B" w:rsidRPr="005F17D1" w:rsidRDefault="00DF1D1B" w:rsidP="005F17D1">
      <w:pPr>
        <w:pStyle w:val="2"/>
        <w:numPr>
          <w:ilvl w:val="0"/>
          <w:numId w:val="12"/>
        </w:numPr>
        <w:spacing w:before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8" w:name="_Toc127984407"/>
      <w:r w:rsidRPr="005F17D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lastRenderedPageBreak/>
        <w:t>งานพัฒนาเครื่องมือนำเข้าข้อมูล ตามแบบฟอร์มการรายงานข้อมูลเหตุการณ์</w:t>
      </w:r>
      <w:r w:rsidR="00620637"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  <w:br/>
      </w:r>
      <w:r w:rsidRPr="005F17D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หรือภัยพิบัติ</w:t>
      </w:r>
      <w:bookmarkEnd w:id="8"/>
    </w:p>
    <w:p w14:paraId="79BAAA6E" w14:textId="63563EDD" w:rsidR="00DF1D1B" w:rsidRPr="00DF1D1B" w:rsidRDefault="00DF1D1B" w:rsidP="005F17D1">
      <w:pPr>
        <w:pStyle w:val="a8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พัฒนาการนำเข้าข้อมูล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LINE OA 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ที่สามารถ นำเข้าข้อมูล ตามแบบฟอร์ม</w:t>
      </w:r>
      <w:r w:rsidR="00620637">
        <w:rPr>
          <w:rFonts w:ascii="TH Sarabun New" w:hAnsi="TH Sarabun New" w:cs="TH Sarabun New"/>
          <w:sz w:val="32"/>
          <w:lang w:eastAsia="en-US"/>
        </w:rPr>
        <w:br/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การรายงานข้อมูลเหตุการณ์ หรือภัยพิบัติในเขตทางหลวง โดยมีการออกแบบเว็บไซต์ด้วยเทคนิค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Web responsive </w:t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และมีเครื่องมือช่วยเหลือในการวิเคราะห์ </w:t>
      </w:r>
      <w:r w:rsidR="006309A2">
        <w:rPr>
          <w:rFonts w:ascii="TH Sarabun New" w:hAnsi="TH Sarabun New" w:cs="TH Sarabun New"/>
          <w:sz w:val="32"/>
          <w:lang w:eastAsia="en-US"/>
        </w:rPr>
        <w:br/>
      </w:r>
      <w:r w:rsidRPr="00DF1D1B">
        <w:rPr>
          <w:rFonts w:ascii="TH Sarabun New" w:hAnsi="TH Sarabun New" w:cs="TH Sarabun New"/>
          <w:sz w:val="32"/>
          <w:cs/>
          <w:lang w:eastAsia="en-US"/>
        </w:rPr>
        <w:t>การเชื่อมโยงข้อมูล การนำเข้าข้อมูล และรองรับการรายงานข้อมูลเหตุการณ์ รายงานข้อมูล รายเหตุการณ์ รายวัน หรือรายงานข้อมูลภัยพิบัติที่ยังไม่สิ้นสุด สามารถคัดแยกและรายงานข้อมูลอย่างสะดวก และครบถ้วน ประกอบด้วย</w:t>
      </w:r>
    </w:p>
    <w:p w14:paraId="09294450" w14:textId="0CCC2E69" w:rsidR="00DF1D1B" w:rsidRPr="00DF1D1B" w:rsidRDefault="00DF1D1B" w:rsidP="00620637">
      <w:pPr>
        <w:pStyle w:val="a8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>วันและเวลา ที่เกิดเหตุการณ์และรายงานข้อมูล</w:t>
      </w:r>
    </w:p>
    <w:p w14:paraId="0F2E6F55" w14:textId="6E954C42" w:rsidR="00DF1D1B" w:rsidRPr="00DF1D1B" w:rsidRDefault="00DF1D1B" w:rsidP="00620637">
      <w:pPr>
        <w:pStyle w:val="a8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>ตำแหน่งที่เกิดเหตุบนทางหลวง ได้แก่ หมายเลขทางหลวง หมายเลข</w:t>
      </w:r>
      <w:r w:rsidR="00CF325E">
        <w:rPr>
          <w:rFonts w:ascii="TH Sarabun New" w:hAnsi="TH Sarabun New" w:cs="TH Sarabun New"/>
          <w:sz w:val="32"/>
          <w:lang w:eastAsia="en-US"/>
        </w:rPr>
        <w:br/>
      </w:r>
      <w:r w:rsidRPr="00DF1D1B">
        <w:rPr>
          <w:rFonts w:ascii="TH Sarabun New" w:hAnsi="TH Sarabun New" w:cs="TH Sarabun New"/>
          <w:sz w:val="32"/>
          <w:cs/>
          <w:lang w:eastAsia="en-US"/>
        </w:rPr>
        <w:t>ตอนควบคุม หลักกิโลเมตร ลักษณะผิวทาง สภาพความเสียหายของผิวทาง แขวงทางหลวง และสำนักงานทางหลวง ที่กำกับดูแล</w:t>
      </w:r>
    </w:p>
    <w:p w14:paraId="0371C130" w14:textId="46C395DE" w:rsidR="00DF1D1B" w:rsidRPr="00DF1D1B" w:rsidRDefault="00DF1D1B" w:rsidP="00620637">
      <w:pPr>
        <w:pStyle w:val="a8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สถานที่เกิดเหตุตามเขตการปกครอง ตำบล อำเภอ จังหวัด </w:t>
      </w:r>
    </w:p>
    <w:p w14:paraId="3E0CEF7B" w14:textId="709B75C3" w:rsidR="00DF1D1B" w:rsidRPr="00DF1D1B" w:rsidRDefault="00DF1D1B" w:rsidP="00620637">
      <w:pPr>
        <w:pStyle w:val="a8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รายละเอียดของเหตุการณ์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(Incident) </w:t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หรือภัยพิบัติ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(Disaster) 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รายงาน</w:t>
      </w:r>
      <w:r w:rsidR="00CF325E">
        <w:rPr>
          <w:rFonts w:ascii="TH Sarabun New" w:hAnsi="TH Sarabun New" w:cs="TH Sarabun New"/>
          <w:sz w:val="32"/>
          <w:lang w:eastAsia="en-US"/>
        </w:rPr>
        <w:br/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การบรรเทาเหตุการณ์ ความรุนแรง </w:t>
      </w:r>
    </w:p>
    <w:p w14:paraId="114C1F7F" w14:textId="23B752CA" w:rsidR="00DF1D1B" w:rsidRPr="00DF1D1B" w:rsidRDefault="00DF1D1B" w:rsidP="00620637">
      <w:pPr>
        <w:pStyle w:val="a8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สถานการณ์การจราจร </w:t>
      </w:r>
      <w:r w:rsidRPr="00DF1D1B">
        <w:rPr>
          <w:rFonts w:ascii="TH Sarabun New" w:hAnsi="TH Sarabun New" w:cs="TH Sarabun New"/>
          <w:sz w:val="32"/>
          <w:lang w:eastAsia="en-US"/>
        </w:rPr>
        <w:t>(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ผ่านได้</w:t>
      </w:r>
      <w:r w:rsidRPr="00DF1D1B">
        <w:rPr>
          <w:rFonts w:ascii="TH Sarabun New" w:hAnsi="TH Sarabun New" w:cs="TH Sarabun New"/>
          <w:sz w:val="32"/>
          <w:lang w:eastAsia="en-US"/>
        </w:rPr>
        <w:t>/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ผ่านไม่ได้</w:t>
      </w:r>
      <w:r w:rsidRPr="00DF1D1B">
        <w:rPr>
          <w:rFonts w:ascii="TH Sarabun New" w:hAnsi="TH Sarabun New" w:cs="TH Sarabun New"/>
          <w:sz w:val="32"/>
          <w:lang w:eastAsia="en-US"/>
        </w:rPr>
        <w:t>)</w:t>
      </w:r>
    </w:p>
    <w:p w14:paraId="30610E80" w14:textId="3EAD5F40" w:rsidR="00DF1D1B" w:rsidRPr="00DF1D1B" w:rsidRDefault="00DF1D1B" w:rsidP="00620637">
      <w:pPr>
        <w:pStyle w:val="a8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พิกัดภูมิศาสตร์ สามารถแสดงผลข้อมูลในรูปแบบมาตรฐานแผนที่ </w:t>
      </w:r>
      <w:r w:rsidRPr="00DF1D1B">
        <w:rPr>
          <w:rFonts w:ascii="TH Sarabun New" w:hAnsi="TH Sarabun New" w:cs="TH Sarabun New"/>
          <w:sz w:val="32"/>
          <w:lang w:eastAsia="en-US"/>
        </w:rPr>
        <w:t>GIS</w:t>
      </w:r>
    </w:p>
    <w:p w14:paraId="1676034B" w14:textId="1B646FCB" w:rsidR="00DF1D1B" w:rsidRPr="00DF1D1B" w:rsidRDefault="00DF1D1B" w:rsidP="00620637">
      <w:pPr>
        <w:pStyle w:val="a8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รูปภาพถ่ายเหตุการณ์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4 </w:t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รูปขึ้นไป </w:t>
      </w:r>
    </w:p>
    <w:p w14:paraId="48690FF7" w14:textId="72C219CB" w:rsidR="00DF1D1B" w:rsidRPr="00DF1D1B" w:rsidRDefault="00DF1D1B" w:rsidP="00620637">
      <w:pPr>
        <w:pStyle w:val="a8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>เจ้าหน้าที่ผู้สำรวจ และ</w:t>
      </w:r>
      <w:r w:rsidRPr="00DF1D1B">
        <w:rPr>
          <w:rFonts w:ascii="TH Sarabun New" w:hAnsi="TH Sarabun New" w:cs="TH Sarabun New"/>
          <w:sz w:val="32"/>
          <w:lang w:eastAsia="en-US"/>
        </w:rPr>
        <w:t>/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หรือ ผู้รายงานข้อมูล</w:t>
      </w:r>
    </w:p>
    <w:p w14:paraId="019647A8" w14:textId="21831291" w:rsidR="00DF1D1B" w:rsidRPr="00DF1D1B" w:rsidRDefault="00DF1D1B" w:rsidP="00620637">
      <w:pPr>
        <w:pStyle w:val="a8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สถานการณ์ของภัยพิบัติ </w:t>
      </w:r>
      <w:r w:rsidRPr="00DF1D1B">
        <w:rPr>
          <w:rFonts w:ascii="TH Sarabun New" w:hAnsi="TH Sarabun New" w:cs="TH Sarabun New"/>
          <w:sz w:val="32"/>
          <w:lang w:eastAsia="en-US"/>
        </w:rPr>
        <w:t>(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ภัยสิ้นสุด</w:t>
      </w:r>
      <w:r w:rsidRPr="00DF1D1B">
        <w:rPr>
          <w:rFonts w:ascii="TH Sarabun New" w:hAnsi="TH Sarabun New" w:cs="TH Sarabun New"/>
          <w:sz w:val="32"/>
          <w:lang w:eastAsia="en-US"/>
        </w:rPr>
        <w:t>/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ภัยยังไม่สิ้นสุด</w:t>
      </w:r>
      <w:r w:rsidRPr="00DF1D1B">
        <w:rPr>
          <w:rFonts w:ascii="TH Sarabun New" w:hAnsi="TH Sarabun New" w:cs="TH Sarabun New"/>
          <w:sz w:val="32"/>
          <w:lang w:eastAsia="en-US"/>
        </w:rPr>
        <w:t>)</w:t>
      </w:r>
    </w:p>
    <w:p w14:paraId="7D47B219" w14:textId="58F06687" w:rsidR="00DF1D1B" w:rsidRPr="002B7095" w:rsidRDefault="00DF1D1B" w:rsidP="005F17D1">
      <w:pPr>
        <w:pStyle w:val="a8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แบบฟอร์มการกรอกข้อมูลในบางรายการ จะต้องออกแบบให้มีลักษณะเป็นตัวเลือก </w:t>
      </w:r>
      <w:r w:rsidRPr="002B7095">
        <w:rPr>
          <w:rFonts w:ascii="TH Sarabun New" w:hAnsi="TH Sarabun New" w:cs="TH Sarabun New"/>
          <w:spacing w:val="-4"/>
          <w:sz w:val="32"/>
          <w:lang w:eastAsia="en-US"/>
        </w:rPr>
        <w:t xml:space="preserve">(Optional data) </w:t>
      </w:r>
      <w:r w:rsidRPr="002B7095">
        <w:rPr>
          <w:rFonts w:ascii="TH Sarabun New" w:hAnsi="TH Sarabun New" w:cs="TH Sarabun New"/>
          <w:spacing w:val="-4"/>
          <w:sz w:val="32"/>
          <w:cs/>
          <w:lang w:eastAsia="en-US"/>
        </w:rPr>
        <w:t>หรือเชื่อมโยงข้อมูลต่าง</w:t>
      </w:r>
      <w:r w:rsidR="002B7095" w:rsidRPr="002B7095">
        <w:rPr>
          <w:rFonts w:ascii="TH Sarabun New" w:hAnsi="TH Sarabun New" w:cs="TH Sarabun New"/>
          <w:spacing w:val="-4"/>
          <w:sz w:val="32"/>
          <w:lang w:eastAsia="en-US"/>
        </w:rPr>
        <w:t xml:space="preserve"> </w:t>
      </w:r>
      <w:r w:rsidRPr="002B7095">
        <w:rPr>
          <w:rFonts w:ascii="TH Sarabun New" w:hAnsi="TH Sarabun New" w:cs="TH Sarabun New"/>
          <w:spacing w:val="-4"/>
          <w:sz w:val="32"/>
          <w:cs/>
          <w:lang w:eastAsia="en-US"/>
        </w:rPr>
        <w:t>ๆ</w:t>
      </w:r>
      <w:r w:rsidR="002B7095" w:rsidRPr="002B7095">
        <w:rPr>
          <w:rFonts w:ascii="TH Sarabun New" w:hAnsi="TH Sarabun New" w:cs="TH Sarabun New"/>
          <w:spacing w:val="-4"/>
          <w:sz w:val="32"/>
          <w:lang w:eastAsia="en-US"/>
        </w:rPr>
        <w:t xml:space="preserve"> </w:t>
      </w:r>
      <w:r w:rsidRPr="002B7095">
        <w:rPr>
          <w:rFonts w:ascii="TH Sarabun New" w:hAnsi="TH Sarabun New" w:cs="TH Sarabun New"/>
          <w:spacing w:val="-4"/>
          <w:sz w:val="32"/>
          <w:cs/>
          <w:lang w:eastAsia="en-US"/>
        </w:rPr>
        <w:t>ที่เกี่ยวข้อง เพื่อช่วยอำนวยความสะดวก</w:t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ในการกรอกข้อมูลของเจ้าหน้าที่ </w:t>
      </w:r>
    </w:p>
    <w:p w14:paraId="3CBE5D77" w14:textId="5ECA8A53" w:rsidR="00DF1D1B" w:rsidRPr="001A6CC1" w:rsidRDefault="00DF1D1B" w:rsidP="001A6CC1">
      <w:pPr>
        <w:pStyle w:val="a8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cs/>
          <w:lang w:eastAsia="en-US"/>
        </w:rPr>
      </w:pP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สามารถรายงานข้อมูลผ่านทางหน้าจอผ่าน 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LINE OA </w:t>
      </w:r>
      <w:r w:rsidRPr="002B7095">
        <w:rPr>
          <w:rFonts w:ascii="TH Sarabun New" w:hAnsi="TH Sarabun New" w:cs="TH Sarabun New"/>
          <w:sz w:val="32"/>
          <w:cs/>
          <w:lang w:eastAsia="en-US"/>
        </w:rPr>
        <w:t>โดยมีการจำกัดสิทธิ์</w:t>
      </w:r>
      <w:r w:rsidR="002B7095">
        <w:rPr>
          <w:rFonts w:ascii="TH Sarabun New" w:hAnsi="TH Sarabun New" w:cs="TH Sarabun New"/>
          <w:sz w:val="32"/>
          <w:lang w:eastAsia="en-US"/>
        </w:rPr>
        <w:br/>
      </w:r>
      <w:r w:rsidRPr="002B7095">
        <w:rPr>
          <w:rFonts w:ascii="TH Sarabun New" w:hAnsi="TH Sarabun New" w:cs="TH Sarabun New"/>
          <w:sz w:val="32"/>
          <w:cs/>
          <w:lang w:eastAsia="en-US"/>
        </w:rPr>
        <w:t>การรายงานข้อมูล</w:t>
      </w:r>
      <w:r w:rsidRPr="001A6CC1">
        <w:rPr>
          <w:rFonts w:ascii="TH Sarabun New" w:hAnsi="TH Sarabun New" w:cs="TH Sarabun New" w:hint="cs"/>
          <w:sz w:val="32"/>
          <w:cs/>
          <w:lang w:eastAsia="en-US"/>
        </w:rPr>
        <w:t>เฉพาะเจ้าหน้าที่ที่ได้รับมอบหมาย</w:t>
      </w:r>
      <w:r w:rsidRPr="001A6CC1">
        <w:rPr>
          <w:rFonts w:ascii="TH Sarabun New" w:hAnsi="TH Sarabun New" w:cs="TH Sarabun New"/>
          <w:sz w:val="32"/>
          <w:cs/>
          <w:lang w:eastAsia="en-US"/>
        </w:rPr>
        <w:t xml:space="preserve"> </w:t>
      </w:r>
      <w:r w:rsidRPr="001A6CC1">
        <w:rPr>
          <w:rFonts w:ascii="TH Sarabun New" w:hAnsi="TH Sarabun New" w:cs="TH Sarabun New" w:hint="cs"/>
          <w:sz w:val="32"/>
          <w:cs/>
          <w:lang w:eastAsia="en-US"/>
        </w:rPr>
        <w:t>หรือเป็นสมาชิกในกลุ่ม</w:t>
      </w:r>
      <w:r w:rsidRPr="001A6CC1">
        <w:rPr>
          <w:rFonts w:ascii="TH Sarabun New" w:hAnsi="TH Sarabun New" w:cs="TH Sarabun New"/>
          <w:sz w:val="32"/>
          <w:cs/>
          <w:lang w:eastAsia="en-US"/>
        </w:rPr>
        <w:t xml:space="preserve"> </w:t>
      </w:r>
      <w:r w:rsidRPr="001A6CC1">
        <w:rPr>
          <w:rFonts w:ascii="TH Sarabun New" w:hAnsi="TH Sarabun New" w:cs="TH Sarabun New"/>
          <w:sz w:val="32"/>
          <w:lang w:eastAsia="en-US"/>
        </w:rPr>
        <w:t xml:space="preserve">LINE </w:t>
      </w:r>
      <w:r w:rsidRPr="001A6CC1">
        <w:rPr>
          <w:rFonts w:ascii="TH Sarabun New" w:hAnsi="TH Sarabun New" w:cs="TH Sarabun New"/>
          <w:sz w:val="32"/>
          <w:cs/>
          <w:lang w:eastAsia="en-US"/>
        </w:rPr>
        <w:t>ที่กำหนด</w:t>
      </w:r>
    </w:p>
    <w:p w14:paraId="6E147359" w14:textId="4A587CD7" w:rsidR="00DF1D1B" w:rsidRPr="002B7095" w:rsidRDefault="00DF1D1B" w:rsidP="005F17D1">
      <w:pPr>
        <w:pStyle w:val="a8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2B7095">
        <w:rPr>
          <w:rFonts w:ascii="TH Sarabun New" w:hAnsi="TH Sarabun New" w:cs="TH Sarabun New"/>
          <w:spacing w:val="-4"/>
          <w:sz w:val="32"/>
          <w:cs/>
          <w:lang w:eastAsia="en-US"/>
        </w:rPr>
        <w:t>สามารถเข้าถึงแบบฟอร์มการรายงานข้อมูลผ่านทาง</w:t>
      </w:r>
      <w:r w:rsidRPr="002B7095">
        <w:rPr>
          <w:rFonts w:ascii="TH Sarabun New" w:hAnsi="TH Sarabun New" w:cs="TH Sarabun New"/>
          <w:spacing w:val="-4"/>
          <w:sz w:val="32"/>
          <w:lang w:eastAsia="en-US"/>
        </w:rPr>
        <w:t xml:space="preserve"> LINE OA Bot</w:t>
      </w:r>
      <w:r w:rsidRPr="002B7095">
        <w:rPr>
          <w:rFonts w:ascii="TH Sarabun New" w:hAnsi="TH Sarabun New" w:cs="TH Sarabun New"/>
          <w:spacing w:val="-4"/>
          <w:sz w:val="32"/>
          <w:cs/>
          <w:lang w:eastAsia="en-US"/>
        </w:rPr>
        <w:t xml:space="preserve"> หรือ </w:t>
      </w:r>
      <w:r w:rsidRPr="002B7095">
        <w:rPr>
          <w:rFonts w:ascii="TH Sarabun New" w:hAnsi="TH Sarabun New" w:cs="TH Sarabun New"/>
          <w:spacing w:val="-4"/>
          <w:sz w:val="32"/>
          <w:lang w:eastAsia="en-US"/>
        </w:rPr>
        <w:t>LINE Group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 “</w:t>
      </w:r>
      <w:r w:rsidRPr="002B7095">
        <w:rPr>
          <w:rFonts w:ascii="TH Sarabun New" w:hAnsi="TH Sarabun New" w:cs="TH Sarabun New"/>
          <w:sz w:val="32"/>
          <w:cs/>
          <w:lang w:eastAsia="en-US"/>
        </w:rPr>
        <w:t>ศูนย์ฯอุบัติเหตุ สร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.” </w:t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ในลักษณะปักหมุดข้อความ 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(URL Announce </w:t>
      </w:r>
      <w:r w:rsidRPr="002B7095">
        <w:rPr>
          <w:rFonts w:ascii="TH Sarabun New" w:hAnsi="TH Sarabun New" w:cs="TH Sarabun New"/>
          <w:sz w:val="32"/>
          <w:cs/>
          <w:lang w:eastAsia="en-US"/>
        </w:rPr>
        <w:t>ประกาศ</w:t>
      </w:r>
      <w:proofErr w:type="spellStart"/>
      <w:r w:rsidRPr="002B7095">
        <w:rPr>
          <w:rFonts w:ascii="TH Sarabun New" w:hAnsi="TH Sarabun New" w:cs="TH Sarabun New"/>
          <w:sz w:val="32"/>
          <w:cs/>
          <w:lang w:eastAsia="en-US"/>
        </w:rPr>
        <w:t>ลิ้งค์</w:t>
      </w:r>
      <w:proofErr w:type="spellEnd"/>
      <w:r w:rsidRPr="002B7095">
        <w:rPr>
          <w:rFonts w:ascii="TH Sarabun New" w:hAnsi="TH Sarabun New" w:cs="TH Sarabun New"/>
          <w:sz w:val="32"/>
          <w:cs/>
          <w:lang w:eastAsia="en-US"/>
        </w:rPr>
        <w:t>แบบฟอร์มการรายงานข้อมูล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) </w:t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ที่ต้องการเตือนในห้องแชทด้านบนได้ตลอดเวลา </w:t>
      </w:r>
      <w:r w:rsidR="002B7095">
        <w:rPr>
          <w:rFonts w:ascii="TH Sarabun New" w:hAnsi="TH Sarabun New" w:cs="TH Sarabun New"/>
          <w:sz w:val="32"/>
          <w:lang w:eastAsia="en-US"/>
        </w:rPr>
        <w:br/>
      </w:r>
      <w:r w:rsidRPr="002B7095">
        <w:rPr>
          <w:rFonts w:ascii="TH Sarabun New" w:hAnsi="TH Sarabun New" w:cs="TH Sarabun New"/>
          <w:sz w:val="32"/>
          <w:cs/>
          <w:lang w:eastAsia="en-US"/>
        </w:rPr>
        <w:t>หรือช่องทางประชาสัมพันธ์อื่น</w:t>
      </w:r>
      <w:r w:rsidR="001E6260" w:rsidRPr="002B7095">
        <w:rPr>
          <w:rFonts w:ascii="TH Sarabun New" w:hAnsi="TH Sarabun New" w:cs="TH Sarabun New"/>
          <w:sz w:val="32"/>
          <w:cs/>
          <w:lang w:eastAsia="en-US"/>
        </w:rPr>
        <w:t xml:space="preserve"> ๆ</w:t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 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QR Code </w:t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หรือ 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URL Hyperlink </w:t>
      </w:r>
      <w:r w:rsidRPr="002B7095">
        <w:rPr>
          <w:rFonts w:ascii="TH Sarabun New" w:hAnsi="TH Sarabun New" w:cs="TH Sarabun New"/>
          <w:sz w:val="32"/>
          <w:cs/>
          <w:lang w:eastAsia="en-US"/>
        </w:rPr>
        <w:t>เป็นต้น</w:t>
      </w:r>
    </w:p>
    <w:p w14:paraId="2CA60DF9" w14:textId="6385CE4A" w:rsidR="00DF1D1B" w:rsidRPr="002B7095" w:rsidRDefault="00DF1D1B" w:rsidP="005F17D1">
      <w:pPr>
        <w:pStyle w:val="a8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2B7095">
        <w:rPr>
          <w:rFonts w:ascii="TH Sarabun New" w:hAnsi="TH Sarabun New" w:cs="TH Sarabun New"/>
          <w:sz w:val="32"/>
          <w:cs/>
          <w:lang w:eastAsia="en-US"/>
        </w:rPr>
        <w:lastRenderedPageBreak/>
        <w:t xml:space="preserve">ข้อมูลที่มีการกรอกผ่านแบบฟอร์มการรายงานข้อมูล จะต้องสามารถรายงานข้อมูล 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LINE Notify </w:t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มายัง </w:t>
      </w:r>
      <w:r w:rsidRPr="002B7095">
        <w:rPr>
          <w:rFonts w:ascii="TH Sarabun New" w:hAnsi="TH Sarabun New" w:cs="TH Sarabun New"/>
          <w:sz w:val="32"/>
          <w:lang w:eastAsia="en-US"/>
        </w:rPr>
        <w:t>LINE Group “</w:t>
      </w:r>
      <w:r w:rsidRPr="002B7095">
        <w:rPr>
          <w:rFonts w:ascii="TH Sarabun New" w:hAnsi="TH Sarabun New" w:cs="TH Sarabun New"/>
          <w:sz w:val="32"/>
          <w:cs/>
          <w:lang w:eastAsia="en-US"/>
        </w:rPr>
        <w:t>ศูนย์ฯอุบัติเหตุ สร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.” </w:t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ตามเงื่อนไขเวลา </w:t>
      </w:r>
      <w:r w:rsidR="002B7095">
        <w:rPr>
          <w:rFonts w:ascii="TH Sarabun New" w:hAnsi="TH Sarabun New" w:cs="TH Sarabun New"/>
          <w:sz w:val="32"/>
          <w:lang w:eastAsia="en-US"/>
        </w:rPr>
        <w:br/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และมีโครงสร้างการรายงานข้อมูลที่กำหนด พร้อมแนบรูปภาพ 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4 </w:t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รูป ขึ้นไป </w:t>
      </w:r>
      <w:r w:rsidR="002B7095">
        <w:rPr>
          <w:rFonts w:ascii="TH Sarabun New" w:hAnsi="TH Sarabun New" w:cs="TH Sarabun New"/>
          <w:sz w:val="32"/>
          <w:lang w:eastAsia="en-US"/>
        </w:rPr>
        <w:br/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โดยใช้เครื่องมือ 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Chatbot </w:t>
      </w:r>
      <w:r w:rsidRPr="002B7095">
        <w:rPr>
          <w:rFonts w:ascii="TH Sarabun New" w:hAnsi="TH Sarabun New" w:cs="TH Sarabun New"/>
          <w:sz w:val="32"/>
          <w:cs/>
          <w:lang w:eastAsia="en-US"/>
        </w:rPr>
        <w:t>ช่วยในการรายงาน</w:t>
      </w:r>
    </w:p>
    <w:p w14:paraId="7972C70B" w14:textId="4039C404" w:rsidR="00DF1D1B" w:rsidRPr="005D5EC1" w:rsidRDefault="00DF1D1B" w:rsidP="005D5EC1">
      <w:pPr>
        <w:pStyle w:val="2"/>
        <w:numPr>
          <w:ilvl w:val="0"/>
          <w:numId w:val="12"/>
        </w:numPr>
        <w:spacing w:before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</w:pPr>
      <w:bookmarkStart w:id="9" w:name="_Toc127984408"/>
      <w:r w:rsidRPr="005D5EC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งานพัฒนาระบบ</w:t>
      </w:r>
      <w:bookmarkStart w:id="10" w:name="_Hlk114213826"/>
      <w:r w:rsidRPr="005D5EC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บริหารจัดการภัยพิบัติ</w:t>
      </w:r>
      <w:bookmarkEnd w:id="9"/>
      <w:r w:rsidRPr="005D5EC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 xml:space="preserve"> </w:t>
      </w:r>
      <w:bookmarkEnd w:id="10"/>
    </w:p>
    <w:p w14:paraId="434AFD0A" w14:textId="040569FC" w:rsidR="00DF1D1B" w:rsidRPr="00DF1D1B" w:rsidRDefault="00DF1D1B" w:rsidP="005F17D1">
      <w:pPr>
        <w:pStyle w:val="a8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ศึกษาเทคโนโลยีสารสนเทศที่เหมาะสมและเป็นมาตรฐานสากลในการพัฒนาระบบสารสนเทศสำหรับออกแบบสถาปัตยกรรมระบบเตือนภัยล่วงหน้า ออกแบบหน้าจอการใช้งานระบบบริหารจัดการภัยพิบัติ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(User Interface)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โครงสร้างฐานข้อมูล รวมถึงรองรับการพัฒนาระบบบริหารจัดการภัยพิบัติ</w:t>
      </w:r>
    </w:p>
    <w:p w14:paraId="2EDA2ED8" w14:textId="284C5B9C" w:rsidR="00DF1D1B" w:rsidRPr="008A61A4" w:rsidRDefault="00DF1D1B" w:rsidP="005F17D1">
      <w:pPr>
        <w:pStyle w:val="a8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วิเคราะห์เครือข่ายคอมพิวเตอร์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(Computer Network System)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ที่เกี่ยวข้อง </w:t>
      </w:r>
      <w:r w:rsidR="008A61A4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พร้อมเสนอแนะแนวทางการพัฒนาเครือข่ายคอมพิวเตอร์เพื่อให้มีความพร้อมสำหรับการใช้งาน</w:t>
      </w:r>
    </w:p>
    <w:p w14:paraId="0343CF84" w14:textId="4C55A493" w:rsidR="00DF1D1B" w:rsidRPr="008A61A4" w:rsidRDefault="00DF1D1B" w:rsidP="005F17D1">
      <w:pPr>
        <w:pStyle w:val="a8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วิเคราะห์และออกแบบแนวทางการพัฒนาระบบบริหารจัดการภัยพิบัติ บูรณาการฐานข้อมูล สำหรับเชื่อมโยงและให้บริการข้อมูลภายในและภายนอกองค์กร</w:t>
      </w:r>
      <w:r w:rsidR="00E146A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ที่เหมาะสม ได้แก่ เว็บเซอร์วิส เอพีไอ </w:t>
      </w:r>
      <w:r w:rsidRPr="008A61A4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(Web Service RESTful APIs) </w:t>
      </w: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 </w:t>
      </w:r>
      <w:r w:rsidRPr="008A61A4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Replicate Database Synchronize </w:t>
      </w: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ให้สอดคล้องกับเทคโนโลยีทั้งในปัจจุบัน</w:t>
      </w:r>
      <w:r w:rsidR="00E146A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และแนวโน้มในอนาคต โดยคำนึงถึงความสำคัญของการบริหารข้อมูล และลดความซ้ำซ้อนของข้อมูล </w:t>
      </w:r>
      <w:r w:rsidRPr="008A61A4">
        <w:rPr>
          <w:rFonts w:ascii="TH Sarabun New" w:eastAsia="TH SarabunPSK" w:hAnsi="TH Sarabun New" w:cs="TH Sarabun New"/>
          <w:kern w:val="0"/>
          <w:sz w:val="32"/>
          <w:lang w:eastAsia="en-US"/>
        </w:rPr>
        <w:t>(TO-BE)</w:t>
      </w:r>
    </w:p>
    <w:p w14:paraId="5B7CB386" w14:textId="14633821" w:rsidR="00DF1D1B" w:rsidRPr="008A61A4" w:rsidRDefault="00DF1D1B" w:rsidP="005F17D1">
      <w:pPr>
        <w:pStyle w:val="a8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พัฒนา</w:t>
      </w:r>
      <w:bookmarkStart w:id="11" w:name="_Hlk114237709"/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ระบบบริหารจัดการภัยพิบัติ </w:t>
      </w:r>
      <w:bookmarkEnd w:id="11"/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ในการเชื่อมโยงบูรณาการข้อมูลระหว่างหน่วยงานโดยเทคโนโลยี </w:t>
      </w:r>
      <w:r w:rsidRPr="008A61A4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Web Service </w:t>
      </w: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ที่ให้บริการบนเครือข่าย โดยมีเครื่องมือหรือโปรแกรมประยุกต์ (</w:t>
      </w:r>
      <w:r w:rsidRPr="008A61A4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Service API) </w:t>
      </w: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ที่สอดคล้องกับรูปแบบมาตรฐานสากล </w:t>
      </w:r>
      <w:r w:rsidR="008A61A4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โดยมีรายละเอียดอย่างน้อย ดังต่อไปนี้</w:t>
      </w:r>
    </w:p>
    <w:p w14:paraId="59FFFAD7" w14:textId="77777777" w:rsidR="00DF1D1B" w:rsidRPr="00DF1D1B" w:rsidRDefault="00DF1D1B" w:rsidP="00E146AF">
      <w:pPr>
        <w:numPr>
          <w:ilvl w:val="0"/>
          <w:numId w:val="4"/>
        </w:numPr>
        <w:suppressAutoHyphens w:val="0"/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สามารถให้บริการข้อมูลในรูปแบบ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Web Service API </w:t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ผ่านโปรโตคอล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HTTPS </w:t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โดยมีการส่งผ่านข้อมูลแบบ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JSON </w:t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หรือ </w:t>
      </w:r>
      <w:proofErr w:type="spellStart"/>
      <w:r w:rsidRPr="00DF1D1B">
        <w:rPr>
          <w:rFonts w:ascii="TH Sarabun New" w:hAnsi="TH Sarabun New" w:cs="TH Sarabun New"/>
          <w:sz w:val="32"/>
          <w:lang w:eastAsia="en-US"/>
        </w:rPr>
        <w:t>GeoJSON</w:t>
      </w:r>
      <w:proofErr w:type="spellEnd"/>
      <w:r w:rsidRPr="00DF1D1B">
        <w:rPr>
          <w:rFonts w:ascii="TH Sarabun New" w:hAnsi="TH Sarabun New" w:cs="TH Sarabun New"/>
          <w:sz w:val="32"/>
          <w:lang w:eastAsia="en-US"/>
        </w:rPr>
        <w:t xml:space="preserve"> </w:t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หรือ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XML 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ตามความเหมาะสม</w:t>
      </w:r>
    </w:p>
    <w:p w14:paraId="4C46EECF" w14:textId="77777777" w:rsidR="00DF1D1B" w:rsidRPr="00DF1D1B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รูปแบบ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Web Service API 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สามารถรองรับการให้บริการข้อมูลทั้งในส่วนของ ข้อความ (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Text) 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ข้อมูลเชิงพื้นที่ (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Spatial Data) 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หรือ รูปภาพ (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Images) 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ได้</w:t>
      </w:r>
    </w:p>
    <w:p w14:paraId="584459D5" w14:textId="77777777" w:rsidR="00DF1D1B" w:rsidRPr="00DF1D1B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รองรับการให้บริการในเครือข่ายทั้ง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Internet </w:t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และ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Intranet 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ได้</w:t>
      </w:r>
    </w:p>
    <w:p w14:paraId="51372A07" w14:textId="77777777" w:rsidR="00DF1D1B" w:rsidRPr="00DF1D1B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สามารถรองรับผู้ใช้งานพร้อมกัน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Concurrent user)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200 Request per second</w:t>
      </w:r>
    </w:p>
    <w:p w14:paraId="6CCA997A" w14:textId="6CF772F3" w:rsidR="00DF1D1B" w:rsidRPr="008A61A4" w:rsidRDefault="00DF1D1B" w:rsidP="005F17D1">
      <w:pPr>
        <w:pStyle w:val="a8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lastRenderedPageBreak/>
        <w:t xml:space="preserve">พัฒนาระบบบริหารจัดการภัยพิบัติ สำหรับการบริหารจัดการและให้บริการข้อมูล </w:t>
      </w:r>
      <w:r w:rsidR="0015429F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มีคุณสมบัติอย่างน้อย ดังนี้</w:t>
      </w:r>
    </w:p>
    <w:p w14:paraId="7DCE5671" w14:textId="77777777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โปรแกรมประยุกต์ที่ใช้งานบน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Web Browser </w:t>
      </w:r>
      <w:proofErr w:type="spellStart"/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เวอร์ชั่น</w:t>
      </w:r>
      <w:proofErr w:type="spellEnd"/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ปัจจุบัน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ได้แก่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Microsoft Edge, Google Chrome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และ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Firefox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โดยแสดงผลแบบ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Responsive Web Design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ได้อย่างเต็มประสิทธิภาพ สามารถรองรับและแสดงผลได้อย่างเหมาะสมผ่านเครื่องคอมพิวเตอร์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Desktop, Notebook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อุปกรณ์สื่อสารเคลื่อนที่</w:t>
      </w:r>
    </w:p>
    <w:p w14:paraId="36A2C646" w14:textId="77777777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มีหน้าจอล็อกอิน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(Log In)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ด้วยการกรอกชื่อผู้ใช้งาน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(Username)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และรหัสผ่าน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(Password)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แสดงเมื่อต้องการขอเข้าใช้งาน</w:t>
      </w:r>
    </w:p>
    <w:p w14:paraId="5BCCEA41" w14:textId="01C8C925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รองรับการใช้งานกลุ่มเป้าหมาย เจ้าหน้าที่ด้านภัยพิบัติ สำนักบริหารบำรุงทาง เจ้าหน้าที่กรมทางหลวง และหน่วยงานอื่น</w:t>
      </w:r>
      <w:r w:rsidR="001E6260"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ๆ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ด้านสาธา</w:t>
      </w:r>
      <w:r w:rsidR="005F1513" w:rsidRPr="00E146AF">
        <w:rPr>
          <w:rFonts w:ascii="TH Sarabun New" w:eastAsiaTheme="minorHAnsi" w:hAnsi="TH Sarabun New" w:cs="TH Sarabun New" w:hint="cs"/>
          <w:kern w:val="0"/>
          <w:sz w:val="32"/>
          <w:cs/>
          <w:lang w:eastAsia="en-US"/>
        </w:rPr>
        <w:t>ร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ณภัย</w:t>
      </w:r>
    </w:p>
    <w:p w14:paraId="66253C4E" w14:textId="4308298D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มีส่วนจัดการผู้ใช้งาน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(User Management)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สำหรับผู้ดูแลระบบบริหารจัดการภัยพิบัติ การบริหาร จัดการผู้ใช้งาน อย่างน้อยประกอบด้วย การสร้าง</w:t>
      </w:r>
      <w:r w:rsid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ผู้ใช้งานใหม่ การปรับสิทธิ์ของผู้ใช้งาน การกำหนด วันหมดอายุของรหัสผ่าน และ การ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Reset Password </w:t>
      </w:r>
    </w:p>
    <w:p w14:paraId="72AE0914" w14:textId="1A201715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สามารถแสดงตำแหน่งข้อมูลบนแผนที่ได้ ทั้งในรูปแบบ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WMS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WFS </w:t>
      </w:r>
      <w:r w:rsidR="002715C3"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br/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Simple Feature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ตามความเหมาะสมได้</w:t>
      </w:r>
    </w:p>
    <w:p w14:paraId="6F502FCB" w14:textId="77777777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สามารถค้นหาตำแหน่งที่ตั้งปัจจุบัน โดยระบุชื่อหน่วยงานของกรมทางหลวง สำนักงานทางหลวง แขวงทางหลวง หมวดทางหลวง หรือ หมายเลขทางหลวงและหลักกิโลเมตรได้ </w:t>
      </w:r>
    </w:p>
    <w:p w14:paraId="14936B8B" w14:textId="4A86ADC7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สามารถค้นหาตำแหน่งสถานที่สำคัญ หรือสถานที่สนใจต่าง</w:t>
      </w:r>
      <w:r w:rsidR="002715C3"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ๆ หรือรหัสพิกัด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Geohash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และแสดงผลในรูปแบบของแผนที่ได้</w:t>
      </w:r>
    </w:p>
    <w:p w14:paraId="12F37570" w14:textId="77777777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มีส่วนการแสดงผลข้อมูลค่าพิกัดปัจจุบันของ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>Mouse Cursor</w:t>
      </w:r>
    </w:p>
    <w:p w14:paraId="72B5AB43" w14:textId="77777777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มีเครื่องมือวิเคราะห์และปรับเปลี่ยนการแสดงผลค่าพิกัดอ้างอิง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Geographic Coordinate Systems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และค่าพิกัดฉาก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(UTM)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บนพื้นหลักฐานอ้างอิง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WGS84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ได</w:t>
      </w:r>
      <w:r w:rsidR="005F1513" w:rsidRPr="00E146AF">
        <w:rPr>
          <w:rFonts w:ascii="TH Sarabun New" w:eastAsiaTheme="minorHAnsi" w:hAnsi="TH Sarabun New" w:cs="TH Sarabun New" w:hint="cs"/>
          <w:kern w:val="0"/>
          <w:sz w:val="32"/>
          <w:cs/>
          <w:lang w:eastAsia="en-US"/>
        </w:rPr>
        <w:t>้</w:t>
      </w:r>
    </w:p>
    <w:p w14:paraId="5DD5A376" w14:textId="21577438" w:rsidR="007B7854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มีเครื่องมือวัดระยะทางและคำนวณพื้นที่บนหน้าจอระบบบริหารจัดการ</w:t>
      </w:r>
      <w:r w:rsidR="00CD6BF0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ภัยพิบัติ</w:t>
      </w:r>
    </w:p>
    <w:p w14:paraId="72337544" w14:textId="17F58927" w:rsidR="007B7854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มีเครื่องมือปรับเปลี่ยนความโปร่งแสง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(Transparency)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ของชั้นข้อมูลภูมิสารสนเ</w:t>
      </w:r>
      <w:r w:rsidR="00D0707D" w:rsidRPr="00E146AF">
        <w:rPr>
          <w:rFonts w:ascii="TH Sarabun New" w:eastAsiaTheme="minorHAnsi" w:hAnsi="TH Sarabun New" w:cs="TH Sarabun New" w:hint="cs"/>
          <w:kern w:val="0"/>
          <w:sz w:val="32"/>
          <w:cs/>
          <w:lang w:eastAsia="en-US"/>
        </w:rPr>
        <w:t>ทศ</w:t>
      </w:r>
    </w:p>
    <w:p w14:paraId="35F7F9E4" w14:textId="77777777" w:rsidR="007B7854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lastRenderedPageBreak/>
        <w:t xml:space="preserve">สามารถสืบค้นข้อมูลจากรายละเอียดของข้อมูล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>(Attribute data)</w:t>
      </w:r>
    </w:p>
    <w:p w14:paraId="0E44D6A9" w14:textId="77777777" w:rsidR="007B7854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สามารถใช้งานง่าย มีกราฟฟิกดีไซน์ทันสมัย สร้างสรรค์ และเหมาะสมกับหน่วยงาน</w:t>
      </w:r>
    </w:p>
    <w:p w14:paraId="000817E3" w14:textId="0D270128" w:rsidR="007B7854" w:rsidRPr="00CD6BF0" w:rsidRDefault="00DF1D1B" w:rsidP="00CD6BF0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D6BF0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สามารถจัดการหมวดหมู่ข้อมูลในระบบบริหารจัดการภัยพิบัติให้ง่าย</w:t>
      </w:r>
      <w:r w:rsidR="00CD6BF0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CD6BF0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ต่อการค้นหาและใช้งาน</w:t>
      </w:r>
    </w:p>
    <w:p w14:paraId="1FA54823" w14:textId="1D50717E" w:rsidR="00DF1D1B" w:rsidRPr="00260359" w:rsidRDefault="00DF1D1B" w:rsidP="00CD6BF0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CD6BF0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ระบบบริหารจัดการภัยพิบัติ ที่จัดทำต้องมีวิธีการรักษาความปลอดภัยที่รัดกุม เช่น สามารถใช้งานผ่านทาง </w:t>
      </w:r>
      <w:r w:rsidRPr="00CD6BF0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Secure Socket Layer (SSL) </w:t>
      </w:r>
      <w:r w:rsidRPr="00CD6BF0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ซึ่งเป็นมาตรฐานเทคโนโลยีรักษาความ</w:t>
      </w:r>
      <w:r w:rsidRPr="0015429F">
        <w:rPr>
          <w:rFonts w:ascii="TH Sarabun New" w:hAnsi="TH Sarabun New" w:cs="TH Sarabun New"/>
          <w:sz w:val="32"/>
          <w:cs/>
          <w:lang w:eastAsia="en-US"/>
        </w:rPr>
        <w:t>ปลอดภัย สำหรับการเข้ารหัสข้อมูล</w:t>
      </w:r>
    </w:p>
    <w:p w14:paraId="22CD2FB2" w14:textId="3CA92935" w:rsidR="00DF1D1B" w:rsidRPr="0015429F" w:rsidRDefault="00DF1D1B" w:rsidP="005F17D1">
      <w:pPr>
        <w:pStyle w:val="a8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สามารถแสดงผลข้อมูลแผนที่ภาพถ่ายทางอากาศหรืออากาศยานไร้คนขับ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(Drone)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เพื่อ</w:t>
      </w: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รายงาน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สถานการณ์ในพื้นที่ได้ ในรูปแบบ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Web Map Service </w:t>
      </w:r>
      <w:r w:rsidR="00762F8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หรือภาพวีดีโอ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(Video Streaming)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ได้</w:t>
      </w:r>
    </w:p>
    <w:p w14:paraId="34AB965B" w14:textId="23F3C71D" w:rsidR="00DF1D1B" w:rsidRPr="0015429F" w:rsidRDefault="00DF1D1B" w:rsidP="005F17D1">
      <w:pPr>
        <w:pStyle w:val="a8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สามารถแจ้งเตือนระดับสถานการณ์ในแต่ละพื้นที่ ที่เกิดภัยพิบัติ พื้นที่ที่เกิดภัยพิบัติ</w:t>
      </w:r>
      <w:r w:rsidRPr="00A00F83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ซ้ำ</w:t>
      </w:r>
      <w:r w:rsidR="001E6260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โดยใช้หลักเกณฑ์มาตรการแนวทางปฏิบัติการลดความเสี่ยงภัย </w:t>
      </w:r>
      <w:r w:rsidR="00762F8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การป้องกันและลดผลกระทบภัยพิบัติ เช่น อุทกภัย ดินโคลนถล่ม เป็นต้น </w:t>
      </w:r>
      <w:r w:rsidR="00762F8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ในเขตทางหลวง</w:t>
      </w:r>
      <w:r w:rsidRPr="0015429F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ตามแผนเผชิญเหตุสาธารณภัยของหน่วยงาน</w:t>
      </w:r>
    </w:p>
    <w:p w14:paraId="5595F0C0" w14:textId="12B24769" w:rsidR="00DF1D1B" w:rsidRPr="00C50B40" w:rsidRDefault="00DF1D1B" w:rsidP="005F17D1">
      <w:pPr>
        <w:pStyle w:val="a8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C50B40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 xml:space="preserve">ติดตามการอนุมัติสั่งการ </w:t>
      </w:r>
      <w:r w:rsidRPr="00C50B40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 xml:space="preserve">(Command Response Time) </w:t>
      </w:r>
      <w:r w:rsidRPr="00C50B40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 xml:space="preserve">แจ้งเตือนศูนย์บัญชาการกรมทางหลวง </w:t>
      </w:r>
      <w:r w:rsidRPr="00C50B40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>(</w:t>
      </w:r>
      <w:r w:rsidRPr="00C50B40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ส่วนกลาง</w:t>
      </w:r>
      <w:r w:rsidRPr="00C50B40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 xml:space="preserve">) </w:t>
      </w:r>
      <w:r w:rsidRPr="00C50B40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ศูนย์อำนวยการสำนักงานทางหลวงและศูนย์ปฏิบัติการ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แขวงทางหลวง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>(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ภูมิภาค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)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ในช่วงที่ภัยพิบัติ เพื่อติดตามการปฏิบัติงานของเจ้าหน้าที่ในการบรรเทาทุกข์และแก้ไขปัญหาความเดือนร้อนของประชาชน</w:t>
      </w:r>
      <w:r w:rsidR="00A049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บนทางหลวง อันเป็นผลมาจากภัยพิบัติที่เกิดขึ้น</w:t>
      </w:r>
    </w:p>
    <w:p w14:paraId="7441DA9A" w14:textId="7D2E1817" w:rsidR="00DF1D1B" w:rsidRPr="0015429F" w:rsidRDefault="00DF1D1B" w:rsidP="005F17D1">
      <w:pPr>
        <w:pStyle w:val="a8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สามารถวิเคราะห์ค่าระดับความสูงตามแนวโครงข่ายทางหลวง (</w:t>
      </w:r>
      <w:r w:rsidRPr="0015429F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Road Profile) </w:t>
      </w: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และภาพตัดขวาง ณ ตำแหน่งใด</w:t>
      </w:r>
      <w:r w:rsidR="002715C3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</w:t>
      </w:r>
      <w:r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ๆ </w:t>
      </w: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บนทางหลวง ในรูปแบบของกราฟเส้น </w:t>
      </w:r>
      <w:r w:rsidR="00A049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A04905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แสดงค่าความสูง (ระดับเมตร) โดยใช้ข้อมูลแบบจำลองความสูงภูมิประเทศ (</w:t>
      </w:r>
      <w:r w:rsidRPr="00A04905">
        <w:rPr>
          <w:rFonts w:ascii="TH Sarabun New" w:eastAsia="TH SarabunPSK" w:hAnsi="TH Sarabun New" w:cs="TH Sarabun New"/>
          <w:spacing w:val="-2"/>
          <w:kern w:val="0"/>
          <w:sz w:val="32"/>
          <w:lang w:eastAsia="en-US"/>
        </w:rPr>
        <w:t>DEM</w:t>
      </w:r>
      <w:r w:rsidRPr="0015429F">
        <w:rPr>
          <w:rFonts w:ascii="TH Sarabun New" w:eastAsia="TH SarabunPSK" w:hAnsi="TH Sarabun New" w:cs="TH Sarabun New"/>
          <w:kern w:val="0"/>
          <w:sz w:val="32"/>
          <w:lang w:eastAsia="en-US"/>
        </w:rPr>
        <w:t>)</w:t>
      </w:r>
    </w:p>
    <w:p w14:paraId="1D6C3285" w14:textId="6C2943D4" w:rsidR="00DF1D1B" w:rsidRPr="0015429F" w:rsidRDefault="00DF1D1B" w:rsidP="005F17D1">
      <w:pPr>
        <w:pStyle w:val="a8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สามารถวิเคราะห์และแสดงผลเชิงพื้นที่ที่เสี่ยงต่อการเกิดภัยพิบัติ </w:t>
      </w:r>
      <w:r w:rsidRPr="0015429F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(Clusters Analysis) </w:t>
      </w: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ในเขตทางหลวง ในรูปแบบของ </w:t>
      </w:r>
      <w:r w:rsidRPr="0015429F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Heatmap </w:t>
      </w: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แสดงผลร่วมกับชั้นข้อมูล </w:t>
      </w:r>
      <w:r w:rsidRPr="0015429F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(Layers) </w:t>
      </w: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ปัจจัยทางกายภาพและปัจจัยอื่น</w:t>
      </w:r>
      <w:r w:rsidR="001E6260"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ที่เกี่ยวข้อง</w:t>
      </w:r>
    </w:p>
    <w:p w14:paraId="5ADAD36F" w14:textId="165CE836" w:rsidR="00DF1D1B" w:rsidRPr="0015429F" w:rsidRDefault="00DF1D1B" w:rsidP="005F17D1">
      <w:pPr>
        <w:pStyle w:val="a8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สามารถสร้างเส้นทางเลี่ยงในระบบบริหารจัดการภัยพิบัติ ในรูปแบบแผนที่ออนไลน์ได้ตามความเหมาะสม เพื่อประกอบการตัดสินใจในการเดินทาง</w:t>
      </w:r>
    </w:p>
    <w:p w14:paraId="17EE2F3B" w14:textId="335D5EF0" w:rsidR="00DF1D1B" w:rsidRPr="00DF1D1B" w:rsidRDefault="00DF1D1B" w:rsidP="005F17D1">
      <w:pPr>
        <w:pStyle w:val="a8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สามารถเชื่อมโยงข้อมูลปริมาณน้ำฝน ในรูปแบบของแผนที่ (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>Near Real Time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) ระบบประเมินปริมาณน้ำฝนด้วยเรดาร์ตรวจอากาศ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เพื่อใช้ติดตามสถานการณ์และเตือนภัย สนับสนุนการบริหารจัดการและบรรเทาความเสียหายจากภัยพิบัติ</w:t>
      </w:r>
    </w:p>
    <w:p w14:paraId="27969F1C" w14:textId="4923A21E" w:rsidR="00DF1D1B" w:rsidRPr="00DF1D1B" w:rsidRDefault="00DF1D1B" w:rsidP="005F17D1">
      <w:pPr>
        <w:pStyle w:val="a8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lastRenderedPageBreak/>
        <w:t xml:space="preserve">สามารถเชื่อมโยงข้อมูลดาวเทียมร่วมกับระบบบริหารจัดการภัยพิบัติ และบันทึกตำแหน่งความร้อน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(Hot spot)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จากภัยพิบัติ เช่น ไฟป่า หมอกควัน ในเขต</w:t>
      </w:r>
      <w:r w:rsidR="00AB7023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ทางหลวงได้</w:t>
      </w:r>
    </w:p>
    <w:p w14:paraId="5862C33F" w14:textId="3445BEE7" w:rsidR="00DF1D1B" w:rsidRPr="00DF1D1B" w:rsidRDefault="00DF1D1B" w:rsidP="005F17D1">
      <w:pPr>
        <w:pStyle w:val="a8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AB7023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สามารถแสดงผล และส่งออกตารางสรุปข้อมูลงบประมาณที่ได้รับจัดสรรของแต่ละ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หน่วยงาน สำนักงานทางหลวง แขวงทางหลวง รวมถึงพื้นที่ตำบล อำเภอ จังหวัด </w:t>
      </w:r>
      <w:r w:rsidRPr="00AB7023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ของแต่ละปี และเชื่อมโยงกับฐานข้อมูลแผนงาน สำนักบริหารบำรุงทาง ในรูปแบบ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HTML, Excel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PDF </w:t>
      </w:r>
    </w:p>
    <w:p w14:paraId="5FE92C10" w14:textId="6E09B322" w:rsidR="00DF1D1B" w:rsidRPr="00DF1D1B" w:rsidRDefault="00DF1D1B" w:rsidP="005F17D1">
      <w:pPr>
        <w:pStyle w:val="a8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สามารถส่งออกรายงาน ตารางแสดงข้อมูลและสถิติ</w:t>
      </w:r>
      <w:r w:rsidRPr="00A00F83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ต่าง</w:t>
      </w:r>
      <w:r w:rsidR="001E6260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รายงานสรุปเหตุการณ์ภัยพิบัติ เช่น ส่งออกข้อมูล แยกตามเหตุการณ์ ภัยพิบัติ ตามพื้นที่รับผิดชอบ </w:t>
      </w:r>
      <w:r w:rsidR="00A04905" w:rsidRPr="00C07FBF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กรมทางหลวง หรือขอบเขตการปกครอง ในรูปแบบ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HTML, Excel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PDF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และส่งออกข้อมูลแผนที่ในรูปแบบ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Shapefile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 </w:t>
      </w:r>
      <w:proofErr w:type="spellStart"/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>Geopackage</w:t>
      </w:r>
      <w:proofErr w:type="spellEnd"/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ได้</w:t>
      </w:r>
    </w:p>
    <w:p w14:paraId="0F4C5C66" w14:textId="6DE3A88B" w:rsidR="00DF1D1B" w:rsidRPr="00DF1D1B" w:rsidRDefault="00DF1D1B" w:rsidP="005F17D1">
      <w:pPr>
        <w:pStyle w:val="a8"/>
        <w:numPr>
          <w:ilvl w:val="0"/>
          <w:numId w:val="9"/>
        </w:numPr>
        <w:suppressAutoHyphens w:val="0"/>
        <w:spacing w:after="12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พัฒนาระบบบริหารจัดการภัยพิบัติ ในการรายงานข้อมูลภัยพิบัติ (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Dashboard) </w:t>
      </w:r>
      <w:r w:rsidRPr="00C07FBF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สรุปข้อมูลสถานการณ์รายวัน จำนวนภัยพิบัติ สรุปข้อมูลการรายงานสาธารณ</w:t>
      </w:r>
      <w:r w:rsidR="00D01D7C" w:rsidRPr="00C07FBF">
        <w:rPr>
          <w:rFonts w:ascii="TH Sarabun New" w:eastAsia="TH SarabunPSK" w:hAnsi="TH Sarabun New" w:cs="TH Sarabun New" w:hint="cs"/>
          <w:spacing w:val="-2"/>
          <w:kern w:val="0"/>
          <w:sz w:val="32"/>
          <w:cs/>
          <w:lang w:eastAsia="en-US"/>
        </w:rPr>
        <w:t>ะ</w:t>
      </w:r>
      <w:r w:rsidRPr="00C07FBF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ภัย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บนโครงข่ายทางหลวงที่ภูมิภาครายงาน ที่ปรากฏในพื้นที่ ประเภทตามช่วงเวลา</w:t>
      </w:r>
      <w:r w:rsidR="00D01D7C" w:rsidRPr="00C07FB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ที่กำหนด ร่วมกับการแสดงผลในรูปแบบของแผนที่ที่เหมาะสม</w:t>
      </w:r>
    </w:p>
    <w:p w14:paraId="23857037" w14:textId="4ED19521" w:rsidR="00DF1D1B" w:rsidRPr="005D5EC1" w:rsidRDefault="00DF1D1B" w:rsidP="005D5EC1">
      <w:pPr>
        <w:pStyle w:val="2"/>
        <w:numPr>
          <w:ilvl w:val="0"/>
          <w:numId w:val="12"/>
        </w:numPr>
        <w:spacing w:before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12" w:name="_Toc127984409"/>
      <w:r w:rsidRPr="005D5EC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การจัดหาอุปกรณ์เครื่องแม่ข่ายสำหรับให้บริการข้อมูล</w:t>
      </w:r>
      <w:bookmarkEnd w:id="12"/>
    </w:p>
    <w:p w14:paraId="512EC69F" w14:textId="135B6E75" w:rsidR="00DF1D1B" w:rsidRPr="00DF1D1B" w:rsidRDefault="00DF1D1B" w:rsidP="005F17D1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 แบบที่ 2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Web Server)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สำหรับให้บริการระบบเตือนภัยล่วงหน้าสำหรับโครงข่ายทางหลวง 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เครื่อง</w:t>
      </w:r>
    </w:p>
    <w:p w14:paraId="685CDC81" w14:textId="79A930CA" w:rsidR="00DF1D1B" w:rsidRPr="00DF1D1B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มีหน่วยประมวลผลกลาง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CPU)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16 แกนหลัก (16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Core)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 สำหรับ คอมพิวเตอร์แม่ข่าย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Server)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โดยเฉพาะและมีความเร็วสัญญาณนาฬิกาพื้นฐานไม่น้อยกว่า 2.3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GHz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 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4D842F75" w14:textId="26E6A15A" w:rsidR="00DF1D1B" w:rsidRPr="00DF1D1B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หน่วยประมวลผลกลาง (</w:t>
      </w:r>
      <w:r w:rsidRPr="005A1982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CPU) </w:t>
      </w:r>
      <w:r w:rsidRP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รองรับการประมวลผลแบบ </w:t>
      </w:r>
      <w:r w:rsidRPr="005A1982">
        <w:rPr>
          <w:rFonts w:ascii="TH Sarabun New" w:eastAsiaTheme="minorHAnsi" w:hAnsi="TH Sarabun New" w:cs="TH Sarabun New"/>
          <w:kern w:val="0"/>
          <w:sz w:val="32"/>
          <w:lang w:eastAsia="en-US"/>
        </w:rPr>
        <w:t>64</w:t>
      </w:r>
      <w:r w:rsidRP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5A1982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bit </w:t>
      </w:r>
      <w:r w:rsid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มีหน่วยความจำ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Cache Memory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รวมในระดับ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Level)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เดียวกัน</w:t>
      </w:r>
      <w:r w:rsid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ไม่น้อยกว่า 22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MB</w:t>
      </w:r>
    </w:p>
    <w:p w14:paraId="631D793D" w14:textId="597CA2B5" w:rsidR="00DF1D1B" w:rsidRPr="005A1982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มีหน่วยความจำหลัก (</w:t>
      </w:r>
      <w:r w:rsidRPr="005A1982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RAM) </w:t>
      </w:r>
      <w:r w:rsidRP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ชนิด </w:t>
      </w:r>
      <w:r w:rsidRPr="005A1982">
        <w:rPr>
          <w:rFonts w:ascii="TH Sarabun New" w:eastAsiaTheme="minorHAnsi" w:hAnsi="TH Sarabun New" w:cs="TH Sarabun New"/>
          <w:kern w:val="0"/>
          <w:sz w:val="32"/>
          <w:lang w:eastAsia="en-US"/>
        </w:rPr>
        <w:t>ECC DDR4</w:t>
      </w:r>
      <w:r w:rsidRP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หรือดีกว่า ขนาดไม่น้อยกว่า </w:t>
      </w:r>
      <w:r w:rsid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5A1982">
        <w:rPr>
          <w:rFonts w:ascii="TH Sarabun New" w:eastAsiaTheme="minorHAnsi" w:hAnsi="TH Sarabun New" w:cs="TH Sarabun New"/>
          <w:kern w:val="0"/>
          <w:sz w:val="32"/>
          <w:lang w:eastAsia="en-US"/>
        </w:rPr>
        <w:t>32</w:t>
      </w:r>
      <w:r w:rsidRP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5A1982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GB </w:t>
      </w:r>
    </w:p>
    <w:p w14:paraId="7CC0FBEA" w14:textId="77777777" w:rsidR="00DF1D1B" w:rsidRPr="00DF1D1B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สนับสนุนการทำงาน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RAID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RAID 0,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1,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</w:p>
    <w:p w14:paraId="128D2949" w14:textId="2AFC45DF" w:rsidR="00DF1D1B" w:rsidRPr="00DF1D1B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มีหน่วยจัดเก็บข้อมูล ชนิด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SCSI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SAS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ที่มีความเร็วรอบไม่น้อยกว่า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10,000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รอบต่อนาทีขนาดความจุไม่น้อยกว่า 1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TB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หรือชนิด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Solid State Drive </w:t>
      </w:r>
      <w:r w:rsidR="00A77369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หรือดีกว่า และมีความจุไม่น้อยกว่า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480 GB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4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4C7590F0" w14:textId="3290F095" w:rsidR="00DF1D1B" w:rsidRPr="00DF1D1B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lastRenderedPageBreak/>
        <w:t>มี</w:t>
      </w:r>
      <w:r w:rsidR="005A1982">
        <w:rPr>
          <w:rFonts w:ascii="TH Sarabun New" w:eastAsiaTheme="minorHAnsi" w:hAnsi="TH Sarabun New" w:cs="TH Sarabun New" w:hint="cs"/>
          <w:kern w:val="0"/>
          <w:sz w:val="32"/>
          <w:cs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DVD-ROM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 แบบติดตั้งภายใน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Internal)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หรือภายนอก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External)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55462299" w14:textId="77777777" w:rsidR="00DF1D1B" w:rsidRPr="00DF1D1B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มีช่องเชื่อมต่อระบบเครือข่าย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Network Interface)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10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100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1000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br/>
        <w:t xml:space="preserve">Base-T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หรือดีกว่า จำนวนไม่น้อยกว่า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ช่อง</w:t>
      </w:r>
    </w:p>
    <w:p w14:paraId="7EAA387F" w14:textId="77777777" w:rsidR="00DF1D1B" w:rsidRPr="00DF1D1B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มีจอแสดงภาพขนาดไม่น้อยกว่า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17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นิ้ว 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 </w:t>
      </w:r>
    </w:p>
    <w:p w14:paraId="63465612" w14:textId="0D9D0451" w:rsidR="00DF1D1B" w:rsidRPr="00DF1D1B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Power Supply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Redundant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Hot Swap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2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</w:t>
      </w:r>
    </w:p>
    <w:p w14:paraId="1C60ED26" w14:textId="53ED4A57" w:rsidR="00DF1D1B" w:rsidRPr="00DF1D1B" w:rsidRDefault="00DF1D1B" w:rsidP="005F17D1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จัดซื้อเครื่องคอมพิวเตอร์แม่ข่ายแบบที่ 2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Database Server)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สำหรับจัดเก็บข้อมูลที่ได้จากการประมวลผลข้อมูล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Big Data)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เครื่อง</w:t>
      </w:r>
    </w:p>
    <w:p w14:paraId="4D7680E7" w14:textId="407BC1AC" w:rsidR="00DF1D1B" w:rsidRPr="00DF1D1B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มีหน่วยประมวลผลกลาง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CPU)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16 แกนหลัก (16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Core)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 สำหรับ คอมพิวเตอร์แม่ข่าย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Server)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โดยเฉพาะและมีความเร็วสัญญาณนาฬิกาพื้นฐานไม่น้อยกว่า 2.3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GHz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 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563BFD4D" w14:textId="05378F53" w:rsidR="00DF1D1B" w:rsidRPr="00DF1D1B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96554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หน่วยประมวลผลกลาง (</w:t>
      </w:r>
      <w:r w:rsidRPr="00E96554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CPU) </w:t>
      </w:r>
      <w:r w:rsidRPr="00E96554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รองรับการประมวลผลแบบ </w:t>
      </w:r>
      <w:r w:rsidRPr="00E96554">
        <w:rPr>
          <w:rFonts w:ascii="TH Sarabun New" w:eastAsiaTheme="minorHAnsi" w:hAnsi="TH Sarabun New" w:cs="TH Sarabun New"/>
          <w:kern w:val="0"/>
          <w:sz w:val="32"/>
          <w:lang w:eastAsia="en-US"/>
        </w:rPr>
        <w:t>64</w:t>
      </w:r>
      <w:r w:rsidRPr="00E96554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E96554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bit </w:t>
      </w:r>
      <w:r w:rsidR="00E96554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E96554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 หน่วยความจำ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Cache Memory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รวมในระดับ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Level)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เดียวกันไม่น้อยกว่า 22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MB</w:t>
      </w:r>
    </w:p>
    <w:p w14:paraId="56715594" w14:textId="3F821F78" w:rsidR="00DF1D1B" w:rsidRPr="00E96554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</w:pPr>
      <w:r w:rsidRPr="00E96554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</w:t>
      </w:r>
      <w:r w:rsidRPr="00E96554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ยความจำหลัก (</w:t>
      </w:r>
      <w:r w:rsidRPr="00E96554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RAM) </w:t>
      </w:r>
      <w:r w:rsidRPr="00E96554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ชนิด </w:t>
      </w:r>
      <w:r w:rsidRPr="00E96554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ECC DDR4</w:t>
      </w:r>
      <w:r w:rsidRPr="00E96554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 หรือดีกว่า ขนาดไม่น้อยกว่า</w:t>
      </w:r>
      <w:r w:rsidRPr="00E96554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32</w:t>
      </w:r>
      <w:r w:rsidRPr="00E96554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 </w:t>
      </w:r>
      <w:r w:rsidRPr="00E96554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GB</w:t>
      </w:r>
      <w:r w:rsidRPr="00E96554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</w:p>
    <w:p w14:paraId="54ECEA1A" w14:textId="77777777" w:rsidR="00DF1D1B" w:rsidRPr="00DF1D1B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สนับสนุนการทำงาน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RAID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RAID 0,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1,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</w:p>
    <w:p w14:paraId="1FDDD165" w14:textId="619E8993" w:rsidR="00DF1D1B" w:rsidRPr="00DF1D1B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มีหน่วยจัดเก็บข้อมูล ชนิด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SCSI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SAS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ที่มีความเร็วรอบไม่น้อยกว่า 10,000 รอบต่อนาทีขนาดความจุไม่น้อยกว่า 1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TB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หรือชนิด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Solid State Drive </w:t>
      </w:r>
      <w:r w:rsidR="00A77369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 และมีความจุไม่น้อยกว่า 480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GB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จำนวนไม่น้อยกว่า 4 หน่วย</w:t>
      </w:r>
    </w:p>
    <w:p w14:paraId="1BB6E364" w14:textId="7646554B" w:rsidR="00DF1D1B" w:rsidRPr="00DF1D1B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DVD-ROM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หรือดีกว่าแบบติดตั้งภายใน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Internal)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หรือภายนอก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External)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523E22AF" w14:textId="77777777" w:rsidR="00DF1D1B" w:rsidRPr="00DF1D1B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มีช่องเชื่อมต่อระบบเครือข่าย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Network Interface)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10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100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1000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br/>
        <w:t xml:space="preserve">Base-T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หรือดีกว่า จำนวนไม่น้อยกว่า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ช่อง</w:t>
      </w:r>
    </w:p>
    <w:p w14:paraId="34C5659F" w14:textId="77777777" w:rsidR="00DF1D1B" w:rsidRPr="00DF1D1B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มีจอแสดงภาพขนาดไม่น้อยกว่า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17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นิ้ว 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 </w:t>
      </w:r>
    </w:p>
    <w:p w14:paraId="6AE09995" w14:textId="26D837BB" w:rsidR="00DF1D1B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Power Supply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Redundant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Hot Swap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2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ab/>
      </w:r>
    </w:p>
    <w:p w14:paraId="3F08D2A3" w14:textId="77777777" w:rsidR="009E1C34" w:rsidRDefault="009E1C34" w:rsidP="009E1C34">
      <w:p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</w:p>
    <w:p w14:paraId="2D152F0A" w14:textId="77777777" w:rsidR="009E1C34" w:rsidRDefault="009E1C34" w:rsidP="009E1C34">
      <w:p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</w:p>
    <w:p w14:paraId="26FD9C61" w14:textId="77777777" w:rsidR="009E1C34" w:rsidRDefault="009E1C34" w:rsidP="009E1C34">
      <w:p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</w:p>
    <w:p w14:paraId="3D267BCF" w14:textId="77777777" w:rsidR="009E1C34" w:rsidRPr="00DF1D1B" w:rsidRDefault="009E1C34" w:rsidP="009E1C34">
      <w:p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</w:p>
    <w:p w14:paraId="4570C9DD" w14:textId="3319EC9F" w:rsidR="00DF1D1B" w:rsidRPr="009E1C34" w:rsidRDefault="00DF1D1B" w:rsidP="004629A1">
      <w:pPr>
        <w:pStyle w:val="2"/>
        <w:numPr>
          <w:ilvl w:val="0"/>
          <w:numId w:val="12"/>
        </w:numPr>
        <w:spacing w:before="0"/>
        <w:ind w:left="1440" w:hanging="720"/>
        <w:jc w:val="thaiDistribute"/>
        <w:rPr>
          <w:rFonts w:ascii="TH Sarabun New" w:eastAsiaTheme="minorHAnsi" w:hAnsi="TH Sarabun New" w:cs="TH Sarabun New"/>
          <w:b w:val="0"/>
          <w:bCs w:val="0"/>
          <w:i w:val="0"/>
          <w:iCs w:val="0"/>
          <w:kern w:val="0"/>
          <w:sz w:val="32"/>
          <w:szCs w:val="32"/>
          <w:lang w:eastAsia="en-US"/>
        </w:rPr>
      </w:pPr>
      <w:bookmarkStart w:id="13" w:name="_Toc127984410"/>
      <w:r w:rsidRPr="009E1C34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lastRenderedPageBreak/>
        <w:t>ทดสอบและปรับปรุงแก้ไขระบบ</w:t>
      </w:r>
      <w:bookmarkEnd w:id="13"/>
      <w:r w:rsidR="00C73535" w:rsidRPr="009E1C34">
        <w:rPr>
          <w:rFonts w:ascii="TH Sarabun New" w:eastAsiaTheme="minorHAnsi" w:hAnsi="TH Sarabun New" w:cs="TH Sarabun New" w:hint="cs"/>
          <w:i w:val="0"/>
          <w:iCs w:val="0"/>
          <w:kern w:val="0"/>
          <w:sz w:val="32"/>
          <w:szCs w:val="32"/>
          <w:cs/>
          <w:lang w:eastAsia="en-US"/>
        </w:rPr>
        <w:t xml:space="preserve"> </w:t>
      </w:r>
    </w:p>
    <w:p w14:paraId="12FCE9F2" w14:textId="5E6DCCFC" w:rsidR="00DF1D1B" w:rsidRPr="00E507FC" w:rsidRDefault="00DF1D1B" w:rsidP="009E1C34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ทดสอบและติดตั้งระบบที่พัฒนาขึ้นบนเครื่องแม่ข่าย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Server)</w:t>
      </w:r>
    </w:p>
    <w:p w14:paraId="0BA7A768" w14:textId="55570D58" w:rsidR="00DF1D1B" w:rsidRPr="00E507FC" w:rsidRDefault="00DF1D1B" w:rsidP="009E1C34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E507F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ดำเนิน</w:t>
      </w:r>
      <w:r w:rsidR="005B64AD">
        <w:rPr>
          <w:rFonts w:ascii="TH Sarabun New" w:eastAsiaTheme="minorHAnsi" w:hAnsi="TH Sarabun New" w:cs="TH Sarabun New" w:hint="cs"/>
          <w:kern w:val="0"/>
          <w:sz w:val="32"/>
          <w:cs/>
          <w:lang w:eastAsia="en-US"/>
        </w:rPr>
        <w:t>การ</w:t>
      </w:r>
      <w:r w:rsidRPr="00E507F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นำเสนอ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การทดสอบระบบร่วมกับเจ้าหน้าที่ หรือการทำ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UAT (User Acceptance Test)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เพื่อตรวจสอบและแก้ปัญหาการใช้งานระบบ</w:t>
      </w:r>
      <w:r w:rsidRPr="00E507FC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ตามฟังก์ชัน</w:t>
      </w:r>
      <w:r w:rsidRPr="00A00F83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ต่าง</w:t>
      </w:r>
      <w:r w:rsidR="001E6260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ๆ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="00A2248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ที่ระบุไว้ในข้อกำหนดโครงการ</w:t>
      </w:r>
    </w:p>
    <w:p w14:paraId="2FEEF951" w14:textId="5DFAB2C4" w:rsidR="00DF1D1B" w:rsidRPr="00A22485" w:rsidRDefault="00DF1D1B" w:rsidP="00A22485">
      <w:pPr>
        <w:pStyle w:val="2"/>
        <w:numPr>
          <w:ilvl w:val="0"/>
          <w:numId w:val="12"/>
        </w:numPr>
        <w:spacing w:before="0"/>
        <w:ind w:left="1440" w:hanging="720"/>
        <w:jc w:val="thaiDistribute"/>
        <w:rPr>
          <w:rFonts w:ascii="TH Sarabun New" w:eastAsiaTheme="minorHAnsi" w:hAnsi="TH Sarabun New" w:cs="TH Sarabun New"/>
          <w:b w:val="0"/>
          <w:bCs w:val="0"/>
          <w:i w:val="0"/>
          <w:iCs w:val="0"/>
          <w:kern w:val="0"/>
          <w:sz w:val="32"/>
          <w:szCs w:val="32"/>
          <w:lang w:eastAsia="en-US"/>
        </w:rPr>
      </w:pPr>
      <w:bookmarkStart w:id="14" w:name="_Toc127984411"/>
      <w:r w:rsidRPr="00A2248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>จัดทำสื่อ</w:t>
      </w:r>
      <w:r w:rsidRPr="00A2248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lang w:eastAsia="en-US"/>
        </w:rPr>
        <w:t>/</w:t>
      </w:r>
      <w:r w:rsidRPr="00A2248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>การประชาสัมพันธ์</w:t>
      </w:r>
      <w:bookmarkEnd w:id="14"/>
      <w:r w:rsidR="00C73535" w:rsidRPr="00A2248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lang w:eastAsia="en-US"/>
        </w:rPr>
        <w:t xml:space="preserve"> </w:t>
      </w:r>
    </w:p>
    <w:p w14:paraId="7DDF775B" w14:textId="7A4A8D08" w:rsidR="00DF1D1B" w:rsidRPr="00DF1D1B" w:rsidRDefault="00DF1D1B" w:rsidP="00A22485">
      <w:pPr>
        <w:shd w:val="clear" w:color="auto" w:fill="FFFFFF"/>
        <w:ind w:left="720" w:firstLine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จัดทำสื่อการเรียนรู้คู่มือ วีดีทัศน์ แผ่นพับประชาสัมพันธ์ สื่อ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Social Media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และคู่มือการให้บริการสำหรับกลุ่มเป้าหมาย เจ้าหน้าที่กรมทางหลวงที่เกี่ยวข้อง และประชาชน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วีดีทัศน์สื่อการสอนใช้งานระบบ ดังนี้</w:t>
      </w:r>
    </w:p>
    <w:p w14:paraId="00F2E396" w14:textId="77777777" w:rsidR="00DF1D1B" w:rsidRPr="00DF1D1B" w:rsidRDefault="00DF1D1B" w:rsidP="00A2248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วีดีทัศน์ ประชาสัมพันธ์ระบบ (ไม่น้อยกว่า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นาที)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1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ชุด</w:t>
      </w:r>
    </w:p>
    <w:p w14:paraId="011198FC" w14:textId="77777777" w:rsidR="00DF1D1B" w:rsidRPr="00DF1D1B" w:rsidRDefault="00DF1D1B" w:rsidP="00A2248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วีดีทัศน์สื่อการสอนใช้งานระบบ (ไม่น้อยกว่า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นาที) 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1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ชุด</w:t>
      </w:r>
    </w:p>
    <w:p w14:paraId="1B26A476" w14:textId="77777777" w:rsidR="00DF1D1B" w:rsidRPr="00DF1D1B" w:rsidRDefault="00DF1D1B" w:rsidP="00A2248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แผ่นพับประชาสัมพันธ์ (ขนาด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A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4 พับครึ่ง เป็น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A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5) 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3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,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000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แผ่น</w:t>
      </w:r>
    </w:p>
    <w:p w14:paraId="2ED63926" w14:textId="326A0389" w:rsidR="00DF1D1B" w:rsidRPr="00A22485" w:rsidRDefault="00DF1D1B" w:rsidP="00A22485">
      <w:pPr>
        <w:pStyle w:val="2"/>
        <w:numPr>
          <w:ilvl w:val="0"/>
          <w:numId w:val="12"/>
        </w:numPr>
        <w:spacing w:before="0"/>
        <w:ind w:left="1440" w:hanging="720"/>
        <w:jc w:val="thaiDistribute"/>
        <w:rPr>
          <w:rFonts w:ascii="TH Sarabun New" w:eastAsiaTheme="minorHAnsi" w:hAnsi="TH Sarabun New" w:cs="TH Sarabun New"/>
          <w:b w:val="0"/>
          <w:bCs w:val="0"/>
          <w:i w:val="0"/>
          <w:iCs w:val="0"/>
          <w:kern w:val="0"/>
          <w:sz w:val="32"/>
          <w:szCs w:val="32"/>
          <w:lang w:eastAsia="en-US"/>
        </w:rPr>
      </w:pPr>
      <w:bookmarkStart w:id="15" w:name="_Toc127984412"/>
      <w:r w:rsidRPr="00A2248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>การประชาสัมพันธ์โครงการและพัฒนาบุคลากร</w:t>
      </w:r>
      <w:bookmarkEnd w:id="15"/>
      <w:r w:rsidR="00C73535" w:rsidRPr="00A2248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lang w:eastAsia="en-US"/>
        </w:rPr>
        <w:t xml:space="preserve"> </w:t>
      </w:r>
    </w:p>
    <w:p w14:paraId="6B5B300B" w14:textId="35DBB348" w:rsidR="00DF1D1B" w:rsidRPr="00DF1D1B" w:rsidRDefault="00DF1D1B" w:rsidP="000B2187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ปรึกษาจะต้องจัดสัมมนาโครงการวิเคราะห์และประเมินความเสี่ยงภัยพิบัติทางหลวงและการใช้งานระบบบริหารจัดการภัยพิบัติ ที่พัฒนาขึ้น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แก่เจ้าหน้าที่กรมทางหลวงที่เกี่ยวข้อง จำนวนไม่น้อยกว่า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250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ท่าน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</w:p>
    <w:p w14:paraId="244F1843" w14:textId="4D56737A" w:rsidR="00DF1D1B" w:rsidRPr="00DF1D1B" w:rsidRDefault="00DF1D1B" w:rsidP="000B2187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ที่ปรึกษาจะต้องจัดฝึกอบรมการดูแลรักษาระบบบริหารจัดการภัยพิบัติ </w:t>
      </w:r>
      <w:r w:rsidRPr="00D82D6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และการใช้งานระบบบริหารจัดการภัยพิบัติ ที่พัฒนาขึ้น</w:t>
      </w:r>
      <w:r w:rsidRPr="00D82D6D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D82D6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แก่เจ้าหน้าที่กรมทางหลวง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ที่เกี่ยวข้อง </w:t>
      </w:r>
      <w:r w:rsidR="00661D68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5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ท่าน</w:t>
      </w:r>
    </w:p>
    <w:p w14:paraId="7F347748" w14:textId="1EF4D0AF" w:rsidR="00FA2F63" w:rsidRDefault="00FA2F63">
      <w:pPr>
        <w:suppressAutoHyphens w:val="0"/>
        <w:rPr>
          <w:rFonts w:ascii="TH Sarabun New" w:hAnsi="TH Sarabun New" w:cs="TH Sarabun New"/>
          <w:b/>
          <w:bCs/>
          <w:sz w:val="32"/>
          <w:cs/>
        </w:rPr>
      </w:pPr>
      <w:r>
        <w:rPr>
          <w:rFonts w:ascii="TH Sarabun New" w:hAnsi="TH Sarabun New" w:cs="TH Sarabun New"/>
          <w:b/>
          <w:bCs/>
          <w:sz w:val="32"/>
          <w:cs/>
        </w:rPr>
        <w:br w:type="page"/>
      </w:r>
    </w:p>
    <w:sdt>
      <w:sdtPr>
        <w:rPr>
          <w:rFonts w:ascii="Liberation Serif" w:eastAsia="DejaVu Sans" w:hAnsi="Liberation Serif" w:cs="Kinnari"/>
          <w:color w:val="auto"/>
          <w:kern w:val="2"/>
          <w:sz w:val="24"/>
          <w:lang w:eastAsia="ja-JP" w:bidi="th-TH"/>
        </w:rPr>
        <w:id w:val="-17092433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298FEF" w14:textId="27FA6C0F" w:rsidR="00FA2F63" w:rsidRDefault="00FA2F63">
          <w:pPr>
            <w:pStyle w:val="af0"/>
          </w:pPr>
          <w:r>
            <w:t>Contents</w:t>
          </w:r>
        </w:p>
        <w:p w14:paraId="5B47972D" w14:textId="16F80B12" w:rsidR="00661D68" w:rsidRDefault="00FA2F63">
          <w:pPr>
            <w:pStyle w:val="1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8"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984400" w:history="1">
            <w:r w:rsidR="00661D68" w:rsidRPr="00D8569F">
              <w:rPr>
                <w:rStyle w:val="af1"/>
                <w:rFonts w:ascii="TH Sarabun New" w:hAnsi="TH Sarabun New" w:cs="TH Sarabun New"/>
                <w:noProof/>
                <w:cs/>
              </w:rPr>
              <w:t>บทที่</w:t>
            </w:r>
            <w:r w:rsidR="00661D68" w:rsidRPr="00D8569F">
              <w:rPr>
                <w:rStyle w:val="af1"/>
                <w:rFonts w:ascii="TH Sarabun New" w:eastAsia="TH SarabunPSK" w:hAnsi="TH Sarabun New" w:cs="TH Sarabun New"/>
                <w:noProof/>
                <w:cs/>
              </w:rPr>
              <w:t xml:space="preserve"> </w:t>
            </w:r>
            <w:r w:rsidR="00661D68" w:rsidRPr="00D8569F">
              <w:rPr>
                <w:rStyle w:val="af1"/>
                <w:rFonts w:ascii="TH Sarabun New" w:hAnsi="TH Sarabun New" w:cs="TH Sarabun New"/>
                <w:noProof/>
                <w:cs/>
              </w:rPr>
              <w:t>1 บทนำ</w:t>
            </w:r>
            <w:r w:rsidR="00661D68">
              <w:rPr>
                <w:noProof/>
                <w:webHidden/>
              </w:rPr>
              <w:tab/>
            </w:r>
            <w:r w:rsidR="00661D68">
              <w:rPr>
                <w:rStyle w:val="af1"/>
                <w:noProof/>
                <w:cs/>
              </w:rPr>
              <w:fldChar w:fldCharType="begin"/>
            </w:r>
            <w:r w:rsidR="00661D68">
              <w:rPr>
                <w:noProof/>
                <w:webHidden/>
              </w:rPr>
              <w:instrText xml:space="preserve"> PAGEREF _Toc127984400 \h </w:instrText>
            </w:r>
            <w:r w:rsidR="00661D68">
              <w:rPr>
                <w:rStyle w:val="af1"/>
                <w:noProof/>
                <w:cs/>
              </w:rPr>
            </w:r>
            <w:r w:rsidR="00661D68">
              <w:rPr>
                <w:rStyle w:val="af1"/>
                <w:noProof/>
                <w:cs/>
              </w:rPr>
              <w:fldChar w:fldCharType="separate"/>
            </w:r>
            <w:r w:rsidR="00661D68">
              <w:rPr>
                <w:noProof/>
                <w:webHidden/>
              </w:rPr>
              <w:t>1</w:t>
            </w:r>
            <w:r w:rsidR="00661D68">
              <w:rPr>
                <w:rStyle w:val="af1"/>
                <w:noProof/>
                <w:cs/>
              </w:rPr>
              <w:fldChar w:fldCharType="end"/>
            </w:r>
          </w:hyperlink>
        </w:p>
        <w:p w14:paraId="647F8877" w14:textId="317D25F1" w:rsidR="00661D68" w:rsidRDefault="00661D68">
          <w:pPr>
            <w:pStyle w:val="12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8"/>
              <w:lang w:eastAsia="en-US"/>
            </w:rPr>
          </w:pPr>
          <w:hyperlink w:anchor="_Toc127984401" w:history="1">
            <w:r w:rsidRPr="00D8569F">
              <w:rPr>
                <w:rStyle w:val="af1"/>
                <w:rFonts w:ascii="TH Sarabun New" w:hAnsi="TH Sarabun New" w:cs="TH Sarabun New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8"/>
                <w:lang w:eastAsia="en-US"/>
              </w:rPr>
              <w:tab/>
            </w:r>
            <w:r w:rsidRPr="00D8569F">
              <w:rPr>
                <w:rStyle w:val="af1"/>
                <w:rFonts w:ascii="TH Sarabun New" w:hAnsi="TH Sarabun New" w:cs="TH Sarabun New"/>
                <w:noProof/>
                <w:cs/>
              </w:rPr>
              <w:t>หลักการและเหตุผล</w:t>
            </w:r>
            <w:r>
              <w:rPr>
                <w:noProof/>
                <w:webHidden/>
              </w:rPr>
              <w:tab/>
            </w:r>
            <w:r>
              <w:rPr>
                <w:rStyle w:val="af1"/>
                <w:noProof/>
                <w:cs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_Toc127984401 \h </w:instrText>
            </w:r>
            <w:r>
              <w:rPr>
                <w:rStyle w:val="af1"/>
                <w:noProof/>
                <w:cs/>
              </w:rPr>
            </w:r>
            <w:r>
              <w:rPr>
                <w:rStyle w:val="af1"/>
                <w:noProof/>
                <w:cs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Style w:val="af1"/>
                <w:noProof/>
                <w:cs/>
              </w:rPr>
              <w:fldChar w:fldCharType="end"/>
            </w:r>
          </w:hyperlink>
        </w:p>
        <w:p w14:paraId="0BA32562" w14:textId="0B911AF2" w:rsidR="00661D68" w:rsidRDefault="00661D68">
          <w:pPr>
            <w:pStyle w:val="12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8"/>
              <w:lang w:eastAsia="en-US"/>
            </w:rPr>
          </w:pPr>
          <w:hyperlink w:anchor="_Toc127984402" w:history="1">
            <w:r w:rsidRPr="00D8569F">
              <w:rPr>
                <w:rStyle w:val="af1"/>
                <w:rFonts w:ascii="TH Sarabun New" w:hAnsi="TH Sarabun New" w:cs="TH Sarabun New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8"/>
                <w:lang w:eastAsia="en-US"/>
              </w:rPr>
              <w:tab/>
            </w:r>
            <w:r w:rsidRPr="00D8569F">
              <w:rPr>
                <w:rStyle w:val="af1"/>
                <w:rFonts w:ascii="TH Sarabun New" w:hAnsi="TH Sarabun New" w:cs="TH Sarabun New"/>
                <w:noProof/>
                <w:cs/>
              </w:rPr>
              <w:t>วัตถุประสงค์</w:t>
            </w:r>
            <w:r>
              <w:rPr>
                <w:noProof/>
                <w:webHidden/>
              </w:rPr>
              <w:tab/>
            </w:r>
            <w:r>
              <w:rPr>
                <w:rStyle w:val="af1"/>
                <w:noProof/>
                <w:cs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_Toc127984402 \h </w:instrText>
            </w:r>
            <w:r>
              <w:rPr>
                <w:rStyle w:val="af1"/>
                <w:noProof/>
                <w:cs/>
              </w:rPr>
            </w:r>
            <w:r>
              <w:rPr>
                <w:rStyle w:val="af1"/>
                <w:noProof/>
                <w:cs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rStyle w:val="af1"/>
                <w:noProof/>
                <w:cs/>
              </w:rPr>
              <w:fldChar w:fldCharType="end"/>
            </w:r>
          </w:hyperlink>
        </w:p>
        <w:p w14:paraId="0CDDE683" w14:textId="00F52D2A" w:rsidR="00661D68" w:rsidRDefault="00661D68">
          <w:pPr>
            <w:pStyle w:val="12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8"/>
              <w:lang w:eastAsia="en-US"/>
            </w:rPr>
          </w:pPr>
          <w:hyperlink w:anchor="_Toc127984403" w:history="1">
            <w:r w:rsidRPr="00D8569F">
              <w:rPr>
                <w:rStyle w:val="af1"/>
                <w:rFonts w:ascii="TH Sarabun New" w:hAnsi="TH Sarabun New" w:cs="TH Sarabun New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8"/>
                <w:lang w:eastAsia="en-US"/>
              </w:rPr>
              <w:tab/>
            </w:r>
            <w:r w:rsidRPr="00D8569F">
              <w:rPr>
                <w:rStyle w:val="af1"/>
                <w:rFonts w:ascii="TH Sarabun New" w:hAnsi="TH Sarabun New" w:cs="TH Sarabun New"/>
                <w:noProof/>
                <w:cs/>
              </w:rPr>
              <w:t>ระยะเวลาดำเนินการ</w:t>
            </w:r>
            <w:r>
              <w:rPr>
                <w:noProof/>
                <w:webHidden/>
              </w:rPr>
              <w:tab/>
            </w:r>
            <w:r>
              <w:rPr>
                <w:rStyle w:val="af1"/>
                <w:noProof/>
                <w:cs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_Toc127984403 \h </w:instrText>
            </w:r>
            <w:r>
              <w:rPr>
                <w:rStyle w:val="af1"/>
                <w:noProof/>
                <w:cs/>
              </w:rPr>
            </w:r>
            <w:r>
              <w:rPr>
                <w:rStyle w:val="af1"/>
                <w:noProof/>
                <w:cs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Style w:val="af1"/>
                <w:noProof/>
                <w:cs/>
              </w:rPr>
              <w:fldChar w:fldCharType="end"/>
            </w:r>
          </w:hyperlink>
        </w:p>
        <w:p w14:paraId="37E0F520" w14:textId="49F7A1BA" w:rsidR="00661D68" w:rsidRDefault="00661D68">
          <w:pPr>
            <w:pStyle w:val="12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8"/>
              <w:lang w:eastAsia="en-US"/>
            </w:rPr>
          </w:pPr>
          <w:hyperlink w:anchor="_Toc127984404" w:history="1">
            <w:r w:rsidRPr="00D8569F">
              <w:rPr>
                <w:rStyle w:val="af1"/>
                <w:rFonts w:ascii="TH Sarabun New" w:hAnsi="TH Sarabun New" w:cs="TH Sarabun New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8"/>
                <w:lang w:eastAsia="en-US"/>
              </w:rPr>
              <w:tab/>
            </w:r>
            <w:r w:rsidRPr="00D8569F">
              <w:rPr>
                <w:rStyle w:val="af1"/>
                <w:rFonts w:ascii="TH Sarabun New" w:hAnsi="TH Sarabun New" w:cs="TH Sarabun New"/>
                <w:noProof/>
                <w:cs/>
              </w:rPr>
              <w:t>ผู้รับผิดชอบโครงการ</w:t>
            </w:r>
            <w:r>
              <w:rPr>
                <w:noProof/>
                <w:webHidden/>
              </w:rPr>
              <w:tab/>
            </w:r>
            <w:r>
              <w:rPr>
                <w:rStyle w:val="af1"/>
                <w:noProof/>
                <w:cs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_Toc127984404 \h </w:instrText>
            </w:r>
            <w:r>
              <w:rPr>
                <w:rStyle w:val="af1"/>
                <w:noProof/>
                <w:cs/>
              </w:rPr>
            </w:r>
            <w:r>
              <w:rPr>
                <w:rStyle w:val="af1"/>
                <w:noProof/>
                <w:cs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Style w:val="af1"/>
                <w:noProof/>
                <w:cs/>
              </w:rPr>
              <w:fldChar w:fldCharType="end"/>
            </w:r>
          </w:hyperlink>
        </w:p>
        <w:p w14:paraId="4C2895AE" w14:textId="5E24F8E0" w:rsidR="00661D68" w:rsidRDefault="00661D68">
          <w:pPr>
            <w:pStyle w:val="12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8"/>
              <w:lang w:eastAsia="en-US"/>
            </w:rPr>
          </w:pPr>
          <w:hyperlink w:anchor="_Toc127984405" w:history="1">
            <w:r w:rsidRPr="00D8569F">
              <w:rPr>
                <w:rStyle w:val="af1"/>
                <w:rFonts w:ascii="TH Sarabun New" w:hAnsi="TH Sarabun New" w:cs="TH Sarabun New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8"/>
                <w:lang w:eastAsia="en-US"/>
              </w:rPr>
              <w:tab/>
            </w:r>
            <w:r w:rsidRPr="00D8569F">
              <w:rPr>
                <w:rStyle w:val="af1"/>
                <w:rFonts w:ascii="TH Sarabun New" w:hAnsi="TH Sarabun New" w:cs="TH Sarabun New"/>
                <w:noProof/>
                <w:cs/>
              </w:rPr>
              <w:t>ขอบเขตรายละเอียดของงาน</w:t>
            </w:r>
            <w:r>
              <w:rPr>
                <w:noProof/>
                <w:webHidden/>
              </w:rPr>
              <w:tab/>
            </w:r>
            <w:r>
              <w:rPr>
                <w:rStyle w:val="af1"/>
                <w:noProof/>
                <w:cs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_Toc127984405 \h </w:instrText>
            </w:r>
            <w:r>
              <w:rPr>
                <w:rStyle w:val="af1"/>
                <w:noProof/>
                <w:cs/>
              </w:rPr>
            </w:r>
            <w:r>
              <w:rPr>
                <w:rStyle w:val="af1"/>
                <w:noProof/>
                <w:cs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Style w:val="af1"/>
                <w:noProof/>
                <w:cs/>
              </w:rPr>
              <w:fldChar w:fldCharType="end"/>
            </w:r>
          </w:hyperlink>
        </w:p>
        <w:p w14:paraId="4C0311DF" w14:textId="319DC1D4" w:rsidR="00661D68" w:rsidRDefault="00661D68">
          <w:pPr>
            <w:pStyle w:val="2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8"/>
              <w:lang w:eastAsia="en-US"/>
            </w:rPr>
          </w:pPr>
          <w:hyperlink w:anchor="_Toc127984406" w:history="1"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lang w:eastAsia="en-US"/>
              </w:rPr>
              <w:t>1.5.1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8"/>
                <w:lang w:eastAsia="en-US"/>
              </w:rPr>
              <w:tab/>
            </w:r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cs/>
                <w:lang w:eastAsia="en-US"/>
              </w:rPr>
              <w:t xml:space="preserve">งานศึกษาระบบบริหารจัดการภัยพิบัติ ฐานข้อมูลการรายงานเหตุการณ์หรือภัยพิบัติ </w:t>
            </w:r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lang w:eastAsia="en-US"/>
              </w:rPr>
              <w:t xml:space="preserve"> </w:t>
            </w:r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cs/>
                <w:lang w:eastAsia="en-US"/>
              </w:rPr>
              <w:t>กรมทางหลวง</w:t>
            </w:r>
            <w:r>
              <w:rPr>
                <w:noProof/>
                <w:webHidden/>
              </w:rPr>
              <w:tab/>
            </w:r>
            <w:r>
              <w:rPr>
                <w:rStyle w:val="af1"/>
                <w:noProof/>
                <w:cs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_Toc127984406 \h </w:instrText>
            </w:r>
            <w:r>
              <w:rPr>
                <w:rStyle w:val="af1"/>
                <w:noProof/>
                <w:cs/>
              </w:rPr>
            </w:r>
            <w:r>
              <w:rPr>
                <w:rStyle w:val="af1"/>
                <w:noProof/>
                <w:cs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Style w:val="af1"/>
                <w:noProof/>
                <w:cs/>
              </w:rPr>
              <w:fldChar w:fldCharType="end"/>
            </w:r>
          </w:hyperlink>
        </w:p>
        <w:p w14:paraId="2CD173CD" w14:textId="2654B897" w:rsidR="00661D68" w:rsidRDefault="00661D68">
          <w:pPr>
            <w:pStyle w:val="2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8"/>
              <w:lang w:eastAsia="en-US"/>
            </w:rPr>
          </w:pPr>
          <w:hyperlink w:anchor="_Toc127984407" w:history="1"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lang w:eastAsia="en-US"/>
              </w:rPr>
              <w:t>1.5.2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8"/>
                <w:lang w:eastAsia="en-US"/>
              </w:rPr>
              <w:tab/>
            </w:r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cs/>
                <w:lang w:eastAsia="en-US"/>
              </w:rPr>
              <w:t>งานพัฒนาเครื่องมือนำเข้าข้อมูล ตามแบบฟอร์มการรายงานข้อมูลเหตุการณ์</w:t>
            </w:r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lang w:eastAsia="en-US"/>
              </w:rPr>
              <w:t xml:space="preserve"> </w:t>
            </w:r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cs/>
                <w:lang w:eastAsia="en-US"/>
              </w:rPr>
              <w:t>หรือภัยพิบัติ</w:t>
            </w:r>
            <w:r>
              <w:rPr>
                <w:noProof/>
                <w:webHidden/>
              </w:rPr>
              <w:tab/>
            </w:r>
            <w:r>
              <w:rPr>
                <w:rStyle w:val="af1"/>
                <w:noProof/>
                <w:cs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_Toc127984407 \h </w:instrText>
            </w:r>
            <w:r>
              <w:rPr>
                <w:rStyle w:val="af1"/>
                <w:noProof/>
                <w:cs/>
              </w:rPr>
            </w:r>
            <w:r>
              <w:rPr>
                <w:rStyle w:val="af1"/>
                <w:noProof/>
                <w:cs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rStyle w:val="af1"/>
                <w:noProof/>
                <w:cs/>
              </w:rPr>
              <w:fldChar w:fldCharType="end"/>
            </w:r>
          </w:hyperlink>
        </w:p>
        <w:p w14:paraId="7A544680" w14:textId="218718A4" w:rsidR="00661D68" w:rsidRDefault="00661D68">
          <w:pPr>
            <w:pStyle w:val="2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8"/>
              <w:lang w:eastAsia="en-US"/>
            </w:rPr>
          </w:pPr>
          <w:hyperlink w:anchor="_Toc127984408" w:history="1"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cs/>
                <w:lang w:eastAsia="en-US"/>
              </w:rPr>
              <w:t>1.5.3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8"/>
                <w:lang w:eastAsia="en-US"/>
              </w:rPr>
              <w:tab/>
            </w:r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cs/>
                <w:lang w:eastAsia="en-US"/>
              </w:rPr>
              <w:t>งานพัฒนาระบบบริหารจัดการภัยพิบัติ</w:t>
            </w:r>
            <w:r>
              <w:rPr>
                <w:noProof/>
                <w:webHidden/>
              </w:rPr>
              <w:tab/>
            </w:r>
            <w:r>
              <w:rPr>
                <w:rStyle w:val="af1"/>
                <w:noProof/>
                <w:cs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_Toc127984408 \h </w:instrText>
            </w:r>
            <w:r>
              <w:rPr>
                <w:rStyle w:val="af1"/>
                <w:noProof/>
                <w:cs/>
              </w:rPr>
            </w:r>
            <w:r>
              <w:rPr>
                <w:rStyle w:val="af1"/>
                <w:noProof/>
                <w:cs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Style w:val="af1"/>
                <w:noProof/>
                <w:cs/>
              </w:rPr>
              <w:fldChar w:fldCharType="end"/>
            </w:r>
          </w:hyperlink>
        </w:p>
        <w:p w14:paraId="0E21A433" w14:textId="78B7ED7C" w:rsidR="00661D68" w:rsidRDefault="00661D68">
          <w:pPr>
            <w:pStyle w:val="2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8"/>
              <w:lang w:eastAsia="en-US"/>
            </w:rPr>
          </w:pPr>
          <w:hyperlink w:anchor="_Toc127984409" w:history="1"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lang w:eastAsia="en-US"/>
              </w:rPr>
              <w:t>1.5.4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8"/>
                <w:lang w:eastAsia="en-US"/>
              </w:rPr>
              <w:tab/>
            </w:r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cs/>
                <w:lang w:eastAsia="en-US"/>
              </w:rPr>
              <w:t>การจัดหาอุปกรณ์เครื่องแม่ข่ายสำหรับให้บริการข้อมูล</w:t>
            </w:r>
            <w:r>
              <w:rPr>
                <w:noProof/>
                <w:webHidden/>
              </w:rPr>
              <w:tab/>
            </w:r>
            <w:r>
              <w:rPr>
                <w:rStyle w:val="af1"/>
                <w:noProof/>
                <w:cs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_Toc127984409 \h </w:instrText>
            </w:r>
            <w:r>
              <w:rPr>
                <w:rStyle w:val="af1"/>
                <w:noProof/>
                <w:cs/>
              </w:rPr>
            </w:r>
            <w:r>
              <w:rPr>
                <w:rStyle w:val="af1"/>
                <w:noProof/>
                <w:cs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rStyle w:val="af1"/>
                <w:noProof/>
                <w:cs/>
              </w:rPr>
              <w:fldChar w:fldCharType="end"/>
            </w:r>
          </w:hyperlink>
        </w:p>
        <w:p w14:paraId="3BA4EA35" w14:textId="50056F0E" w:rsidR="00661D68" w:rsidRDefault="00661D68">
          <w:pPr>
            <w:pStyle w:val="2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8"/>
              <w:lang w:eastAsia="en-US"/>
            </w:rPr>
          </w:pPr>
          <w:hyperlink w:anchor="_Toc127984410" w:history="1"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lang w:eastAsia="en-US"/>
              </w:rPr>
              <w:t>1.5.5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8"/>
                <w:lang w:eastAsia="en-US"/>
              </w:rPr>
              <w:tab/>
            </w:r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cs/>
                <w:lang w:eastAsia="en-US"/>
              </w:rPr>
              <w:t>ทดสอบและปรับปรุงแก้ไขระบบ</w:t>
            </w:r>
            <w:r>
              <w:rPr>
                <w:noProof/>
                <w:webHidden/>
              </w:rPr>
              <w:tab/>
            </w:r>
            <w:r>
              <w:rPr>
                <w:rStyle w:val="af1"/>
                <w:noProof/>
                <w:cs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_Toc127984410 \h </w:instrText>
            </w:r>
            <w:r>
              <w:rPr>
                <w:rStyle w:val="af1"/>
                <w:noProof/>
                <w:cs/>
              </w:rPr>
            </w:r>
            <w:r>
              <w:rPr>
                <w:rStyle w:val="af1"/>
                <w:noProof/>
                <w:cs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rStyle w:val="af1"/>
                <w:noProof/>
                <w:cs/>
              </w:rPr>
              <w:fldChar w:fldCharType="end"/>
            </w:r>
          </w:hyperlink>
        </w:p>
        <w:p w14:paraId="40B9B724" w14:textId="3A1B123B" w:rsidR="00661D68" w:rsidRDefault="00661D68">
          <w:pPr>
            <w:pStyle w:val="2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8"/>
              <w:lang w:eastAsia="en-US"/>
            </w:rPr>
          </w:pPr>
          <w:hyperlink w:anchor="_Toc127984411" w:history="1"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lang w:eastAsia="en-US"/>
              </w:rPr>
              <w:t>1.5.6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8"/>
                <w:lang w:eastAsia="en-US"/>
              </w:rPr>
              <w:tab/>
            </w:r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cs/>
                <w:lang w:eastAsia="en-US"/>
              </w:rPr>
              <w:t>จัดทำสื่อ</w:t>
            </w:r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lang w:eastAsia="en-US"/>
              </w:rPr>
              <w:t>/</w:t>
            </w:r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cs/>
                <w:lang w:eastAsia="en-US"/>
              </w:rPr>
              <w:t>การประชาสัมพันธ์</w:t>
            </w:r>
            <w:r>
              <w:rPr>
                <w:noProof/>
                <w:webHidden/>
              </w:rPr>
              <w:tab/>
            </w:r>
            <w:r>
              <w:rPr>
                <w:rStyle w:val="af1"/>
                <w:noProof/>
                <w:cs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_Toc127984411 \h </w:instrText>
            </w:r>
            <w:r>
              <w:rPr>
                <w:rStyle w:val="af1"/>
                <w:noProof/>
                <w:cs/>
              </w:rPr>
            </w:r>
            <w:r>
              <w:rPr>
                <w:rStyle w:val="af1"/>
                <w:noProof/>
                <w:cs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rStyle w:val="af1"/>
                <w:noProof/>
                <w:cs/>
              </w:rPr>
              <w:fldChar w:fldCharType="end"/>
            </w:r>
          </w:hyperlink>
        </w:p>
        <w:p w14:paraId="2FB3A949" w14:textId="65497232" w:rsidR="00661D68" w:rsidRDefault="00661D68">
          <w:pPr>
            <w:pStyle w:val="2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8"/>
              <w:lang w:eastAsia="en-US"/>
            </w:rPr>
          </w:pPr>
          <w:hyperlink w:anchor="_Toc127984412" w:history="1"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lang w:eastAsia="en-US"/>
              </w:rPr>
              <w:t>1.5.7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8"/>
                <w:lang w:eastAsia="en-US"/>
              </w:rPr>
              <w:tab/>
            </w:r>
            <w:r w:rsidRPr="00D8569F">
              <w:rPr>
                <w:rStyle w:val="af1"/>
                <w:rFonts w:ascii="TH Sarabun New" w:eastAsiaTheme="minorHAnsi" w:hAnsi="TH Sarabun New" w:cs="TH Sarabun New"/>
                <w:noProof/>
                <w:cs/>
                <w:lang w:eastAsia="en-US"/>
              </w:rPr>
              <w:t>การประชาสัมพันธ์โครงการและพัฒนาบุคลากร</w:t>
            </w:r>
            <w:r>
              <w:rPr>
                <w:noProof/>
                <w:webHidden/>
              </w:rPr>
              <w:tab/>
            </w:r>
            <w:r>
              <w:rPr>
                <w:rStyle w:val="af1"/>
                <w:noProof/>
                <w:cs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_Toc127984412 \h </w:instrText>
            </w:r>
            <w:r>
              <w:rPr>
                <w:rStyle w:val="af1"/>
                <w:noProof/>
                <w:cs/>
              </w:rPr>
            </w:r>
            <w:r>
              <w:rPr>
                <w:rStyle w:val="af1"/>
                <w:noProof/>
                <w:cs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rStyle w:val="af1"/>
                <w:noProof/>
                <w:cs/>
              </w:rPr>
              <w:fldChar w:fldCharType="end"/>
            </w:r>
          </w:hyperlink>
        </w:p>
        <w:p w14:paraId="4583A070" w14:textId="1A721AC2" w:rsidR="00FA2F63" w:rsidRDefault="00FA2F63">
          <w:r>
            <w:rPr>
              <w:b/>
              <w:bCs/>
              <w:noProof/>
            </w:rPr>
            <w:fldChar w:fldCharType="end"/>
          </w:r>
        </w:p>
      </w:sdtContent>
    </w:sdt>
    <w:p w14:paraId="30F67D47" w14:textId="37FD8997" w:rsidR="0035219B" w:rsidRDefault="0035219B" w:rsidP="00DF1D1B">
      <w:pPr>
        <w:ind w:firstLine="709"/>
        <w:jc w:val="thaiDistribute"/>
        <w:rPr>
          <w:rFonts w:ascii="TH Sarabun New" w:hAnsi="TH Sarabun New" w:cs="TH Sarabun New"/>
          <w:b/>
          <w:bCs/>
          <w:sz w:val="32"/>
        </w:rPr>
      </w:pPr>
    </w:p>
    <w:p w14:paraId="1802EE54" w14:textId="77777777" w:rsidR="00661D68" w:rsidRPr="00DF1D1B" w:rsidRDefault="00661D68" w:rsidP="00DF1D1B">
      <w:pPr>
        <w:ind w:firstLine="709"/>
        <w:jc w:val="thaiDistribute"/>
        <w:rPr>
          <w:rFonts w:ascii="TH Sarabun New" w:hAnsi="TH Sarabun New" w:cs="TH Sarabun New" w:hint="cs"/>
          <w:b/>
          <w:bCs/>
          <w:sz w:val="32"/>
        </w:rPr>
      </w:pPr>
    </w:p>
    <w:sectPr w:rsidR="00661D68" w:rsidRPr="00DF1D1B" w:rsidSect="00980925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CFB6" w14:textId="77777777" w:rsidR="001E5819" w:rsidRDefault="001E5819" w:rsidP="00D221E5">
      <w:r>
        <w:separator/>
      </w:r>
    </w:p>
  </w:endnote>
  <w:endnote w:type="continuationSeparator" w:id="0">
    <w:p w14:paraId="05A276F3" w14:textId="77777777" w:rsidR="001E5819" w:rsidRDefault="001E5819" w:rsidP="00D221E5">
      <w:r>
        <w:continuationSeparator/>
      </w:r>
    </w:p>
  </w:endnote>
  <w:endnote w:type="continuationNotice" w:id="1">
    <w:p w14:paraId="2B4CEBB2" w14:textId="77777777" w:rsidR="001E5819" w:rsidRDefault="001E5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Kinn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Umpush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265A" w14:textId="1042CC2E" w:rsidR="00D221E5" w:rsidRPr="00D221E5" w:rsidRDefault="0030051C" w:rsidP="00322807">
    <w:pPr>
      <w:pBdr>
        <w:top w:val="single" w:sz="4" w:space="16" w:color="auto"/>
      </w:pBdr>
      <w:tabs>
        <w:tab w:val="right" w:pos="9000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  <w:cs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57F6094" wp14:editId="02A8C09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3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1344B9"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F85E0E"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1FEC" w14:textId="5A18B71A" w:rsidR="001A5637" w:rsidRPr="00D221E5" w:rsidRDefault="0030051C" w:rsidP="001A5637">
    <w:pPr>
      <w:pBdr>
        <w:top w:val="single" w:sz="4" w:space="16" w:color="auto"/>
      </w:pBdr>
      <w:tabs>
        <w:tab w:val="right" w:pos="8897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  <w:cs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1EF05A5D" wp14:editId="05C7538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2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1344B9"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796FD1"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 w:rsidR="001A5637">
      <w:rPr>
        <w:rFonts w:ascii="TH Sarabun New" w:eastAsia="Cordia New" w:hAnsi="TH Sarabun New" w:cs="TH Sarabun New"/>
        <w:i/>
        <w:iCs/>
        <w:sz w:val="28"/>
        <w:szCs w:val="28"/>
      </w:rPr>
      <w:t>2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7C77" w14:textId="77777777" w:rsidR="001E5819" w:rsidRDefault="001E5819" w:rsidP="00D221E5">
      <w:r>
        <w:separator/>
      </w:r>
    </w:p>
  </w:footnote>
  <w:footnote w:type="continuationSeparator" w:id="0">
    <w:p w14:paraId="3861A0AE" w14:textId="77777777" w:rsidR="001E5819" w:rsidRDefault="001E5819" w:rsidP="00D221E5">
      <w:r>
        <w:continuationSeparator/>
      </w:r>
    </w:p>
  </w:footnote>
  <w:footnote w:type="continuationNotice" w:id="1">
    <w:p w14:paraId="7353497E" w14:textId="77777777" w:rsidR="001E5819" w:rsidRDefault="001E58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48"/>
      <w:gridCol w:w="7878"/>
    </w:tblGrid>
    <w:tr w:rsidR="00051B81" w:rsidRPr="00254EE1" w14:paraId="0AAA4C4F" w14:textId="77777777" w:rsidTr="005001F4">
      <w:trPr>
        <w:cantSplit/>
        <w:trHeight w:val="980"/>
      </w:trPr>
      <w:tc>
        <w:tcPr>
          <w:tcW w:w="628" w:type="pct"/>
          <w:vAlign w:val="center"/>
        </w:tcPr>
        <w:p w14:paraId="0304B3B6" w14:textId="77777777" w:rsidR="00051B81" w:rsidRPr="00254EE1" w:rsidRDefault="00051B81" w:rsidP="00051B81">
          <w:pPr>
            <w:ind w:left="-104"/>
            <w:jc w:val="center"/>
            <w:rPr>
              <w:rFonts w:ascii="TH Sarabun New" w:eastAsia="Cordia New" w:hAnsi="TH Sarabun New" w:cs="TH Sarabun New"/>
              <w:sz w:val="28"/>
              <w:szCs w:val="28"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28"/>
              <w:szCs w:val="28"/>
            </w:rPr>
            <w:drawing>
              <wp:inline distT="0" distB="0" distL="0" distR="0" wp14:anchorId="64822712" wp14:editId="7021CADB">
                <wp:extent cx="657225" cy="657225"/>
                <wp:effectExtent l="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666EECA9" w14:textId="77777777" w:rsidR="00051B81" w:rsidRPr="00254EE1" w:rsidRDefault="00051B81" w:rsidP="00051B8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>รายงาน</w:t>
          </w:r>
          <w:r w:rsidRPr="00254EE1">
            <w:rPr>
              <w:rFonts w:ascii="TH Sarabun New" w:hAnsi="TH Sarabun New" w:cs="TH Sarabun New" w:hint="cs"/>
              <w:b/>
              <w:bCs/>
              <w:i/>
              <w:iCs/>
              <w:sz w:val="28"/>
              <w:szCs w:val="28"/>
              <w:cs/>
            </w:rPr>
            <w:t>ความก้าวหน้าฉบับที่ 1</w:t>
          </w:r>
          <w:r w:rsidRPr="00254EE1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 xml:space="preserve"> (</w:t>
          </w:r>
          <w:r w:rsidRPr="00254EE1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>Progress Report I</w:t>
          </w:r>
          <w:r w:rsidRPr="00254EE1">
            <w:rPr>
              <w:rFonts w:ascii="TH Sarabun New" w:hAnsi="TH Sarabun New" w:cs="TH Sarabun New" w:hint="cs"/>
              <w:b/>
              <w:bCs/>
              <w:i/>
              <w:iCs/>
              <w:sz w:val="28"/>
              <w:szCs w:val="28"/>
              <w:cs/>
            </w:rPr>
            <w:t>)</w:t>
          </w:r>
        </w:p>
        <w:p w14:paraId="4879FB4B" w14:textId="77777777" w:rsidR="00051B81" w:rsidRPr="00254EE1" w:rsidRDefault="00051B81" w:rsidP="00051B8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</w:pPr>
          <w:r w:rsidRPr="00254EE1"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0159AAB5" w14:textId="77777777" w:rsidR="00D221E5" w:rsidRPr="00051B81" w:rsidRDefault="00D221E5" w:rsidP="00051B81">
    <w:pPr>
      <w:pStyle w:val="a6"/>
      <w:rPr>
        <w:rFonts w:cs="Cordia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B6DB0A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32"/>
        <w:szCs w:val="3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17"/>
        </w:tabs>
        <w:ind w:left="1717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077"/>
        </w:tabs>
        <w:ind w:left="2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37"/>
        </w:tabs>
        <w:ind w:left="2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157"/>
        </w:tabs>
        <w:ind w:left="3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17"/>
        </w:tabs>
        <w:ind w:left="3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877"/>
        </w:tabs>
        <w:ind w:left="3877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237"/>
        </w:tabs>
        <w:ind w:left="4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97"/>
        </w:tabs>
        <w:ind w:left="4597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6"/>
        <w:szCs w:val="3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6"/>
        <w:szCs w:val="3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6"/>
        <w:szCs w:val="3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854" w:hanging="360"/>
      </w:pPr>
      <w:rPr>
        <w:rFonts w:ascii="TH SarabunIT๙" w:hAnsi="TH SarabunIT๙" w:cs="TH SarabunIT๙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4014" w:hanging="360"/>
      </w:pPr>
      <w:rPr>
        <w:rFonts w:ascii="TH SarabunIT๙" w:eastAsia="SimSun" w:hAnsi="TH SarabunIT๙" w:cs="TH SarabunIT๙" w:hint="default"/>
        <w:sz w:val="32"/>
        <w:szCs w:val="32"/>
        <w:lang w:eastAsia="zh-C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  <w:sz w:val="32"/>
        <w:szCs w:val="32"/>
        <w:lang w:val="x-none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abstractNum w:abstractNumId="13" w15:restartNumberingAfterBreak="0">
    <w:nsid w:val="1EA261B9"/>
    <w:multiLevelType w:val="hybridMultilevel"/>
    <w:tmpl w:val="42F65C5C"/>
    <w:lvl w:ilvl="0" w:tplc="9B34A8E6">
      <w:start w:val="1"/>
      <w:numFmt w:val="decimal"/>
      <w:lvlText w:val="1.5.3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54B5F94"/>
    <w:multiLevelType w:val="hybridMultilevel"/>
    <w:tmpl w:val="79EE19B0"/>
    <w:lvl w:ilvl="0" w:tplc="DFC05E94">
      <w:start w:val="1"/>
      <w:numFmt w:val="decimal"/>
      <w:lvlText w:val="1.5.%1"/>
      <w:lvlJc w:val="left"/>
      <w:pPr>
        <w:ind w:left="720" w:hanging="360"/>
      </w:pPr>
      <w:rPr>
        <w:rFonts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03A6"/>
    <w:multiLevelType w:val="hybridMultilevel"/>
    <w:tmpl w:val="BCD02F26"/>
    <w:lvl w:ilvl="0" w:tplc="642C85B4">
      <w:start w:val="1"/>
      <w:numFmt w:val="decimal"/>
      <w:lvlText w:val="1.5.4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2C6671C9"/>
    <w:multiLevelType w:val="hybridMultilevel"/>
    <w:tmpl w:val="42FAD7A6"/>
    <w:lvl w:ilvl="0" w:tplc="684221A4">
      <w:start w:val="1"/>
      <w:numFmt w:val="decimal"/>
      <w:lvlText w:val="1.5.2.%1"/>
      <w:lvlJc w:val="left"/>
      <w:pPr>
        <w:ind w:left="1440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062B98"/>
    <w:multiLevelType w:val="hybridMultilevel"/>
    <w:tmpl w:val="0A361406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46" w:hanging="360"/>
      </w:pPr>
    </w:lvl>
    <w:lvl w:ilvl="2" w:tplc="FFFFFFFF" w:tentative="1">
      <w:start w:val="1"/>
      <w:numFmt w:val="lowerRoman"/>
      <w:lvlText w:val="%3."/>
      <w:lvlJc w:val="right"/>
      <w:pPr>
        <w:ind w:left="3166" w:hanging="180"/>
      </w:pPr>
    </w:lvl>
    <w:lvl w:ilvl="3" w:tplc="FFFFFFFF" w:tentative="1">
      <w:start w:val="1"/>
      <w:numFmt w:val="decimal"/>
      <w:lvlText w:val="%4."/>
      <w:lvlJc w:val="left"/>
      <w:pPr>
        <w:ind w:left="3886" w:hanging="360"/>
      </w:pPr>
    </w:lvl>
    <w:lvl w:ilvl="4" w:tplc="FFFFFFFF" w:tentative="1">
      <w:start w:val="1"/>
      <w:numFmt w:val="lowerLetter"/>
      <w:lvlText w:val="%5."/>
      <w:lvlJc w:val="left"/>
      <w:pPr>
        <w:ind w:left="4606" w:hanging="360"/>
      </w:pPr>
    </w:lvl>
    <w:lvl w:ilvl="5" w:tplc="FFFFFFFF" w:tentative="1">
      <w:start w:val="1"/>
      <w:numFmt w:val="lowerRoman"/>
      <w:lvlText w:val="%6."/>
      <w:lvlJc w:val="right"/>
      <w:pPr>
        <w:ind w:left="5326" w:hanging="180"/>
      </w:pPr>
    </w:lvl>
    <w:lvl w:ilvl="6" w:tplc="FFFFFFFF" w:tentative="1">
      <w:start w:val="1"/>
      <w:numFmt w:val="decimal"/>
      <w:lvlText w:val="%7."/>
      <w:lvlJc w:val="left"/>
      <w:pPr>
        <w:ind w:left="6046" w:hanging="360"/>
      </w:pPr>
    </w:lvl>
    <w:lvl w:ilvl="7" w:tplc="FFFFFFFF" w:tentative="1">
      <w:start w:val="1"/>
      <w:numFmt w:val="lowerLetter"/>
      <w:lvlText w:val="%8."/>
      <w:lvlJc w:val="left"/>
      <w:pPr>
        <w:ind w:left="6766" w:hanging="360"/>
      </w:pPr>
    </w:lvl>
    <w:lvl w:ilvl="8" w:tplc="FFFFFFFF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8" w15:restartNumberingAfterBreak="0">
    <w:nsid w:val="426D1560"/>
    <w:multiLevelType w:val="hybridMultilevel"/>
    <w:tmpl w:val="B0E6E1D8"/>
    <w:lvl w:ilvl="0" w:tplc="EC786B52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239AF"/>
    <w:multiLevelType w:val="hybridMultilevel"/>
    <w:tmpl w:val="7E8E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C45E2"/>
    <w:multiLevelType w:val="hybridMultilevel"/>
    <w:tmpl w:val="62B2D152"/>
    <w:lvl w:ilvl="0" w:tplc="ADD2C686">
      <w:start w:val="1"/>
      <w:numFmt w:val="decimal"/>
      <w:lvlText w:val="1.5.%1"/>
      <w:lvlJc w:val="left"/>
      <w:pPr>
        <w:ind w:left="72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100F5"/>
    <w:multiLevelType w:val="hybridMultilevel"/>
    <w:tmpl w:val="84620954"/>
    <w:lvl w:ilvl="0" w:tplc="4B4E43F2">
      <w:start w:val="1"/>
      <w:numFmt w:val="decimal"/>
      <w:lvlText w:val="1.%1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C3D6F"/>
    <w:multiLevelType w:val="hybridMultilevel"/>
    <w:tmpl w:val="B4A480F2"/>
    <w:lvl w:ilvl="0" w:tplc="EC54EA48">
      <w:start w:val="1"/>
      <w:numFmt w:val="decimal"/>
      <w:lvlText w:val="1.5.1.%1"/>
      <w:lvlJc w:val="left"/>
      <w:pPr>
        <w:ind w:left="720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02EE5"/>
    <w:multiLevelType w:val="hybridMultilevel"/>
    <w:tmpl w:val="6694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B1641"/>
    <w:multiLevelType w:val="hybridMultilevel"/>
    <w:tmpl w:val="F6384B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6533FF"/>
    <w:multiLevelType w:val="hybridMultilevel"/>
    <w:tmpl w:val="0674FB6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160193752">
    <w:abstractNumId w:val="18"/>
  </w:num>
  <w:num w:numId="2" w16cid:durableId="2035304499">
    <w:abstractNumId w:val="19"/>
  </w:num>
  <w:num w:numId="3" w16cid:durableId="367265022">
    <w:abstractNumId w:val="24"/>
  </w:num>
  <w:num w:numId="4" w16cid:durableId="1131630825">
    <w:abstractNumId w:val="23"/>
  </w:num>
  <w:num w:numId="5" w16cid:durableId="2001930496">
    <w:abstractNumId w:val="20"/>
  </w:num>
  <w:num w:numId="6" w16cid:durableId="1970746521">
    <w:abstractNumId w:val="22"/>
  </w:num>
  <w:num w:numId="7" w16cid:durableId="433091511">
    <w:abstractNumId w:val="16"/>
  </w:num>
  <w:num w:numId="8" w16cid:durableId="242573001">
    <w:abstractNumId w:val="25"/>
  </w:num>
  <w:num w:numId="9" w16cid:durableId="2110344167">
    <w:abstractNumId w:val="13"/>
  </w:num>
  <w:num w:numId="10" w16cid:durableId="511576866">
    <w:abstractNumId w:val="15"/>
  </w:num>
  <w:num w:numId="11" w16cid:durableId="1188911132">
    <w:abstractNumId w:val="17"/>
  </w:num>
  <w:num w:numId="12" w16cid:durableId="772434898">
    <w:abstractNumId w:val="14"/>
  </w:num>
  <w:num w:numId="13" w16cid:durableId="84922283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0C"/>
    <w:rsid w:val="00015B85"/>
    <w:rsid w:val="00040EA2"/>
    <w:rsid w:val="0004382A"/>
    <w:rsid w:val="00051B81"/>
    <w:rsid w:val="000B2187"/>
    <w:rsid w:val="000D5855"/>
    <w:rsid w:val="0010089A"/>
    <w:rsid w:val="00102C74"/>
    <w:rsid w:val="001171D3"/>
    <w:rsid w:val="001344B9"/>
    <w:rsid w:val="00136BFD"/>
    <w:rsid w:val="00140FD6"/>
    <w:rsid w:val="0015429F"/>
    <w:rsid w:val="001542AC"/>
    <w:rsid w:val="00184592"/>
    <w:rsid w:val="001977B8"/>
    <w:rsid w:val="001A40D5"/>
    <w:rsid w:val="001A5637"/>
    <w:rsid w:val="001A6CC1"/>
    <w:rsid w:val="001C4C61"/>
    <w:rsid w:val="001E3F2E"/>
    <w:rsid w:val="001E5819"/>
    <w:rsid w:val="001E6260"/>
    <w:rsid w:val="002001BB"/>
    <w:rsid w:val="00243217"/>
    <w:rsid w:val="00247A3D"/>
    <w:rsid w:val="00250AA4"/>
    <w:rsid w:val="00260359"/>
    <w:rsid w:val="002715C3"/>
    <w:rsid w:val="0027625B"/>
    <w:rsid w:val="00294A02"/>
    <w:rsid w:val="002A2FE1"/>
    <w:rsid w:val="002B6172"/>
    <w:rsid w:val="002B7095"/>
    <w:rsid w:val="002F1F3F"/>
    <w:rsid w:val="002F7DCD"/>
    <w:rsid w:val="0030051C"/>
    <w:rsid w:val="00304137"/>
    <w:rsid w:val="0031059D"/>
    <w:rsid w:val="00315E2E"/>
    <w:rsid w:val="00322807"/>
    <w:rsid w:val="00336394"/>
    <w:rsid w:val="0035219B"/>
    <w:rsid w:val="003560ED"/>
    <w:rsid w:val="00360155"/>
    <w:rsid w:val="00372D00"/>
    <w:rsid w:val="00372D36"/>
    <w:rsid w:val="003757F0"/>
    <w:rsid w:val="003962CF"/>
    <w:rsid w:val="003A68CC"/>
    <w:rsid w:val="003E2B88"/>
    <w:rsid w:val="003F0651"/>
    <w:rsid w:val="00405A34"/>
    <w:rsid w:val="004128B5"/>
    <w:rsid w:val="004212DE"/>
    <w:rsid w:val="004367EC"/>
    <w:rsid w:val="004629A1"/>
    <w:rsid w:val="004A5ABF"/>
    <w:rsid w:val="004A71BD"/>
    <w:rsid w:val="004F0DBA"/>
    <w:rsid w:val="0050182E"/>
    <w:rsid w:val="00506196"/>
    <w:rsid w:val="005215E0"/>
    <w:rsid w:val="00543D8F"/>
    <w:rsid w:val="005A1982"/>
    <w:rsid w:val="005B188E"/>
    <w:rsid w:val="005B578B"/>
    <w:rsid w:val="005B64AD"/>
    <w:rsid w:val="005D5E11"/>
    <w:rsid w:val="005D5EC1"/>
    <w:rsid w:val="005F1513"/>
    <w:rsid w:val="005F17D1"/>
    <w:rsid w:val="005F26D5"/>
    <w:rsid w:val="005F2EC1"/>
    <w:rsid w:val="0060370C"/>
    <w:rsid w:val="0061317A"/>
    <w:rsid w:val="00620253"/>
    <w:rsid w:val="00620637"/>
    <w:rsid w:val="00621FFD"/>
    <w:rsid w:val="006309A2"/>
    <w:rsid w:val="00640283"/>
    <w:rsid w:val="006454C1"/>
    <w:rsid w:val="00653BBF"/>
    <w:rsid w:val="00661D68"/>
    <w:rsid w:val="00664BB8"/>
    <w:rsid w:val="006B21C3"/>
    <w:rsid w:val="006E4556"/>
    <w:rsid w:val="006E6D73"/>
    <w:rsid w:val="00710A46"/>
    <w:rsid w:val="007135EA"/>
    <w:rsid w:val="00724E6A"/>
    <w:rsid w:val="00746594"/>
    <w:rsid w:val="00753759"/>
    <w:rsid w:val="00755DDF"/>
    <w:rsid w:val="00762F85"/>
    <w:rsid w:val="00765ADB"/>
    <w:rsid w:val="00793710"/>
    <w:rsid w:val="00796FD1"/>
    <w:rsid w:val="007B3CD1"/>
    <w:rsid w:val="007B7854"/>
    <w:rsid w:val="007F0B55"/>
    <w:rsid w:val="008330F6"/>
    <w:rsid w:val="00837D9B"/>
    <w:rsid w:val="00853803"/>
    <w:rsid w:val="0085480C"/>
    <w:rsid w:val="0085556E"/>
    <w:rsid w:val="008640F7"/>
    <w:rsid w:val="00885781"/>
    <w:rsid w:val="008960EF"/>
    <w:rsid w:val="008A00C5"/>
    <w:rsid w:val="008A61A4"/>
    <w:rsid w:val="008B79EE"/>
    <w:rsid w:val="008D41FE"/>
    <w:rsid w:val="008E6E1C"/>
    <w:rsid w:val="008E7FE0"/>
    <w:rsid w:val="008F1AF1"/>
    <w:rsid w:val="009000D1"/>
    <w:rsid w:val="00911E7A"/>
    <w:rsid w:val="00912935"/>
    <w:rsid w:val="00912C3C"/>
    <w:rsid w:val="00925F19"/>
    <w:rsid w:val="00934E9F"/>
    <w:rsid w:val="00946FDD"/>
    <w:rsid w:val="00952076"/>
    <w:rsid w:val="00952DC6"/>
    <w:rsid w:val="009621BB"/>
    <w:rsid w:val="009633F2"/>
    <w:rsid w:val="00976812"/>
    <w:rsid w:val="00980925"/>
    <w:rsid w:val="009909CA"/>
    <w:rsid w:val="00991CA3"/>
    <w:rsid w:val="009C1BFC"/>
    <w:rsid w:val="009E1C34"/>
    <w:rsid w:val="009E3331"/>
    <w:rsid w:val="00A00F83"/>
    <w:rsid w:val="00A04905"/>
    <w:rsid w:val="00A06990"/>
    <w:rsid w:val="00A0765A"/>
    <w:rsid w:val="00A21BA0"/>
    <w:rsid w:val="00A22485"/>
    <w:rsid w:val="00A22F9B"/>
    <w:rsid w:val="00A77369"/>
    <w:rsid w:val="00AB7023"/>
    <w:rsid w:val="00AC036D"/>
    <w:rsid w:val="00AE7E2B"/>
    <w:rsid w:val="00B27122"/>
    <w:rsid w:val="00B5472A"/>
    <w:rsid w:val="00B65DB1"/>
    <w:rsid w:val="00B72BB1"/>
    <w:rsid w:val="00B91D0F"/>
    <w:rsid w:val="00B9414E"/>
    <w:rsid w:val="00BA68E0"/>
    <w:rsid w:val="00BE2A0E"/>
    <w:rsid w:val="00BF1F92"/>
    <w:rsid w:val="00BF2947"/>
    <w:rsid w:val="00C07FBF"/>
    <w:rsid w:val="00C36177"/>
    <w:rsid w:val="00C50B40"/>
    <w:rsid w:val="00C73535"/>
    <w:rsid w:val="00C872F7"/>
    <w:rsid w:val="00C93AB9"/>
    <w:rsid w:val="00CC145E"/>
    <w:rsid w:val="00CC1C31"/>
    <w:rsid w:val="00CC645A"/>
    <w:rsid w:val="00CD03F0"/>
    <w:rsid w:val="00CD4F21"/>
    <w:rsid w:val="00CD6BF0"/>
    <w:rsid w:val="00CF2D11"/>
    <w:rsid w:val="00CF325E"/>
    <w:rsid w:val="00D01D7C"/>
    <w:rsid w:val="00D0707D"/>
    <w:rsid w:val="00D074D0"/>
    <w:rsid w:val="00D2145C"/>
    <w:rsid w:val="00D221E5"/>
    <w:rsid w:val="00D30AFE"/>
    <w:rsid w:val="00D33C2A"/>
    <w:rsid w:val="00D3449E"/>
    <w:rsid w:val="00D36362"/>
    <w:rsid w:val="00D4419D"/>
    <w:rsid w:val="00D70EAC"/>
    <w:rsid w:val="00D72BE6"/>
    <w:rsid w:val="00D74FC3"/>
    <w:rsid w:val="00D80F6A"/>
    <w:rsid w:val="00D82D6D"/>
    <w:rsid w:val="00DB0DE1"/>
    <w:rsid w:val="00DB1BC4"/>
    <w:rsid w:val="00DE12CF"/>
    <w:rsid w:val="00DE31BA"/>
    <w:rsid w:val="00DE3BE1"/>
    <w:rsid w:val="00DE7B35"/>
    <w:rsid w:val="00DF1D1B"/>
    <w:rsid w:val="00DF5B77"/>
    <w:rsid w:val="00E146AF"/>
    <w:rsid w:val="00E205DD"/>
    <w:rsid w:val="00E507FC"/>
    <w:rsid w:val="00E54093"/>
    <w:rsid w:val="00E67195"/>
    <w:rsid w:val="00E73431"/>
    <w:rsid w:val="00E93E5E"/>
    <w:rsid w:val="00E96554"/>
    <w:rsid w:val="00EA4450"/>
    <w:rsid w:val="00EB5AD9"/>
    <w:rsid w:val="00EC2174"/>
    <w:rsid w:val="00EC7F5A"/>
    <w:rsid w:val="00ED04C0"/>
    <w:rsid w:val="00ED28F5"/>
    <w:rsid w:val="00ED6278"/>
    <w:rsid w:val="00ED6782"/>
    <w:rsid w:val="00EE0439"/>
    <w:rsid w:val="00EF00C1"/>
    <w:rsid w:val="00EF029E"/>
    <w:rsid w:val="00F02BCD"/>
    <w:rsid w:val="00F05E18"/>
    <w:rsid w:val="00F06B42"/>
    <w:rsid w:val="00F10E5B"/>
    <w:rsid w:val="00F12E2B"/>
    <w:rsid w:val="00F1491D"/>
    <w:rsid w:val="00F225D2"/>
    <w:rsid w:val="00F25E55"/>
    <w:rsid w:val="00F3081C"/>
    <w:rsid w:val="00F337D5"/>
    <w:rsid w:val="00F46C62"/>
    <w:rsid w:val="00F563AC"/>
    <w:rsid w:val="00F74391"/>
    <w:rsid w:val="00F84880"/>
    <w:rsid w:val="00F85E0E"/>
    <w:rsid w:val="00FA2F63"/>
    <w:rsid w:val="00FA6ABA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64EA4B"/>
  <w15:chartTrackingRefBased/>
  <w15:docId w15:val="{CF604C4C-2009-4270-8D58-13447984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DejaVu Sans" w:hAnsi="Liberation Serif" w:cs="Kinnari"/>
      <w:kern w:val="2"/>
      <w:sz w:val="24"/>
      <w:szCs w:val="32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D221E5"/>
    <w:pPr>
      <w:keepNext/>
      <w:spacing w:before="240" w:after="60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7625B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32"/>
      <w:szCs w:val="3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z w:val="32"/>
      <w:szCs w:val="3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32"/>
      <w:szCs w:val="3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sz w:val="32"/>
      <w:szCs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 w:hint="cs"/>
      <w:color w:val="000000"/>
      <w:sz w:val="32"/>
      <w:szCs w:val="32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 w:hint="cs"/>
      <w:color w:val="000000"/>
      <w:sz w:val="32"/>
      <w:szCs w:val="3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36"/>
      <w:szCs w:val="36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TH SarabunIT๙" w:hAnsi="TH SarabunIT๙" w:cs="TH SarabunIT๙" w:hint="default"/>
      <w:sz w:val="32"/>
      <w:szCs w:val="32"/>
      <w:lang w:bidi="th-TH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8z0">
    <w:name w:val="WW8Num18z0"/>
    <w:rPr>
      <w:rFonts w:ascii="TH SarabunIT๙" w:hAnsi="TH SarabunIT๙" w:cs="TH SarabunIT๙" w:hint="default"/>
      <w:sz w:val="32"/>
      <w:szCs w:val="3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8z0">
    <w:name w:val="WW8Num2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28z1">
    <w:name w:val="WW8Num28z1"/>
    <w:rPr>
      <w:rFonts w:ascii="TH SarabunIT๙" w:hAnsi="TH SarabunIT๙" w:cs="TH SarabunIT๙" w:hint="default"/>
      <w:sz w:val="3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5z0">
    <w:name w:val="WW8Num25z0"/>
    <w:rPr>
      <w:rFonts w:ascii="Wingdings" w:hAnsi="Wingdings" w:cs="Wingdings" w:hint="default"/>
      <w:sz w:val="32"/>
      <w:szCs w:val="3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8z0">
    <w:name w:val="WW8Num4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3z0">
    <w:name w:val="WW8Num43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hAnsi="Liberation Sans" w:cs="Umpush"/>
      <w:sz w:val="28"/>
      <w:szCs w:val="37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aliases w:val="even Char,even Char Char,even Char Char Char Char,even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List Paragraph"/>
    <w:aliases w:val="Table Heading"/>
    <w:basedOn w:val="a"/>
    <w:link w:val="a9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1">
    <w:name w:val="ย่อหน้ารายการ1"/>
    <w:basedOn w:val="a"/>
    <w:pPr>
      <w:ind w:left="720"/>
      <w:contextualSpacing/>
    </w:pPr>
  </w:style>
  <w:style w:type="paragraph" w:customStyle="1" w:styleId="21">
    <w:name w:val="ลำดับเลขรายการ 21"/>
    <w:basedOn w:val="a"/>
    <w:pPr>
      <w:contextualSpacing/>
    </w:pPr>
  </w:style>
  <w:style w:type="paragraph" w:styleId="aa">
    <w:name w:val="footer"/>
    <w:basedOn w:val="a"/>
    <w:link w:val="ab"/>
    <w:uiPriority w:val="99"/>
    <w:unhideWhenUsed/>
    <w:rsid w:val="00D221E5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b">
    <w:name w:val="ท้ายกระดาษ อักขระ"/>
    <w:link w:val="aa"/>
    <w:uiPriority w:val="99"/>
    <w:rsid w:val="00D221E5"/>
    <w:rPr>
      <w:rFonts w:ascii="Liberation Serif" w:eastAsia="DejaVu Sans" w:hAnsi="Liberation Serif" w:cs="Angsana New"/>
      <w:kern w:val="2"/>
      <w:sz w:val="24"/>
      <w:szCs w:val="32"/>
    </w:rPr>
  </w:style>
  <w:style w:type="character" w:customStyle="1" w:styleId="a7">
    <w:name w:val="หัวกระดาษ อักขระ"/>
    <w:aliases w:val="even Char อักขระ,even Char Char อักขระ,even Char Char Char Char อักขระ,even อักขระ"/>
    <w:link w:val="a6"/>
    <w:uiPriority w:val="99"/>
    <w:qFormat/>
    <w:locked/>
    <w:rsid w:val="00D221E5"/>
    <w:rPr>
      <w:rFonts w:ascii="Liberation Serif" w:eastAsia="DejaVu Sans" w:hAnsi="Liberation Serif" w:cs="Kinnari"/>
      <w:kern w:val="2"/>
      <w:sz w:val="24"/>
      <w:szCs w:val="32"/>
    </w:rPr>
  </w:style>
  <w:style w:type="character" w:customStyle="1" w:styleId="10">
    <w:name w:val="หัวเรื่อง 1 อักขระ"/>
    <w:link w:val="1"/>
    <w:uiPriority w:val="9"/>
    <w:rsid w:val="00D221E5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27625B"/>
    <w:rPr>
      <w:rFonts w:ascii="Calibri Light" w:eastAsia="Times New Roman" w:hAnsi="Calibri Light" w:cs="Angsana New"/>
      <w:b/>
      <w:bCs/>
      <w:i/>
      <w:iCs/>
      <w:kern w:val="2"/>
      <w:sz w:val="28"/>
      <w:szCs w:val="35"/>
    </w:rPr>
  </w:style>
  <w:style w:type="character" w:customStyle="1" w:styleId="a9">
    <w:name w:val="ย่อหน้ารายการ อักขระ"/>
    <w:aliases w:val="Table Heading อักขระ"/>
    <w:link w:val="a8"/>
    <w:uiPriority w:val="34"/>
    <w:rsid w:val="0085480C"/>
    <w:rPr>
      <w:rFonts w:ascii="Calibri" w:eastAsia="Calibri" w:hAnsi="Calibri" w:cs="Cordia New"/>
      <w:kern w:val="2"/>
      <w:sz w:val="2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85480C"/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85480C"/>
    <w:rPr>
      <w:rFonts w:ascii="Segoe UI" w:eastAsia="DejaVu Sans" w:hAnsi="Segoe UI" w:cs="Angsana New"/>
      <w:kern w:val="2"/>
      <w:sz w:val="18"/>
      <w:szCs w:val="22"/>
    </w:rPr>
  </w:style>
  <w:style w:type="paragraph" w:customStyle="1" w:styleId="ae">
    <w:name w:val="รายการย่อหน้า"/>
    <w:basedOn w:val="a"/>
    <w:rsid w:val="008960EF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ordia New"/>
      <w:kern w:val="0"/>
      <w:sz w:val="22"/>
      <w:szCs w:val="28"/>
    </w:rPr>
  </w:style>
  <w:style w:type="paragraph" w:styleId="af">
    <w:name w:val="Revision"/>
    <w:hidden/>
    <w:uiPriority w:val="99"/>
    <w:semiHidden/>
    <w:rsid w:val="00DE12CF"/>
    <w:rPr>
      <w:rFonts w:ascii="Liberation Serif" w:eastAsia="DejaVu Sans" w:hAnsi="Liberation Serif" w:cs="Angsana New"/>
      <w:kern w:val="2"/>
      <w:sz w:val="24"/>
      <w:szCs w:val="32"/>
      <w:lang w:bidi="th-TH"/>
    </w:rPr>
  </w:style>
  <w:style w:type="paragraph" w:styleId="af0">
    <w:name w:val="TOC Heading"/>
    <w:basedOn w:val="1"/>
    <w:next w:val="a"/>
    <w:uiPriority w:val="39"/>
    <w:unhideWhenUsed/>
    <w:qFormat/>
    <w:rsid w:val="00FA2F63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en-US" w:bidi="ar-SA"/>
    </w:rPr>
  </w:style>
  <w:style w:type="paragraph" w:styleId="12">
    <w:name w:val="toc 1"/>
    <w:basedOn w:val="a"/>
    <w:next w:val="a"/>
    <w:autoRedefine/>
    <w:uiPriority w:val="39"/>
    <w:unhideWhenUsed/>
    <w:rsid w:val="00FA2F63"/>
    <w:pPr>
      <w:spacing w:after="100"/>
    </w:pPr>
    <w:rPr>
      <w:rFonts w:cs="Angsana New"/>
    </w:rPr>
  </w:style>
  <w:style w:type="paragraph" w:styleId="22">
    <w:name w:val="toc 2"/>
    <w:basedOn w:val="a"/>
    <w:next w:val="a"/>
    <w:autoRedefine/>
    <w:uiPriority w:val="39"/>
    <w:unhideWhenUsed/>
    <w:rsid w:val="00FA2F63"/>
    <w:pPr>
      <w:spacing w:after="100"/>
      <w:ind w:left="240"/>
    </w:pPr>
    <w:rPr>
      <w:rFonts w:cs="Angsana New"/>
    </w:rPr>
  </w:style>
  <w:style w:type="character" w:styleId="af1">
    <w:name w:val="Hyperlink"/>
    <w:basedOn w:val="a0"/>
    <w:uiPriority w:val="99"/>
    <w:unhideWhenUsed/>
    <w:rsid w:val="00FA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E1DB-FAE4-4D42-B24A-F784F7DE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11</Pages>
  <Words>2690</Words>
  <Characters>15339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17994</CharactersWithSpaces>
  <SharedDoc>false</SharedDoc>
  <HLinks>
    <vt:vector size="60" baseType="variant"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_Toc127799350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_Toc127799349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_Toc127799348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_Toc127799347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_Toc127799346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_Toc127799345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_Toc127799344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_Toc127799343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_Toc127799342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_Toc127799341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อัมราพร เฉลิมฤกษ์</dc:creator>
  <cp:keywords/>
  <cp:lastModifiedBy>Jiraporn Seesuksai</cp:lastModifiedBy>
  <cp:revision>91</cp:revision>
  <cp:lastPrinted>2021-11-25T19:33:00Z</cp:lastPrinted>
  <dcterms:created xsi:type="dcterms:W3CDTF">2022-09-30T20:42:00Z</dcterms:created>
  <dcterms:modified xsi:type="dcterms:W3CDTF">2023-02-22T11:53:00Z</dcterms:modified>
</cp:coreProperties>
</file>