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D538D" w14:textId="65B8CC46" w:rsidR="00E21A1D" w:rsidRPr="005A186B" w:rsidRDefault="00DE5F30" w:rsidP="00DE5F30">
      <w:pPr>
        <w:pStyle w:val="Heading2"/>
        <w:numPr>
          <w:ilvl w:val="0"/>
          <w:numId w:val="0"/>
        </w:numPr>
        <w:ind w:left="360"/>
      </w:pPr>
      <w:bookmarkStart w:id="0" w:name="_Toc140751299"/>
      <w:bookmarkStart w:id="1" w:name="_Toc151551363"/>
      <w:r w:rsidRPr="005A186B">
        <w:rPr>
          <w:cs/>
        </w:rPr>
        <w:t xml:space="preserve">บทที่ </w:t>
      </w:r>
      <w:bookmarkEnd w:id="0"/>
      <w:r w:rsidR="00F6376D" w:rsidRPr="005A186B">
        <w:t>4</w:t>
      </w:r>
      <w:bookmarkEnd w:id="1"/>
    </w:p>
    <w:p w14:paraId="483B066A" w14:textId="3860E87E" w:rsidR="00E21A1D" w:rsidRPr="005A186B" w:rsidRDefault="00451B4E" w:rsidP="00271EB7">
      <w:pPr>
        <w:pStyle w:val="Heading2"/>
        <w:numPr>
          <w:ilvl w:val="0"/>
          <w:numId w:val="0"/>
        </w:numPr>
        <w:pBdr>
          <w:bottom w:val="single" w:sz="4" w:space="1" w:color="auto"/>
        </w:pBdr>
        <w:ind w:firstLine="1170"/>
        <w:rPr>
          <w:b w:val="0"/>
          <w:bCs w:val="0"/>
          <w:i/>
          <w:iCs/>
          <w:sz w:val="44"/>
          <w:szCs w:val="44"/>
          <w:cs/>
        </w:rPr>
      </w:pPr>
      <w:bookmarkStart w:id="2" w:name="_Toc140751300"/>
      <w:bookmarkStart w:id="3" w:name="_Toc151551364"/>
      <w:r w:rsidRPr="005A186B">
        <w:rPr>
          <w:cs/>
        </w:rPr>
        <w:t>ปัญหาและอุปสรรค</w:t>
      </w:r>
      <w:bookmarkEnd w:id="2"/>
      <w:bookmarkEnd w:id="3"/>
    </w:p>
    <w:p w14:paraId="1B71E135" w14:textId="3A4A2CC2" w:rsidR="00E21A1D" w:rsidRPr="005A186B" w:rsidRDefault="00267DA3" w:rsidP="009F4FEB">
      <w:pPr>
        <w:pStyle w:val="Heading3"/>
        <w:numPr>
          <w:ilvl w:val="2"/>
          <w:numId w:val="38"/>
        </w:numPr>
        <w:spacing w:before="240" w:after="120"/>
        <w:ind w:left="720" w:hanging="720"/>
        <w:jc w:val="left"/>
        <w:rPr>
          <w:rFonts w:ascii="TH SarabunPSK" w:hAnsi="TH SarabunPSK" w:cs="TH SarabunPSK"/>
          <w:cs/>
        </w:rPr>
      </w:pPr>
      <w:bookmarkStart w:id="4" w:name="_Toc140751301"/>
      <w:bookmarkStart w:id="5" w:name="_Toc151551365"/>
      <w:r w:rsidRPr="005A186B">
        <w:rPr>
          <w:rStyle w:val="normaltextrun"/>
          <w:rFonts w:ascii="TH SarabunPSK" w:hAnsi="TH SarabunPSK" w:cs="TH SarabunPSK"/>
          <w:szCs w:val="32"/>
          <w:cs/>
        </w:rPr>
        <w:t>รายงานความล่าช้า</w:t>
      </w:r>
      <w:bookmarkEnd w:id="4"/>
      <w:bookmarkEnd w:id="5"/>
    </w:p>
    <w:p w14:paraId="509BDAEF" w14:textId="1695D418" w:rsidR="008E5B2E" w:rsidRPr="005A186B" w:rsidRDefault="00AC0F06" w:rsidP="00F61380">
      <w:pPr>
        <w:spacing w:after="160" w:line="259" w:lineRule="auto"/>
        <w:ind w:firstLine="54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5A186B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ในการพัฒนาระบบ</w:t>
      </w:r>
      <w:r w:rsidR="00994560" w:rsidRPr="005A186B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สารสนเทศโครงข่ายทางหลวง (</w:t>
      </w:r>
      <w:proofErr w:type="spellStart"/>
      <w:r w:rsidR="00994560" w:rsidRPr="005A186B">
        <w:rPr>
          <w:rFonts w:ascii="TH SarabunPSK" w:eastAsia="TH SarabunPSK" w:hAnsi="TH SarabunPSK" w:cs="TH SarabunPSK"/>
          <w:spacing w:val="-6"/>
          <w:sz w:val="32"/>
          <w:szCs w:val="32"/>
        </w:rPr>
        <w:t>Roadnet</w:t>
      </w:r>
      <w:proofErr w:type="spellEnd"/>
      <w:r w:rsidR="00994560" w:rsidRPr="005A186B">
        <w:rPr>
          <w:rFonts w:ascii="TH SarabunPSK" w:eastAsia="TH SarabunPSK" w:hAnsi="TH SarabunPSK" w:cs="TH SarabunPSK"/>
          <w:spacing w:val="-6"/>
          <w:sz w:val="32"/>
          <w:szCs w:val="32"/>
        </w:rPr>
        <w:t xml:space="preserve">) </w:t>
      </w:r>
      <w:r w:rsidR="00994560" w:rsidRPr="005A186B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ภายใต้</w:t>
      </w:r>
      <w:r w:rsidRPr="005A186B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โครงการ</w:t>
      </w:r>
      <w:r w:rsidR="007D5374" w:rsidRPr="005A186B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ขยายผลและเพิ่มประสิทธิภาพ</w:t>
      </w:r>
      <w:r w:rsidR="00382912" w:rsidRPr="005A186B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ระบบสารสนเทศโครงข่ายทางหลวง เพื่อสนับสนุนการบริหารงานบำรุงทาง</w:t>
      </w:r>
      <w:r w:rsidR="00382912" w:rsidRPr="005A186B">
        <w:rPr>
          <w:rFonts w:ascii="TH SarabunPSK" w:eastAsia="TH SarabunPSK" w:hAnsi="TH SarabunPSK" w:cs="TH SarabunPSK"/>
          <w:spacing w:val="-4"/>
          <w:sz w:val="32"/>
          <w:szCs w:val="32"/>
        </w:rPr>
        <w:t xml:space="preserve"> </w:t>
      </w:r>
      <w:r w:rsidR="00974F81" w:rsidRPr="005A186B">
        <w:rPr>
          <w:rFonts w:ascii="TH SarabunPSK" w:eastAsia="TH SarabunPSK" w:hAnsi="TH SarabunPSK" w:cs="TH SarabunPSK"/>
          <w:spacing w:val="-4"/>
          <w:sz w:val="32"/>
          <w:szCs w:val="32"/>
          <w:cs/>
        </w:rPr>
        <w:t xml:space="preserve">ได้เริ่มดำเนินการตั้งแต่ </w:t>
      </w:r>
      <w:r w:rsidR="004F01DD" w:rsidRPr="005A186B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พฤศจิกายน</w:t>
      </w:r>
      <w:r w:rsidR="00E57DCD" w:rsidRPr="005A186B">
        <w:rPr>
          <w:rFonts w:ascii="TH SarabunPSK" w:eastAsia="TH SarabunPSK" w:hAnsi="TH SarabunPSK" w:cs="TH SarabunPSK"/>
          <w:sz w:val="32"/>
          <w:szCs w:val="32"/>
          <w:cs/>
        </w:rPr>
        <w:t xml:space="preserve"> พ</w:t>
      </w:r>
      <w:r w:rsidR="00E57DCD" w:rsidRPr="005A186B">
        <w:rPr>
          <w:rFonts w:ascii="TH SarabunPSK" w:eastAsia="TH SarabunPSK" w:hAnsi="TH SarabunPSK" w:cs="TH SarabunPSK"/>
          <w:sz w:val="32"/>
          <w:szCs w:val="32"/>
        </w:rPr>
        <w:t>.</w:t>
      </w:r>
      <w:r w:rsidR="00E57DCD" w:rsidRPr="005A186B">
        <w:rPr>
          <w:rFonts w:ascii="TH SarabunPSK" w:eastAsia="TH SarabunPSK" w:hAnsi="TH SarabunPSK" w:cs="TH SarabunPSK"/>
          <w:sz w:val="32"/>
          <w:szCs w:val="32"/>
          <w:cs/>
        </w:rPr>
        <w:t>ศ</w:t>
      </w:r>
      <w:r w:rsidR="00E57DCD" w:rsidRPr="005A186B">
        <w:rPr>
          <w:rFonts w:ascii="TH SarabunPSK" w:eastAsia="TH SarabunPSK" w:hAnsi="TH SarabunPSK" w:cs="TH SarabunPSK"/>
          <w:sz w:val="32"/>
          <w:szCs w:val="32"/>
        </w:rPr>
        <w:t xml:space="preserve">. 2565 </w:t>
      </w:r>
      <w:r w:rsidR="00E57DCD" w:rsidRPr="005A186B">
        <w:rPr>
          <w:rFonts w:ascii="TH SarabunPSK" w:eastAsia="TH SarabunPSK" w:hAnsi="TH SarabunPSK" w:cs="TH SarabunPSK"/>
          <w:sz w:val="32"/>
          <w:szCs w:val="32"/>
          <w:cs/>
        </w:rPr>
        <w:t>และได้ดำเนินการพัฒนาระบบตั้งแต่</w:t>
      </w:r>
      <w:r w:rsidR="00AE2D9D" w:rsidRPr="005A186B">
        <w:rPr>
          <w:rFonts w:ascii="TH SarabunPSK" w:eastAsia="TH SarabunPSK" w:hAnsi="TH SarabunPSK" w:cs="TH SarabunPSK"/>
          <w:sz w:val="32"/>
          <w:szCs w:val="32"/>
          <w:cs/>
        </w:rPr>
        <w:t xml:space="preserve"> มกราคม พ</w:t>
      </w:r>
      <w:r w:rsidR="00AE2D9D" w:rsidRPr="005A186B">
        <w:rPr>
          <w:rFonts w:ascii="TH SarabunPSK" w:eastAsia="TH SarabunPSK" w:hAnsi="TH SarabunPSK" w:cs="TH SarabunPSK"/>
          <w:sz w:val="32"/>
          <w:szCs w:val="32"/>
        </w:rPr>
        <w:t>.</w:t>
      </w:r>
      <w:r w:rsidR="00AE2D9D" w:rsidRPr="005A186B">
        <w:rPr>
          <w:rFonts w:ascii="TH SarabunPSK" w:eastAsia="TH SarabunPSK" w:hAnsi="TH SarabunPSK" w:cs="TH SarabunPSK"/>
          <w:sz w:val="32"/>
          <w:szCs w:val="32"/>
          <w:cs/>
        </w:rPr>
        <w:t xml:space="preserve">ศ. </w:t>
      </w:r>
      <w:r w:rsidR="00AE2D9D" w:rsidRPr="005A186B">
        <w:rPr>
          <w:rFonts w:ascii="TH SarabunPSK" w:eastAsia="TH SarabunPSK" w:hAnsi="TH SarabunPSK" w:cs="TH SarabunPSK"/>
          <w:sz w:val="32"/>
          <w:szCs w:val="32"/>
        </w:rPr>
        <w:t xml:space="preserve">2566 </w:t>
      </w:r>
      <w:r w:rsidRPr="005A186B">
        <w:rPr>
          <w:rFonts w:ascii="TH SarabunPSK" w:eastAsia="TH SarabunPSK" w:hAnsi="TH SarabunPSK" w:cs="TH SarabunPSK"/>
          <w:sz w:val="32"/>
          <w:szCs w:val="32"/>
          <w:cs/>
        </w:rPr>
        <w:t>ที่ปรึกษ</w:t>
      </w:r>
      <w:r w:rsidR="009F5DBF" w:rsidRPr="005A186B">
        <w:rPr>
          <w:rFonts w:ascii="TH SarabunPSK" w:eastAsia="TH SarabunPSK" w:hAnsi="TH SarabunPSK" w:cs="TH SarabunPSK" w:hint="cs"/>
          <w:sz w:val="32"/>
          <w:szCs w:val="32"/>
          <w:cs/>
        </w:rPr>
        <w:t>าได้ดำเนิน</w:t>
      </w:r>
      <w:r w:rsidRPr="005A186B">
        <w:rPr>
          <w:rFonts w:ascii="TH SarabunPSK" w:eastAsia="TH SarabunPSK" w:hAnsi="TH SarabunPSK" w:cs="TH SarabunPSK"/>
          <w:sz w:val="32"/>
          <w:szCs w:val="32"/>
          <w:cs/>
        </w:rPr>
        <w:t>การนำเสนอข้อมูล</w:t>
      </w:r>
      <w:r w:rsidR="008C548A">
        <w:rPr>
          <w:rFonts w:ascii="TH SarabunPSK" w:eastAsia="TH SarabunPSK" w:hAnsi="TH SarabunPSK" w:cs="TH SarabunPSK"/>
          <w:sz w:val="32"/>
          <w:szCs w:val="32"/>
          <w:cs/>
        </w:rPr>
        <w:br/>
      </w:r>
      <w:r w:rsidRPr="005A186B">
        <w:rPr>
          <w:rFonts w:ascii="TH SarabunPSK" w:eastAsia="TH SarabunPSK" w:hAnsi="TH SarabunPSK" w:cs="TH SarabunPSK"/>
          <w:sz w:val="32"/>
          <w:szCs w:val="32"/>
          <w:cs/>
        </w:rPr>
        <w:t>ผลการดำเนินงานพร้อมระบุปัญหาและอุปสรรคที่ส่งผลกระทบต่องาน โดยมีการส่งแบบฟอร์มรายงาน</w:t>
      </w:r>
      <w:r w:rsidRPr="005A186B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สรุปปัญหาและอุปสรรค</w:t>
      </w:r>
      <w:r w:rsidR="00B03D6C" w:rsidRPr="005A186B">
        <w:rPr>
          <w:rFonts w:ascii="TH SarabunPSK" w:eastAsia="TH SarabunPSK" w:hAnsi="TH SarabunPSK" w:cs="TH SarabunPSK" w:hint="cs"/>
          <w:spacing w:val="-6"/>
          <w:sz w:val="32"/>
          <w:szCs w:val="32"/>
          <w:cs/>
        </w:rPr>
        <w:t>ตามที่</w:t>
      </w:r>
      <w:r w:rsidRPr="005A186B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ได้ทำการส่งสรุปปัญหาที่ส่งผลต่อการดำเนินงาน</w:t>
      </w:r>
      <w:r w:rsidR="00221E62" w:rsidRPr="005A186B">
        <w:rPr>
          <w:rFonts w:ascii="TH SarabunPSK" w:eastAsia="TH SarabunPSK" w:hAnsi="TH SarabunPSK" w:cs="TH SarabunPSK"/>
          <w:spacing w:val="-6"/>
          <w:sz w:val="32"/>
          <w:szCs w:val="32"/>
          <w:cs/>
        </w:rPr>
        <w:t>และการพัฒนา</w:t>
      </w:r>
      <w:r w:rsidR="003E74BE" w:rsidRPr="005A186B">
        <w:rPr>
          <w:rFonts w:ascii="TH SarabunPSK" w:eastAsia="TH SarabunPSK" w:hAnsi="TH SarabunPSK" w:cs="TH SarabunPSK" w:hint="cs"/>
          <w:spacing w:val="-6"/>
          <w:sz w:val="32"/>
          <w:szCs w:val="32"/>
          <w:cs/>
        </w:rPr>
        <w:t>ตลอดทั้งโครงการ</w:t>
      </w:r>
      <w:r w:rsidR="00CB0858" w:rsidRPr="005A186B">
        <w:rPr>
          <w:rFonts w:ascii="TH SarabunPSK" w:eastAsia="TH SarabunPSK" w:hAnsi="TH SarabunPSK" w:cs="TH SarabunPSK"/>
          <w:spacing w:val="-6"/>
          <w:sz w:val="32"/>
          <w:szCs w:val="32"/>
          <w:cs/>
        </w:rPr>
        <w:br/>
      </w:r>
      <w:r w:rsidR="00335E0B" w:rsidRPr="005A186B">
        <w:rPr>
          <w:rFonts w:ascii="TH SarabunPSK" w:eastAsia="TH SarabunPSK" w:hAnsi="TH SarabunPSK" w:cs="TH SarabunPSK" w:hint="cs"/>
          <w:sz w:val="32"/>
          <w:szCs w:val="32"/>
          <w:cs/>
        </w:rPr>
        <w:t>ให้กับสำนักบริหารบำรุงทาง กรมทางหลว</w:t>
      </w:r>
      <w:r w:rsidR="00214ED4" w:rsidRPr="005A186B">
        <w:rPr>
          <w:rFonts w:ascii="TH SarabunPSK" w:eastAsia="TH SarabunPSK" w:hAnsi="TH SarabunPSK" w:cs="TH SarabunPSK" w:hint="cs"/>
          <w:sz w:val="32"/>
          <w:szCs w:val="32"/>
          <w:cs/>
        </w:rPr>
        <w:t>ง</w:t>
      </w:r>
    </w:p>
    <w:p w14:paraId="522AFA85" w14:textId="41FF8CF7" w:rsidR="008E5B2E" w:rsidRPr="005A186B" w:rsidRDefault="00913B1F" w:rsidP="00214ED4">
      <w:pPr>
        <w:pStyle w:val="Heading3"/>
        <w:numPr>
          <w:ilvl w:val="2"/>
          <w:numId w:val="38"/>
        </w:numPr>
        <w:spacing w:before="240" w:after="120"/>
        <w:ind w:left="720" w:hanging="720"/>
        <w:jc w:val="left"/>
        <w:rPr>
          <w:rFonts w:ascii="TH SarabunPSK" w:hAnsi="TH SarabunPSK" w:cs="TH SarabunPSK"/>
          <w:szCs w:val="32"/>
          <w:cs/>
        </w:rPr>
      </w:pPr>
      <w:bookmarkStart w:id="6" w:name="_Toc140751302"/>
      <w:bookmarkStart w:id="7" w:name="_Toc151551366"/>
      <w:bookmarkStart w:id="8" w:name="_Hlk100770951"/>
      <w:r w:rsidRPr="005A186B">
        <w:rPr>
          <w:rStyle w:val="normaltextrun"/>
          <w:rFonts w:ascii="TH SarabunPSK" w:hAnsi="TH SarabunPSK" w:cs="TH SarabunPSK"/>
          <w:szCs w:val="32"/>
          <w:cs/>
        </w:rPr>
        <w:t>ปัญหาและอุปสรรคในการดำเนินงาน</w:t>
      </w:r>
      <w:bookmarkEnd w:id="6"/>
      <w:bookmarkEnd w:id="7"/>
    </w:p>
    <w:p w14:paraId="3D9589ED" w14:textId="575E1D00" w:rsidR="008E5B2E" w:rsidRPr="005A186B" w:rsidRDefault="008E5B2E" w:rsidP="00153C6A">
      <w:pPr>
        <w:spacing w:after="120"/>
        <w:ind w:firstLine="547"/>
        <w:jc w:val="thaiDistribute"/>
        <w:rPr>
          <w:rFonts w:ascii="TH SarabunPSK" w:hAnsi="TH SarabunPSK" w:cs="TH SarabunPSK"/>
          <w:sz w:val="32"/>
          <w:szCs w:val="32"/>
        </w:rPr>
      </w:pPr>
      <w:r w:rsidRPr="005A186B">
        <w:rPr>
          <w:rFonts w:ascii="TH SarabunPSK" w:hAnsi="TH SarabunPSK" w:cs="TH SarabunPSK"/>
          <w:sz w:val="32"/>
          <w:szCs w:val="32"/>
          <w:cs/>
        </w:rPr>
        <w:t>รายงานสรุปปัญหาที่พบระหว่างการดำเนินงานภายใน</w:t>
      </w:r>
      <w:r w:rsidR="00880133" w:rsidRPr="005A186B">
        <w:rPr>
          <w:rFonts w:ascii="TH SarabunPSK" w:hAnsi="TH SarabunPSK" w:cs="TH SarabunPSK"/>
          <w:sz w:val="32"/>
          <w:szCs w:val="32"/>
          <w:cs/>
        </w:rPr>
        <w:t>โครงการขยายผลและเพิ่มประสิทธิภาพ</w:t>
      </w:r>
      <w:r w:rsidR="00747ED4" w:rsidRPr="005A186B">
        <w:rPr>
          <w:rFonts w:ascii="TH SarabunPSK" w:hAnsi="TH SarabunPSK" w:cs="TH SarabunPSK"/>
          <w:sz w:val="32"/>
          <w:szCs w:val="32"/>
          <w:cs/>
        </w:rPr>
        <w:br/>
      </w:r>
      <w:r w:rsidR="00880133" w:rsidRPr="005A186B">
        <w:rPr>
          <w:rFonts w:ascii="TH SarabunPSK" w:hAnsi="TH SarabunPSK" w:cs="TH SarabunPSK"/>
          <w:sz w:val="32"/>
          <w:szCs w:val="32"/>
          <w:cs/>
        </w:rPr>
        <w:t xml:space="preserve">ระบบสารสนเทศโครงข่ายทางหลวง เพื่อสนับสนุนการบริหารงานบำรุงทาง </w:t>
      </w:r>
    </w:p>
    <w:p w14:paraId="18E90019" w14:textId="44E87298" w:rsidR="00D80E23" w:rsidRPr="00215D11" w:rsidRDefault="00D80E23" w:rsidP="00215D11">
      <w:pPr>
        <w:pStyle w:val="Heading5"/>
        <w:numPr>
          <w:ilvl w:val="0"/>
          <w:numId w:val="36"/>
        </w:numPr>
        <w:spacing w:after="120"/>
        <w:ind w:left="1267" w:hanging="720"/>
        <w:rPr>
          <w:rFonts w:ascii="TH SarabunPSK" w:hAnsi="TH SarabunPSK" w:cs="TH SarabunPSK"/>
          <w:sz w:val="32"/>
          <w:szCs w:val="32"/>
        </w:rPr>
      </w:pPr>
      <w:bookmarkStart w:id="9" w:name="_Toc49244936"/>
      <w:bookmarkStart w:id="10" w:name="_Toc110255113"/>
      <w:bookmarkEnd w:id="8"/>
      <w:r w:rsidRPr="00215D11">
        <w:rPr>
          <w:rFonts w:ascii="TH SarabunPSK" w:hAnsi="TH SarabunPSK" w:cs="TH SarabunPSK"/>
          <w:color w:val="auto"/>
          <w:sz w:val="32"/>
          <w:szCs w:val="32"/>
          <w:cs/>
        </w:rPr>
        <w:t>รายงานปัญหาและอุปสรรค</w:t>
      </w:r>
      <w:r w:rsidR="00096B91" w:rsidRPr="00215D11">
        <w:rPr>
          <w:rFonts w:ascii="TH SarabunPSK" w:hAnsi="TH SarabunPSK" w:cs="TH SarabunPSK"/>
          <w:color w:val="auto"/>
          <w:sz w:val="32"/>
          <w:szCs w:val="32"/>
          <w:cs/>
        </w:rPr>
        <w:t>ภายใน</w:t>
      </w:r>
      <w:r w:rsidRPr="00215D11">
        <w:rPr>
          <w:rFonts w:ascii="TH SarabunPSK" w:hAnsi="TH SarabunPSK" w:cs="TH SarabunPSK"/>
          <w:color w:val="auto"/>
          <w:sz w:val="32"/>
          <w:szCs w:val="32"/>
          <w:cs/>
        </w:rPr>
        <w:t>โครงการ</w:t>
      </w:r>
      <w:bookmarkEnd w:id="9"/>
      <w:bookmarkEnd w:id="10"/>
      <w:r w:rsidRPr="00215D11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14:paraId="58F54F75" w14:textId="34EBB05F" w:rsidR="00645DF6" w:rsidRPr="005A186B" w:rsidRDefault="00853315" w:rsidP="00CB0858">
      <w:pPr>
        <w:spacing w:after="120" w:line="259" w:lineRule="auto"/>
        <w:ind w:left="5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A186B">
        <w:rPr>
          <w:rFonts w:ascii="TH SarabunPSK" w:hAnsi="TH SarabunPSK" w:cs="TH SarabunPSK"/>
          <w:sz w:val="32"/>
          <w:szCs w:val="32"/>
          <w:cs/>
        </w:rPr>
        <w:t>ที่</w:t>
      </w:r>
      <w:bookmarkStart w:id="11" w:name="_Hlk100771018"/>
      <w:r w:rsidRPr="005A186B">
        <w:rPr>
          <w:rFonts w:ascii="TH SarabunPSK" w:hAnsi="TH SarabunPSK" w:cs="TH SarabunPSK"/>
          <w:sz w:val="32"/>
          <w:szCs w:val="32"/>
          <w:cs/>
        </w:rPr>
        <w:t>ปรึกษา</w:t>
      </w:r>
      <w:r w:rsidR="00B14B1B" w:rsidRPr="005A186B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5A186B">
        <w:rPr>
          <w:rFonts w:ascii="TH SarabunPSK" w:hAnsi="TH SarabunPSK" w:cs="TH SarabunPSK"/>
          <w:sz w:val="32"/>
          <w:szCs w:val="32"/>
          <w:cs/>
        </w:rPr>
        <w:t>ทำการสรุปปัญหาที่พบระหว่างการดำเนินการโดยสรุปปัญหาและอุปสรรค</w:t>
      </w:r>
      <w:bookmarkEnd w:id="11"/>
      <w:r w:rsidR="00271EB7" w:rsidRPr="005A186B">
        <w:rPr>
          <w:rFonts w:ascii="TH SarabunPSK" w:hAnsi="TH SarabunPSK" w:cs="TH SarabunPSK"/>
          <w:sz w:val="32"/>
          <w:szCs w:val="32"/>
        </w:rPr>
        <w:br/>
      </w:r>
      <w:r w:rsidRPr="005A186B">
        <w:rPr>
          <w:rFonts w:ascii="TH SarabunPSK" w:hAnsi="TH SarabunPSK" w:cs="TH SarabunPSK"/>
          <w:sz w:val="32"/>
          <w:szCs w:val="32"/>
          <w:cs/>
        </w:rPr>
        <w:t>แสดงดัง</w:t>
      </w:r>
      <w:r w:rsidR="00B45467" w:rsidRPr="005A186B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8E32F2" w:rsidRPr="005A186B">
        <w:rPr>
          <w:rFonts w:ascii="TH SarabunPSK" w:hAnsi="TH SarabunPSK" w:cs="TH SarabunPSK"/>
          <w:sz w:val="32"/>
          <w:szCs w:val="32"/>
        </w:rPr>
        <w:t>4</w:t>
      </w:r>
      <w:r w:rsidR="00B45467" w:rsidRPr="005A186B">
        <w:rPr>
          <w:rFonts w:ascii="TH SarabunPSK" w:hAnsi="TH SarabunPSK" w:cs="TH SarabunPSK" w:hint="cs"/>
          <w:sz w:val="32"/>
          <w:szCs w:val="32"/>
          <w:cs/>
        </w:rPr>
        <w:t>-1</w:t>
      </w:r>
      <w:r w:rsidR="00F50D20" w:rsidRPr="005A186B">
        <w:rPr>
          <w:rFonts w:ascii="TH SarabunPSK" w:hAnsi="TH SarabunPSK" w:cs="TH SarabunPSK"/>
          <w:sz w:val="32"/>
          <w:szCs w:val="32"/>
        </w:rPr>
        <w:t xml:space="preserve"> </w:t>
      </w:r>
      <w:r w:rsidRPr="005A186B">
        <w:rPr>
          <w:rFonts w:ascii="TH SarabunPSK" w:hAnsi="TH SarabunPSK" w:cs="TH SarabunPSK"/>
          <w:sz w:val="32"/>
          <w:szCs w:val="32"/>
          <w:cs/>
        </w:rPr>
        <w:t>รายละเอียดข้อมูลปัญหาอุปสรร</w:t>
      </w:r>
      <w:r w:rsidR="00547DE1" w:rsidRPr="005A186B">
        <w:rPr>
          <w:rFonts w:ascii="TH SarabunPSK" w:hAnsi="TH SarabunPSK" w:cs="TH SarabunPSK"/>
          <w:sz w:val="32"/>
          <w:szCs w:val="32"/>
          <w:cs/>
        </w:rPr>
        <w:t xml:space="preserve">ค ดังนี้ </w:t>
      </w:r>
      <w:bookmarkStart w:id="12" w:name="_Ref105666391"/>
      <w:bookmarkStart w:id="13" w:name="_Toc110255119"/>
      <w:bookmarkStart w:id="14" w:name="_Toc49244937"/>
    </w:p>
    <w:p w14:paraId="7B75A7EB" w14:textId="1A8D6E88" w:rsidR="00645DF6" w:rsidRPr="005A186B" w:rsidRDefault="008E32F2" w:rsidP="008E32F2">
      <w:pPr>
        <w:pStyle w:val="Caption"/>
        <w:spacing w:after="0"/>
        <w:rPr>
          <w:rFonts w:ascii="TH SarabunPSK" w:hAnsi="TH SarabunPSK" w:cs="TH SarabunPSK"/>
          <w:i w:val="0"/>
          <w:iCs w:val="0"/>
          <w:color w:val="000000" w:themeColor="text1"/>
          <w:spacing w:val="-8"/>
          <w:sz w:val="32"/>
          <w:szCs w:val="32"/>
        </w:rPr>
      </w:pPr>
      <w:bookmarkStart w:id="15" w:name="_Toc143112145"/>
      <w:bookmarkStart w:id="16" w:name="_Toc151551367"/>
      <w:r w:rsidRPr="005A186B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 xml:space="preserve">ตารางที่ </w:t>
      </w:r>
      <w:r w:rsidRPr="005A186B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t>4-</w:t>
      </w:r>
      <w:r w:rsidRPr="005A186B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fldChar w:fldCharType="begin"/>
      </w:r>
      <w:r w:rsidRPr="005A186B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instrText xml:space="preserve"> SEQ </w:instrText>
      </w:r>
      <w:r w:rsidRPr="005A186B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instrText>ตารางที่</w:instrText>
      </w:r>
      <w:r w:rsidRPr="005A186B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instrText xml:space="preserve">_4- \* ARABIC </w:instrText>
      </w:r>
      <w:r w:rsidRPr="005A186B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fldChar w:fldCharType="separate"/>
      </w:r>
      <w:r w:rsidR="008470A3">
        <w:rPr>
          <w:rFonts w:ascii="TH SarabunPSK" w:hAnsi="TH SarabunPSK" w:cs="TH SarabunPSK"/>
          <w:i w:val="0"/>
          <w:iCs w:val="0"/>
          <w:noProof/>
          <w:color w:val="000000" w:themeColor="text1"/>
          <w:sz w:val="32"/>
          <w:szCs w:val="32"/>
        </w:rPr>
        <w:t>1</w:t>
      </w:r>
      <w:r w:rsidRPr="005A186B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fldChar w:fldCharType="end"/>
      </w:r>
      <w:r w:rsidR="00AE7808" w:rsidRPr="005A186B">
        <w:rPr>
          <w:rFonts w:ascii="TH SarabunPSK" w:hAnsi="TH SarabunPSK" w:cs="TH SarabunPSK"/>
          <w:i w:val="0"/>
          <w:iCs w:val="0"/>
          <w:color w:val="000000" w:themeColor="text1"/>
          <w:spacing w:val="-8"/>
          <w:sz w:val="32"/>
          <w:szCs w:val="32"/>
          <w:cs/>
        </w:rPr>
        <w:t xml:space="preserve"> </w:t>
      </w:r>
      <w:r w:rsidR="00645DF6" w:rsidRPr="005A186B">
        <w:rPr>
          <w:rFonts w:ascii="TH SarabunPSK" w:hAnsi="TH SarabunPSK" w:cs="TH SarabunPSK"/>
          <w:i w:val="0"/>
          <w:iCs w:val="0"/>
          <w:color w:val="000000" w:themeColor="text1"/>
          <w:spacing w:val="-8"/>
          <w:sz w:val="32"/>
          <w:szCs w:val="32"/>
          <w:cs/>
        </w:rPr>
        <w:t>สรุปปัญหาและอุปสรรคในการดำเนินการระหว่าง</w:t>
      </w:r>
      <w:r w:rsidR="00712DE7" w:rsidRPr="005A186B">
        <w:rPr>
          <w:rFonts w:ascii="TH SarabunPSK" w:hAnsi="TH SarabunPSK" w:cs="TH SarabunPSK"/>
          <w:i w:val="0"/>
          <w:iCs w:val="0"/>
          <w:color w:val="000000" w:themeColor="text1"/>
          <w:spacing w:val="-8"/>
          <w:sz w:val="32"/>
          <w:szCs w:val="32"/>
          <w:cs/>
        </w:rPr>
        <w:t>รายงานความก้าวหน้าฉบับที่ 2 (</w:t>
      </w:r>
      <w:r w:rsidR="00712DE7" w:rsidRPr="005A186B">
        <w:rPr>
          <w:rFonts w:ascii="TH SarabunPSK" w:hAnsi="TH SarabunPSK" w:cs="TH SarabunPSK"/>
          <w:i w:val="0"/>
          <w:iCs w:val="0"/>
          <w:color w:val="000000" w:themeColor="text1"/>
          <w:spacing w:val="-8"/>
          <w:sz w:val="32"/>
          <w:szCs w:val="32"/>
        </w:rPr>
        <w:t>Progress Report II)</w:t>
      </w:r>
      <w:bookmarkEnd w:id="15"/>
      <w:bookmarkEnd w:id="16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5"/>
        <w:gridCol w:w="3590"/>
        <w:gridCol w:w="4701"/>
      </w:tblGrid>
      <w:tr w:rsidR="00645DF6" w:rsidRPr="005A186B" w14:paraId="191BFF92" w14:textId="77777777" w:rsidTr="00435A30">
        <w:trPr>
          <w:tblHeader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5E165086" w14:textId="77777777" w:rsidR="00645DF6" w:rsidRPr="005A186B" w:rsidRDefault="00645DF6" w:rsidP="007922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18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สรุปปัญหาและอุปสรรคในการสำรวจ</w:t>
            </w:r>
          </w:p>
        </w:tc>
      </w:tr>
      <w:tr w:rsidR="00645DF6" w:rsidRPr="005A186B" w14:paraId="4B826372" w14:textId="77777777" w:rsidTr="00435A30">
        <w:trPr>
          <w:tblHeader/>
        </w:trPr>
        <w:tc>
          <w:tcPr>
            <w:tcW w:w="402" w:type="pct"/>
            <w:shd w:val="clear" w:color="auto" w:fill="D9D9D9" w:themeFill="background1" w:themeFillShade="D9"/>
            <w:vAlign w:val="center"/>
          </w:tcPr>
          <w:p w14:paraId="6228442D" w14:textId="77777777" w:rsidR="00645DF6" w:rsidRPr="005A186B" w:rsidRDefault="00645DF6" w:rsidP="007922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18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91" w:type="pct"/>
            <w:shd w:val="clear" w:color="auto" w:fill="D9D9D9" w:themeFill="background1" w:themeFillShade="D9"/>
            <w:vAlign w:val="center"/>
          </w:tcPr>
          <w:p w14:paraId="3DCC5EC5" w14:textId="77777777" w:rsidR="00645DF6" w:rsidRPr="005A186B" w:rsidRDefault="00645DF6" w:rsidP="007922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18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  <w:tc>
          <w:tcPr>
            <w:tcW w:w="260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C7F09" w14:textId="77777777" w:rsidR="00645DF6" w:rsidRPr="005A186B" w:rsidRDefault="00645DF6" w:rsidP="007922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18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</w:tc>
      </w:tr>
      <w:tr w:rsidR="00645DF6" w:rsidRPr="005A186B" w14:paraId="43B79F3D" w14:textId="77777777" w:rsidTr="00435A30">
        <w:tc>
          <w:tcPr>
            <w:tcW w:w="402" w:type="pct"/>
            <w:vAlign w:val="center"/>
          </w:tcPr>
          <w:p w14:paraId="642DEAD2" w14:textId="77777777" w:rsidR="00645DF6" w:rsidRPr="005A186B" w:rsidRDefault="00645DF6" w:rsidP="00282D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186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1</w:t>
            </w:r>
          </w:p>
        </w:tc>
        <w:tc>
          <w:tcPr>
            <w:tcW w:w="1991" w:type="pct"/>
            <w:vAlign w:val="center"/>
          </w:tcPr>
          <w:p w14:paraId="50967565" w14:textId="6A164A17" w:rsidR="00645DF6" w:rsidRPr="005A186B" w:rsidRDefault="00645DF6" w:rsidP="00215D1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186B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การปรับปรุงรายละเอียดเครื่องแม่ข่าย</w:t>
            </w:r>
          </w:p>
        </w:tc>
        <w:tc>
          <w:tcPr>
            <w:tcW w:w="2607" w:type="pct"/>
            <w:tcBorders>
              <w:right w:val="single" w:sz="4" w:space="0" w:color="auto"/>
            </w:tcBorders>
          </w:tcPr>
          <w:p w14:paraId="37228E3E" w14:textId="77777777" w:rsidR="00645DF6" w:rsidRPr="005A186B" w:rsidRDefault="00645DF6" w:rsidP="00215D11">
            <w:pPr>
              <w:jc w:val="thaiDistribute"/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</w:pPr>
            <w:r w:rsidRPr="005A186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เร่งตรวจสอบและจัดซื้อ พร้อมกำหนดวันติดตั้ง</w:t>
            </w:r>
          </w:p>
        </w:tc>
      </w:tr>
      <w:tr w:rsidR="00645DF6" w:rsidRPr="005A186B" w14:paraId="280133EB" w14:textId="77777777" w:rsidTr="00846143">
        <w:tc>
          <w:tcPr>
            <w:tcW w:w="402" w:type="pct"/>
            <w:vAlign w:val="center"/>
          </w:tcPr>
          <w:p w14:paraId="7664C245" w14:textId="77777777" w:rsidR="00645DF6" w:rsidRPr="005A186B" w:rsidRDefault="00645DF6" w:rsidP="00282D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186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2</w:t>
            </w:r>
          </w:p>
        </w:tc>
        <w:tc>
          <w:tcPr>
            <w:tcW w:w="1991" w:type="pct"/>
          </w:tcPr>
          <w:p w14:paraId="127DCC7A" w14:textId="5AF1223A" w:rsidR="00645DF6" w:rsidRPr="005A186B" w:rsidRDefault="00645DF6" w:rsidP="00215D1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186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การศึกษาโครงสร้างข้อมูลจาก </w:t>
            </w:r>
            <w:r w:rsidRPr="005A186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SSL</w:t>
            </w:r>
            <w:r w:rsidR="00435A30" w:rsidRPr="005A186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br/>
            </w:r>
            <w:r w:rsidRPr="005A186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และ </w:t>
            </w:r>
            <w:r w:rsidRPr="005A186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 xml:space="preserve">Mobile </w:t>
            </w:r>
            <w:r w:rsidRPr="005A186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ที่มีข้อจำกัดในการนำเข้า</w:t>
            </w:r>
          </w:p>
        </w:tc>
        <w:tc>
          <w:tcPr>
            <w:tcW w:w="2607" w:type="pct"/>
            <w:tcBorders>
              <w:right w:val="single" w:sz="4" w:space="0" w:color="auto"/>
            </w:tcBorders>
          </w:tcPr>
          <w:p w14:paraId="7F1A1E16" w14:textId="6FAF8382" w:rsidR="00645DF6" w:rsidRPr="005A186B" w:rsidRDefault="00645DF6" w:rsidP="00215D11">
            <w:pPr>
              <w:jc w:val="thaiDistribute"/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</w:pPr>
            <w:r w:rsidRPr="00215D11">
              <w:rPr>
                <w:rFonts w:ascii="TH SarabunPSK" w:hAnsi="TH SarabunPSK" w:cs="TH SarabunPSK"/>
                <w:color w:val="000000"/>
                <w:spacing w:val="-8"/>
                <w:kern w:val="24"/>
                <w:sz w:val="32"/>
                <w:szCs w:val="32"/>
                <w:cs/>
              </w:rPr>
              <w:t>กำหนดรูปแบบการนำเข้าที่ชัดเจน และเร่งประสานงาน</w:t>
            </w:r>
            <w:r w:rsidRPr="005A186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กับทีมดูแลข้อมูล เพื่อให้ได้ข้อสรุปของการนำเข้า</w:t>
            </w:r>
          </w:p>
        </w:tc>
      </w:tr>
      <w:tr w:rsidR="00645DF6" w:rsidRPr="005A186B" w14:paraId="72CC617C" w14:textId="77777777" w:rsidTr="00435A30">
        <w:tc>
          <w:tcPr>
            <w:tcW w:w="402" w:type="pct"/>
            <w:vAlign w:val="center"/>
          </w:tcPr>
          <w:p w14:paraId="51319703" w14:textId="77777777" w:rsidR="00645DF6" w:rsidRPr="005A186B" w:rsidRDefault="00645DF6" w:rsidP="00282D4F">
            <w:pPr>
              <w:jc w:val="center"/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</w:pPr>
            <w:r w:rsidRPr="005A186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3</w:t>
            </w:r>
          </w:p>
        </w:tc>
        <w:tc>
          <w:tcPr>
            <w:tcW w:w="1991" w:type="pct"/>
            <w:vAlign w:val="center"/>
          </w:tcPr>
          <w:p w14:paraId="767B235B" w14:textId="77777777" w:rsidR="00645DF6" w:rsidRPr="005A186B" w:rsidRDefault="00645DF6" w:rsidP="00215D11">
            <w:pPr>
              <w:jc w:val="thaiDistribute"/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</w:pPr>
            <w:r w:rsidRPr="005A186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การปรับปรุงรูปแบบการใช้งานฟังก์ชันเครื่องมือรัศมีทางโค้ง</w:t>
            </w:r>
          </w:p>
        </w:tc>
        <w:tc>
          <w:tcPr>
            <w:tcW w:w="2607" w:type="pct"/>
            <w:tcBorders>
              <w:right w:val="single" w:sz="4" w:space="0" w:color="auto"/>
            </w:tcBorders>
          </w:tcPr>
          <w:p w14:paraId="6D084F05" w14:textId="46863C2D" w:rsidR="00645DF6" w:rsidRPr="005A186B" w:rsidRDefault="00645DF6" w:rsidP="00215D11">
            <w:pPr>
              <w:jc w:val="thaiDistribute"/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</w:pPr>
            <w:r w:rsidRPr="00215D11">
              <w:rPr>
                <w:rFonts w:ascii="TH SarabunPSK" w:hAnsi="TH SarabunPSK" w:cs="TH SarabunPSK"/>
                <w:color w:val="000000"/>
                <w:spacing w:val="-10"/>
                <w:kern w:val="24"/>
                <w:sz w:val="32"/>
                <w:szCs w:val="32"/>
                <w:cs/>
              </w:rPr>
              <w:t>ศึกษา ทดสอบรูปแบบการใช้งานที่ง่ายขึ้นและเร่งปรับปรุง</w:t>
            </w:r>
            <w:r w:rsidRPr="005A186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t>งานพัฒนาระบบ</w:t>
            </w:r>
          </w:p>
        </w:tc>
      </w:tr>
    </w:tbl>
    <w:p w14:paraId="797BC5E3" w14:textId="77777777" w:rsidR="00A31DB4" w:rsidRPr="005A186B" w:rsidRDefault="00A31DB4" w:rsidP="00F50D20">
      <w:pPr>
        <w:pStyle w:val="Caption"/>
        <w:spacing w:after="0"/>
        <w:rPr>
          <w:rFonts w:ascii="TH SarabunPSK" w:hAnsi="TH SarabunPSK" w:cs="TH SarabunPSK"/>
          <w:i w:val="0"/>
          <w:iCs w:val="0"/>
          <w:color w:val="000000" w:themeColor="text1"/>
          <w:spacing w:val="-8"/>
          <w:sz w:val="32"/>
          <w:szCs w:val="32"/>
          <w:cs/>
        </w:rPr>
      </w:pPr>
      <w:bookmarkStart w:id="17" w:name="_Toc140748221"/>
      <w:bookmarkStart w:id="18" w:name="_Toc141878846"/>
      <w:bookmarkStart w:id="19" w:name="_Toc143112146"/>
      <w:bookmarkEnd w:id="12"/>
    </w:p>
    <w:p w14:paraId="2FDF7BFF" w14:textId="77777777" w:rsidR="00A31DB4" w:rsidRPr="005A186B" w:rsidRDefault="00A31DB4">
      <w:pPr>
        <w:spacing w:after="160" w:line="259" w:lineRule="auto"/>
        <w:rPr>
          <w:rFonts w:ascii="TH SarabunPSK" w:eastAsia="Cordia New" w:hAnsi="TH SarabunPSK" w:cs="TH SarabunPSK"/>
          <w:color w:val="000000" w:themeColor="text1"/>
          <w:spacing w:val="-8"/>
          <w:sz w:val="32"/>
          <w:szCs w:val="32"/>
          <w:cs/>
        </w:rPr>
      </w:pPr>
      <w:r w:rsidRPr="005A186B">
        <w:rPr>
          <w:rFonts w:ascii="TH SarabunPSK" w:hAnsi="TH SarabunPSK" w:cs="TH SarabunPSK"/>
          <w:i/>
          <w:iCs/>
          <w:color w:val="000000" w:themeColor="text1"/>
          <w:spacing w:val="-8"/>
          <w:sz w:val="32"/>
          <w:szCs w:val="32"/>
          <w:cs/>
        </w:rPr>
        <w:br w:type="page"/>
      </w:r>
    </w:p>
    <w:p w14:paraId="4829BAB0" w14:textId="007FAC1D" w:rsidR="00E4711D" w:rsidRPr="005A186B" w:rsidRDefault="008E32F2" w:rsidP="00F50D20">
      <w:pPr>
        <w:pStyle w:val="Caption"/>
        <w:spacing w:after="0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</w:pPr>
      <w:bookmarkStart w:id="20" w:name="_Toc151551368"/>
      <w:r w:rsidRPr="005A186B">
        <w:rPr>
          <w:rFonts w:ascii="TH SarabunPSK" w:hAnsi="TH SarabunPSK" w:cs="TH SarabunPSK"/>
          <w:i w:val="0"/>
          <w:iCs w:val="0"/>
          <w:color w:val="000000" w:themeColor="text1"/>
          <w:spacing w:val="-8"/>
          <w:sz w:val="32"/>
          <w:szCs w:val="32"/>
          <w:cs/>
        </w:rPr>
        <w:lastRenderedPageBreak/>
        <w:t xml:space="preserve">ตารางที่ </w:t>
      </w:r>
      <w:r w:rsidRPr="005A186B">
        <w:rPr>
          <w:rFonts w:ascii="TH SarabunPSK" w:hAnsi="TH SarabunPSK" w:cs="TH SarabunPSK"/>
          <w:i w:val="0"/>
          <w:iCs w:val="0"/>
          <w:color w:val="000000" w:themeColor="text1"/>
          <w:spacing w:val="-8"/>
          <w:sz w:val="32"/>
          <w:szCs w:val="32"/>
        </w:rPr>
        <w:t>4-</w:t>
      </w:r>
      <w:r w:rsidRPr="005A186B">
        <w:rPr>
          <w:rFonts w:ascii="TH SarabunPSK" w:hAnsi="TH SarabunPSK" w:cs="TH SarabunPSK"/>
          <w:i w:val="0"/>
          <w:iCs w:val="0"/>
          <w:color w:val="000000" w:themeColor="text1"/>
          <w:spacing w:val="-8"/>
          <w:sz w:val="32"/>
          <w:szCs w:val="32"/>
        </w:rPr>
        <w:fldChar w:fldCharType="begin"/>
      </w:r>
      <w:r w:rsidRPr="005A186B">
        <w:rPr>
          <w:rFonts w:ascii="TH SarabunPSK" w:hAnsi="TH SarabunPSK" w:cs="TH SarabunPSK"/>
          <w:i w:val="0"/>
          <w:iCs w:val="0"/>
          <w:color w:val="000000" w:themeColor="text1"/>
          <w:spacing w:val="-8"/>
          <w:sz w:val="32"/>
          <w:szCs w:val="32"/>
        </w:rPr>
        <w:instrText xml:space="preserve"> SEQ </w:instrText>
      </w:r>
      <w:r w:rsidRPr="005A186B">
        <w:rPr>
          <w:rFonts w:ascii="TH SarabunPSK" w:hAnsi="TH SarabunPSK" w:cs="TH SarabunPSK"/>
          <w:i w:val="0"/>
          <w:iCs w:val="0"/>
          <w:color w:val="000000" w:themeColor="text1"/>
          <w:spacing w:val="-8"/>
          <w:sz w:val="32"/>
          <w:szCs w:val="32"/>
          <w:cs/>
        </w:rPr>
        <w:instrText>ตารางที่</w:instrText>
      </w:r>
      <w:r w:rsidRPr="005A186B">
        <w:rPr>
          <w:rFonts w:ascii="TH SarabunPSK" w:hAnsi="TH SarabunPSK" w:cs="TH SarabunPSK"/>
          <w:i w:val="0"/>
          <w:iCs w:val="0"/>
          <w:color w:val="000000" w:themeColor="text1"/>
          <w:spacing w:val="-8"/>
          <w:sz w:val="32"/>
          <w:szCs w:val="32"/>
        </w:rPr>
        <w:instrText xml:space="preserve">_4- \* ARABIC </w:instrText>
      </w:r>
      <w:r w:rsidRPr="005A186B">
        <w:rPr>
          <w:rFonts w:ascii="TH SarabunPSK" w:hAnsi="TH SarabunPSK" w:cs="TH SarabunPSK"/>
          <w:i w:val="0"/>
          <w:iCs w:val="0"/>
          <w:color w:val="000000" w:themeColor="text1"/>
          <w:spacing w:val="-8"/>
          <w:sz w:val="32"/>
          <w:szCs w:val="32"/>
        </w:rPr>
        <w:fldChar w:fldCharType="separate"/>
      </w:r>
      <w:r w:rsidR="008470A3">
        <w:rPr>
          <w:rFonts w:ascii="TH SarabunPSK" w:hAnsi="TH SarabunPSK" w:cs="TH SarabunPSK"/>
          <w:i w:val="0"/>
          <w:iCs w:val="0"/>
          <w:noProof/>
          <w:color w:val="000000" w:themeColor="text1"/>
          <w:spacing w:val="-8"/>
          <w:sz w:val="32"/>
          <w:szCs w:val="32"/>
        </w:rPr>
        <w:t>2</w:t>
      </w:r>
      <w:r w:rsidRPr="005A186B">
        <w:rPr>
          <w:rFonts w:ascii="TH SarabunPSK" w:hAnsi="TH SarabunPSK" w:cs="TH SarabunPSK"/>
          <w:i w:val="0"/>
          <w:iCs w:val="0"/>
          <w:color w:val="000000" w:themeColor="text1"/>
          <w:spacing w:val="-8"/>
          <w:sz w:val="32"/>
          <w:szCs w:val="32"/>
        </w:rPr>
        <w:fldChar w:fldCharType="end"/>
      </w:r>
      <w:r w:rsidR="00B96448" w:rsidRPr="005A186B">
        <w:rPr>
          <w:rFonts w:ascii="TH SarabunPSK" w:hAnsi="TH SarabunPSK" w:cs="TH SarabunPSK" w:hint="cs"/>
          <w:i w:val="0"/>
          <w:iCs w:val="0"/>
          <w:color w:val="000000" w:themeColor="text1"/>
          <w:spacing w:val="-8"/>
          <w:sz w:val="32"/>
          <w:szCs w:val="32"/>
          <w:cs/>
        </w:rPr>
        <w:t xml:space="preserve"> </w:t>
      </w:r>
      <w:r w:rsidR="00E4711D" w:rsidRPr="005A186B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สรุปปัญหาและอุปสรรคใน</w:t>
      </w:r>
      <w:bookmarkEnd w:id="13"/>
      <w:r w:rsidR="00E4711D" w:rsidRPr="005A186B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การดำเนินการ</w:t>
      </w:r>
      <w:bookmarkEnd w:id="17"/>
      <w:bookmarkEnd w:id="18"/>
      <w:r w:rsidR="00337632" w:rsidRPr="005A186B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>ระหว่าง</w:t>
      </w:r>
      <w:r w:rsidR="00712DE7" w:rsidRPr="005A186B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>ร่างรายงานขั้นสุดท้าย (</w:t>
      </w:r>
      <w:r w:rsidR="00712DE7" w:rsidRPr="005A186B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>Draft Final Report</w:t>
      </w:r>
      <w:r w:rsidR="00712DE7" w:rsidRPr="005A186B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>)</w:t>
      </w:r>
      <w:bookmarkEnd w:id="19"/>
      <w:bookmarkEnd w:id="2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5"/>
        <w:gridCol w:w="3590"/>
        <w:gridCol w:w="4701"/>
      </w:tblGrid>
      <w:tr w:rsidR="00E4711D" w:rsidRPr="005A186B" w14:paraId="08C459A8" w14:textId="77777777" w:rsidTr="003E0E70">
        <w:trPr>
          <w:tblHeader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03EBD12D" w14:textId="77777777" w:rsidR="00E4711D" w:rsidRPr="005A186B" w:rsidRDefault="00E4711D" w:rsidP="003E0E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18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สรุปปัญหาและอุปสรรคในการสำรวจ</w:t>
            </w:r>
          </w:p>
        </w:tc>
      </w:tr>
      <w:tr w:rsidR="0085634B" w:rsidRPr="005A186B" w14:paraId="33A4A9CD" w14:textId="77777777" w:rsidTr="00A31DB4">
        <w:trPr>
          <w:tblHeader/>
        </w:trPr>
        <w:tc>
          <w:tcPr>
            <w:tcW w:w="402" w:type="pct"/>
            <w:shd w:val="clear" w:color="auto" w:fill="D9D9D9" w:themeFill="background1" w:themeFillShade="D9"/>
            <w:vAlign w:val="center"/>
          </w:tcPr>
          <w:p w14:paraId="6FB03F3F" w14:textId="77777777" w:rsidR="0085634B" w:rsidRPr="005A186B" w:rsidRDefault="0085634B" w:rsidP="003E0E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18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91" w:type="pct"/>
            <w:shd w:val="clear" w:color="auto" w:fill="D9D9D9" w:themeFill="background1" w:themeFillShade="D9"/>
            <w:vAlign w:val="center"/>
          </w:tcPr>
          <w:p w14:paraId="57773D16" w14:textId="77777777" w:rsidR="0085634B" w:rsidRPr="005A186B" w:rsidRDefault="0085634B" w:rsidP="003E0E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18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  <w:tc>
          <w:tcPr>
            <w:tcW w:w="260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29181" w14:textId="42F8CE0E" w:rsidR="0085634B" w:rsidRPr="005A186B" w:rsidRDefault="0085634B" w:rsidP="003E0E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18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</w:tc>
      </w:tr>
      <w:tr w:rsidR="0085634B" w:rsidRPr="005A186B" w14:paraId="6CA17AF4" w14:textId="77777777" w:rsidTr="00A31DB4">
        <w:tc>
          <w:tcPr>
            <w:tcW w:w="402" w:type="pct"/>
          </w:tcPr>
          <w:p w14:paraId="4F12F031" w14:textId="77777777" w:rsidR="0085634B" w:rsidRPr="005A186B" w:rsidRDefault="0085634B" w:rsidP="003E0E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186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1</w:t>
            </w:r>
          </w:p>
        </w:tc>
        <w:tc>
          <w:tcPr>
            <w:tcW w:w="1991" w:type="pct"/>
          </w:tcPr>
          <w:p w14:paraId="24957606" w14:textId="1FFBB075" w:rsidR="0085634B" w:rsidRPr="005A186B" w:rsidRDefault="00CC65D7" w:rsidP="00215D1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186B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ข้อจำกัดด้านข้อมูลสำรวจจาก</w:t>
            </w:r>
            <w:r w:rsidRPr="005A186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อุปกรณ์</w:t>
            </w:r>
            <w:r w:rsidR="00912380" w:rsidRPr="005A186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B14B1B" w:rsidRPr="005A186B">
              <w:rPr>
                <w:rFonts w:ascii="TH SarabunPSK" w:hAnsi="TH SarabunPSK" w:cs="TH SarabunPSK"/>
                <w:spacing w:val="-4"/>
                <w:sz w:val="32"/>
                <w:szCs w:val="32"/>
              </w:rPr>
              <w:t>M</w:t>
            </w:r>
            <w:r w:rsidR="00912380" w:rsidRPr="005A186B">
              <w:rPr>
                <w:rFonts w:ascii="TH SarabunPSK" w:hAnsi="TH SarabunPSK" w:cs="TH SarabunPSK"/>
                <w:spacing w:val="-4"/>
                <w:sz w:val="32"/>
                <w:szCs w:val="32"/>
              </w:rPr>
              <w:t>obile App</w:t>
            </w:r>
            <w:r w:rsidRPr="005A186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ยังไม่พร้อม</w:t>
            </w:r>
            <w:r w:rsidR="00194419" w:rsidRPr="005A186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นำเข้า</w:t>
            </w:r>
          </w:p>
        </w:tc>
        <w:tc>
          <w:tcPr>
            <w:tcW w:w="2607" w:type="pct"/>
            <w:tcBorders>
              <w:right w:val="single" w:sz="4" w:space="0" w:color="auto"/>
            </w:tcBorders>
          </w:tcPr>
          <w:p w14:paraId="1060CCE7" w14:textId="669D3149" w:rsidR="00912380" w:rsidRPr="005A186B" w:rsidRDefault="00265437" w:rsidP="00215D11">
            <w:pPr>
              <w:ind w:right="97"/>
              <w:jc w:val="thaiDistribute"/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</w:pPr>
            <w:r w:rsidRPr="005A186B"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ประสานงานกับทีมผู้ดูแล การสำรวจ</w:t>
            </w:r>
            <w:r w:rsidR="00912380" w:rsidRPr="005A186B"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 xml:space="preserve">ด้วย </w:t>
            </w:r>
            <w:r w:rsidR="004D23D5" w:rsidRPr="005A186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M</w:t>
            </w:r>
            <w:r w:rsidR="00912380" w:rsidRPr="005A186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 xml:space="preserve">obile </w:t>
            </w:r>
            <w:r w:rsidR="001C3F6A" w:rsidRPr="005A186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br/>
            </w:r>
            <w:r w:rsidR="00912380" w:rsidRPr="005A186B"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 xml:space="preserve">และติดตามแผนการส่งข้อมูลที่ดำเนินการสำรวจมา </w:t>
            </w:r>
            <w:r w:rsidR="00912380" w:rsidRPr="005A186B">
              <w:rPr>
                <w:rFonts w:ascii="TH SarabunPSK" w:hAnsi="TH SarabunPSK" w:cs="TH SarabunPSK" w:hint="cs"/>
                <w:color w:val="000000"/>
                <w:spacing w:val="-4"/>
                <w:kern w:val="24"/>
                <w:sz w:val="32"/>
                <w:szCs w:val="32"/>
                <w:cs/>
              </w:rPr>
              <w:t xml:space="preserve">พร้อมกำหนดแผนการนำเข้าข้อมูลลงระบบ </w:t>
            </w:r>
            <w:proofErr w:type="spellStart"/>
            <w:r w:rsidR="00912380" w:rsidRPr="005A186B">
              <w:rPr>
                <w:rFonts w:ascii="TH SarabunPSK" w:hAnsi="TH SarabunPSK" w:cs="TH SarabunPSK"/>
                <w:color w:val="000000"/>
                <w:spacing w:val="-4"/>
                <w:kern w:val="24"/>
                <w:sz w:val="32"/>
                <w:szCs w:val="32"/>
              </w:rPr>
              <w:t>Roadnet</w:t>
            </w:r>
            <w:proofErr w:type="spellEnd"/>
          </w:p>
        </w:tc>
      </w:tr>
      <w:tr w:rsidR="0085634B" w:rsidRPr="005A186B" w14:paraId="2E6405C7" w14:textId="77777777" w:rsidTr="00A31DB4">
        <w:tc>
          <w:tcPr>
            <w:tcW w:w="402" w:type="pct"/>
          </w:tcPr>
          <w:p w14:paraId="09F6D5F5" w14:textId="77777777" w:rsidR="0085634B" w:rsidRPr="005A186B" w:rsidRDefault="0085634B" w:rsidP="003E0E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186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2</w:t>
            </w:r>
          </w:p>
        </w:tc>
        <w:tc>
          <w:tcPr>
            <w:tcW w:w="1991" w:type="pct"/>
          </w:tcPr>
          <w:p w14:paraId="5D7AE075" w14:textId="1411662F" w:rsidR="0085634B" w:rsidRPr="005A186B" w:rsidRDefault="000A38E1" w:rsidP="00215D1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186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 xml:space="preserve">ฐานข้อมูล </w:t>
            </w:r>
            <w:proofErr w:type="spellStart"/>
            <w:r w:rsidRPr="005A186B">
              <w:rPr>
                <w:rFonts w:ascii="TH SarabunPSK" w:hAnsi="TH SarabunPSK" w:cs="TH SarabunPSK"/>
                <w:spacing w:val="-16"/>
                <w:sz w:val="32"/>
                <w:szCs w:val="32"/>
              </w:rPr>
              <w:t>Roadnet</w:t>
            </w:r>
            <w:proofErr w:type="spellEnd"/>
            <w:r w:rsidRPr="005A186B">
              <w:rPr>
                <w:rFonts w:ascii="TH SarabunPSK" w:hAnsi="TH SarabunPSK" w:cs="TH SarabunPSK"/>
                <w:spacing w:val="-16"/>
                <w:sz w:val="32"/>
                <w:szCs w:val="32"/>
              </w:rPr>
              <w:t xml:space="preserve"> </w:t>
            </w:r>
            <w:r w:rsidRPr="005A186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เก</w:t>
            </w:r>
            <w:r w:rsidR="00273FA8" w:rsidRPr="005A186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่</w:t>
            </w:r>
            <w:r w:rsidRPr="005A186B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าอยู่ระหว่างการใช้งาน</w:t>
            </w:r>
            <w:r w:rsidRPr="005A18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B5A63" w:rsidRPr="005A186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ทำให้เกิดความล่าช้าระหว่างโอนถ่ายข้อมูล</w:t>
            </w:r>
          </w:p>
        </w:tc>
        <w:tc>
          <w:tcPr>
            <w:tcW w:w="2607" w:type="pct"/>
            <w:tcBorders>
              <w:right w:val="single" w:sz="4" w:space="0" w:color="auto"/>
            </w:tcBorders>
          </w:tcPr>
          <w:p w14:paraId="3840F0D6" w14:textId="7073BCD5" w:rsidR="0085634B" w:rsidRPr="005A186B" w:rsidRDefault="00A3562C" w:rsidP="00215D11">
            <w:pPr>
              <w:jc w:val="thaiDistribute"/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</w:pPr>
            <w:r w:rsidRPr="005A186B"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ดึงข้อมูลบางส่วน</w:t>
            </w:r>
            <w:r w:rsidR="00BC6431" w:rsidRPr="005A186B"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 xml:space="preserve">ก่อนอย่างมีลำดับ </w:t>
            </w:r>
            <w:r w:rsidRPr="005A186B"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ที่ไม่</w:t>
            </w:r>
            <w:r w:rsidR="00BC6431" w:rsidRPr="005A186B"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ใช่</w:t>
            </w:r>
            <w:r w:rsidRPr="005A186B"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ข้อมูล</w:t>
            </w:r>
            <w:r w:rsidR="000C39BE" w:rsidRPr="005A186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br/>
            </w:r>
            <w:r w:rsidRPr="005A186B"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ค่าสำรวจ</w:t>
            </w:r>
            <w:r w:rsidR="00524946" w:rsidRPr="005A186B"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 xml:space="preserve"> </w:t>
            </w:r>
            <w:r w:rsidR="00BC6431" w:rsidRPr="005A186B"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เพื่อให้ไม่เกิดความล่าช้าสำหรับการโอนย้าย</w:t>
            </w:r>
          </w:p>
        </w:tc>
      </w:tr>
    </w:tbl>
    <w:p w14:paraId="5C9B967B" w14:textId="446F03B8" w:rsidR="00712DE7" w:rsidRPr="005A186B" w:rsidRDefault="008E32F2" w:rsidP="00C205A0">
      <w:pPr>
        <w:pStyle w:val="Caption"/>
        <w:spacing w:before="240" w:after="0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</w:pPr>
      <w:bookmarkStart w:id="21" w:name="_Toc143112147"/>
      <w:bookmarkStart w:id="22" w:name="_Toc151551369"/>
      <w:bookmarkEnd w:id="14"/>
      <w:r w:rsidRPr="005A186B">
        <w:rPr>
          <w:rFonts w:ascii="TH SarabunPSK" w:hAnsi="TH SarabunPSK" w:cs="TH SarabunPSK"/>
          <w:i w:val="0"/>
          <w:iCs w:val="0"/>
          <w:color w:val="000000" w:themeColor="text1"/>
          <w:spacing w:val="-8"/>
          <w:sz w:val="32"/>
          <w:szCs w:val="32"/>
          <w:cs/>
        </w:rPr>
        <w:t xml:space="preserve">ตารางที่ </w:t>
      </w:r>
      <w:r w:rsidRPr="005A186B">
        <w:rPr>
          <w:rFonts w:ascii="TH SarabunPSK" w:hAnsi="TH SarabunPSK" w:cs="TH SarabunPSK"/>
          <w:i w:val="0"/>
          <w:iCs w:val="0"/>
          <w:color w:val="000000" w:themeColor="text1"/>
          <w:spacing w:val="-8"/>
          <w:sz w:val="32"/>
          <w:szCs w:val="32"/>
        </w:rPr>
        <w:t>4-</w:t>
      </w:r>
      <w:r w:rsidRPr="005A186B">
        <w:rPr>
          <w:rFonts w:ascii="TH SarabunPSK" w:hAnsi="TH SarabunPSK" w:cs="TH SarabunPSK"/>
          <w:i w:val="0"/>
          <w:iCs w:val="0"/>
          <w:color w:val="000000" w:themeColor="text1"/>
          <w:spacing w:val="-8"/>
          <w:sz w:val="32"/>
          <w:szCs w:val="32"/>
        </w:rPr>
        <w:fldChar w:fldCharType="begin"/>
      </w:r>
      <w:r w:rsidRPr="005A186B">
        <w:rPr>
          <w:rFonts w:ascii="TH SarabunPSK" w:hAnsi="TH SarabunPSK" w:cs="TH SarabunPSK"/>
          <w:i w:val="0"/>
          <w:iCs w:val="0"/>
          <w:color w:val="000000" w:themeColor="text1"/>
          <w:spacing w:val="-8"/>
          <w:sz w:val="32"/>
          <w:szCs w:val="32"/>
        </w:rPr>
        <w:instrText xml:space="preserve"> SEQ </w:instrText>
      </w:r>
      <w:r w:rsidRPr="005A186B">
        <w:rPr>
          <w:rFonts w:ascii="TH SarabunPSK" w:hAnsi="TH SarabunPSK" w:cs="TH SarabunPSK"/>
          <w:i w:val="0"/>
          <w:iCs w:val="0"/>
          <w:color w:val="000000" w:themeColor="text1"/>
          <w:spacing w:val="-8"/>
          <w:sz w:val="32"/>
          <w:szCs w:val="32"/>
          <w:cs/>
        </w:rPr>
        <w:instrText>ตารางที่</w:instrText>
      </w:r>
      <w:r w:rsidRPr="005A186B">
        <w:rPr>
          <w:rFonts w:ascii="TH SarabunPSK" w:hAnsi="TH SarabunPSK" w:cs="TH SarabunPSK"/>
          <w:i w:val="0"/>
          <w:iCs w:val="0"/>
          <w:color w:val="000000" w:themeColor="text1"/>
          <w:spacing w:val="-8"/>
          <w:sz w:val="32"/>
          <w:szCs w:val="32"/>
        </w:rPr>
        <w:instrText xml:space="preserve">_4- \* ARABIC </w:instrText>
      </w:r>
      <w:r w:rsidRPr="005A186B">
        <w:rPr>
          <w:rFonts w:ascii="TH SarabunPSK" w:hAnsi="TH SarabunPSK" w:cs="TH SarabunPSK"/>
          <w:i w:val="0"/>
          <w:iCs w:val="0"/>
          <w:color w:val="000000" w:themeColor="text1"/>
          <w:spacing w:val="-8"/>
          <w:sz w:val="32"/>
          <w:szCs w:val="32"/>
        </w:rPr>
        <w:fldChar w:fldCharType="separate"/>
      </w:r>
      <w:r w:rsidR="008470A3">
        <w:rPr>
          <w:rFonts w:ascii="TH SarabunPSK" w:hAnsi="TH SarabunPSK" w:cs="TH SarabunPSK"/>
          <w:i w:val="0"/>
          <w:iCs w:val="0"/>
          <w:noProof/>
          <w:color w:val="000000" w:themeColor="text1"/>
          <w:spacing w:val="-8"/>
          <w:sz w:val="32"/>
          <w:szCs w:val="32"/>
        </w:rPr>
        <w:t>3</w:t>
      </w:r>
      <w:r w:rsidRPr="005A186B">
        <w:rPr>
          <w:rFonts w:ascii="TH SarabunPSK" w:hAnsi="TH SarabunPSK" w:cs="TH SarabunPSK"/>
          <w:i w:val="0"/>
          <w:iCs w:val="0"/>
          <w:color w:val="000000" w:themeColor="text1"/>
          <w:spacing w:val="-8"/>
          <w:sz w:val="32"/>
          <w:szCs w:val="32"/>
        </w:rPr>
        <w:fldChar w:fldCharType="end"/>
      </w:r>
      <w:r w:rsidR="00B96448" w:rsidRPr="005A186B">
        <w:rPr>
          <w:rFonts w:ascii="TH SarabunPSK" w:hAnsi="TH SarabunPSK" w:cs="TH SarabunPSK" w:hint="cs"/>
          <w:i w:val="0"/>
          <w:iCs w:val="0"/>
          <w:color w:val="000000" w:themeColor="text1"/>
          <w:spacing w:val="-8"/>
          <w:sz w:val="32"/>
          <w:szCs w:val="32"/>
          <w:cs/>
        </w:rPr>
        <w:t xml:space="preserve"> </w:t>
      </w:r>
      <w:r w:rsidR="00712DE7" w:rsidRPr="005A186B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สรุปปัญหาและอุปสรรคในการดำเนินการ</w:t>
      </w:r>
      <w:r w:rsidR="00712DE7" w:rsidRPr="005A186B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>ระหว่างรายงานขั้นสุดท้าย (</w:t>
      </w:r>
      <w:r w:rsidR="00712DE7" w:rsidRPr="005A186B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>Final Report</w:t>
      </w:r>
      <w:r w:rsidR="00712DE7" w:rsidRPr="005A186B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>)</w:t>
      </w:r>
      <w:bookmarkEnd w:id="21"/>
      <w:bookmarkEnd w:id="22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5"/>
        <w:gridCol w:w="3590"/>
        <w:gridCol w:w="4701"/>
      </w:tblGrid>
      <w:tr w:rsidR="00712DE7" w:rsidRPr="005A186B" w14:paraId="1A427B44" w14:textId="77777777" w:rsidTr="0079220A">
        <w:trPr>
          <w:tblHeader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57E8D50F" w14:textId="77777777" w:rsidR="00712DE7" w:rsidRPr="005A186B" w:rsidRDefault="00712DE7" w:rsidP="007922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18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สรุปปัญหาและอุปสรรคในการสำรวจ</w:t>
            </w:r>
          </w:p>
        </w:tc>
      </w:tr>
      <w:tr w:rsidR="00712DE7" w:rsidRPr="005A186B" w14:paraId="0438DAEA" w14:textId="77777777" w:rsidTr="000C39BE">
        <w:trPr>
          <w:tblHeader/>
        </w:trPr>
        <w:tc>
          <w:tcPr>
            <w:tcW w:w="402" w:type="pct"/>
            <w:shd w:val="clear" w:color="auto" w:fill="D9D9D9" w:themeFill="background1" w:themeFillShade="D9"/>
            <w:vAlign w:val="center"/>
          </w:tcPr>
          <w:p w14:paraId="037F98E1" w14:textId="77777777" w:rsidR="00712DE7" w:rsidRPr="005A186B" w:rsidRDefault="00712DE7" w:rsidP="007922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18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91" w:type="pct"/>
            <w:shd w:val="clear" w:color="auto" w:fill="D9D9D9" w:themeFill="background1" w:themeFillShade="D9"/>
            <w:vAlign w:val="center"/>
          </w:tcPr>
          <w:p w14:paraId="5118938E" w14:textId="77777777" w:rsidR="00712DE7" w:rsidRPr="005A186B" w:rsidRDefault="00712DE7" w:rsidP="007922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18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  <w:tc>
          <w:tcPr>
            <w:tcW w:w="260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181AF" w14:textId="77777777" w:rsidR="00712DE7" w:rsidRPr="005A186B" w:rsidRDefault="00712DE7" w:rsidP="007922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18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</w:tc>
      </w:tr>
      <w:tr w:rsidR="00712DE7" w:rsidRPr="005A186B" w14:paraId="3F79C856" w14:textId="77777777" w:rsidTr="000C39BE">
        <w:tc>
          <w:tcPr>
            <w:tcW w:w="402" w:type="pct"/>
          </w:tcPr>
          <w:p w14:paraId="1432E94D" w14:textId="77777777" w:rsidR="00712DE7" w:rsidRPr="005A186B" w:rsidRDefault="00712DE7" w:rsidP="00792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186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1</w:t>
            </w:r>
          </w:p>
        </w:tc>
        <w:tc>
          <w:tcPr>
            <w:tcW w:w="1991" w:type="pct"/>
          </w:tcPr>
          <w:p w14:paraId="002CDB7C" w14:textId="5F40C9AB" w:rsidR="00712DE7" w:rsidRPr="005A186B" w:rsidRDefault="00712DE7" w:rsidP="005A3E9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186B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ข้อจำกัดด้านการโอนย้ายข้อมูลบางส่วน</w:t>
            </w:r>
            <w:r w:rsidRPr="005A186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ที่ส่งผลต่อการตรวจงานของโครงการสำรวจ</w:t>
            </w:r>
          </w:p>
        </w:tc>
        <w:tc>
          <w:tcPr>
            <w:tcW w:w="2607" w:type="pct"/>
            <w:tcBorders>
              <w:right w:val="single" w:sz="4" w:space="0" w:color="auto"/>
            </w:tcBorders>
          </w:tcPr>
          <w:p w14:paraId="53ECD37A" w14:textId="31C82C06" w:rsidR="00712DE7" w:rsidRPr="005A186B" w:rsidRDefault="00712DE7" w:rsidP="00CB0858">
            <w:pPr>
              <w:ind w:right="97"/>
              <w:jc w:val="thaiDistribute"/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</w:pPr>
            <w:r w:rsidRPr="005A186B"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ทยอย</w:t>
            </w:r>
            <w:r w:rsidR="002C320A" w:rsidRPr="005A186B"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โอนย้ายข้อมูล จัดลำดับความสำคัญของข้อมูล โดยไม่ส่งผลกระทบ</w:t>
            </w:r>
            <w:r w:rsidR="002A544C" w:rsidRPr="005A186B"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>ต่อการตรวจข้อมูล</w:t>
            </w:r>
          </w:p>
        </w:tc>
      </w:tr>
      <w:tr w:rsidR="002A544C" w:rsidRPr="005A186B" w14:paraId="1A292081" w14:textId="77777777" w:rsidTr="000C39BE">
        <w:tc>
          <w:tcPr>
            <w:tcW w:w="402" w:type="pct"/>
          </w:tcPr>
          <w:p w14:paraId="19A7C523" w14:textId="223378D7" w:rsidR="002A544C" w:rsidRPr="005A186B" w:rsidRDefault="002A544C" w:rsidP="0079220A">
            <w:pPr>
              <w:jc w:val="center"/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</w:pPr>
            <w:r w:rsidRPr="005A186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2</w:t>
            </w:r>
          </w:p>
        </w:tc>
        <w:tc>
          <w:tcPr>
            <w:tcW w:w="1991" w:type="pct"/>
          </w:tcPr>
          <w:p w14:paraId="54429C71" w14:textId="44220875" w:rsidR="002A544C" w:rsidRPr="005A186B" w:rsidRDefault="00FC4A55" w:rsidP="005A3E9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186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การปรับปรุงโครงสร้างข้อมูลบางตาราง</w:t>
            </w:r>
            <w:r w:rsidRPr="005A186B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ส่งผลต่อการเรียก </w:t>
            </w:r>
            <w:r w:rsidRPr="005A186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Service </w:t>
            </w:r>
            <w:r w:rsidRPr="005A186B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ไปยังระบบอื่น ๆ</w:t>
            </w:r>
            <w:r w:rsidRPr="005A18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07" w:type="pct"/>
            <w:tcBorders>
              <w:right w:val="single" w:sz="4" w:space="0" w:color="auto"/>
            </w:tcBorders>
          </w:tcPr>
          <w:p w14:paraId="1A7874E4" w14:textId="222E6105" w:rsidR="002A544C" w:rsidRPr="005A186B" w:rsidRDefault="00FC4A55" w:rsidP="00CB0858">
            <w:pPr>
              <w:ind w:right="97"/>
              <w:jc w:val="thaiDistribute"/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</w:pPr>
            <w:r w:rsidRPr="005A186B">
              <w:rPr>
                <w:rFonts w:ascii="TH SarabunPSK" w:hAnsi="TH SarabunPSK" w:cs="TH SarabunPSK" w:hint="cs"/>
                <w:color w:val="000000"/>
                <w:spacing w:val="-8"/>
                <w:kern w:val="24"/>
                <w:sz w:val="32"/>
                <w:szCs w:val="32"/>
                <w:cs/>
              </w:rPr>
              <w:t xml:space="preserve">ตรวจสอบข้อมูลว่า </w:t>
            </w:r>
            <w:r w:rsidR="006E1B7A" w:rsidRPr="005A186B">
              <w:rPr>
                <w:rFonts w:ascii="TH SarabunPSK" w:hAnsi="TH SarabunPSK" w:cs="TH SarabunPSK"/>
                <w:color w:val="000000"/>
                <w:spacing w:val="-8"/>
                <w:kern w:val="24"/>
                <w:sz w:val="32"/>
                <w:szCs w:val="32"/>
              </w:rPr>
              <w:t>S</w:t>
            </w:r>
            <w:r w:rsidRPr="005A186B">
              <w:rPr>
                <w:rFonts w:ascii="TH SarabunPSK" w:hAnsi="TH SarabunPSK" w:cs="TH SarabunPSK"/>
                <w:color w:val="000000"/>
                <w:spacing w:val="-8"/>
                <w:kern w:val="24"/>
                <w:sz w:val="32"/>
                <w:szCs w:val="32"/>
              </w:rPr>
              <w:t xml:space="preserve">ervice </w:t>
            </w:r>
            <w:r w:rsidRPr="005A186B">
              <w:rPr>
                <w:rFonts w:ascii="TH SarabunPSK" w:hAnsi="TH SarabunPSK" w:cs="TH SarabunPSK" w:hint="cs"/>
                <w:color w:val="000000"/>
                <w:spacing w:val="-8"/>
                <w:kern w:val="24"/>
                <w:sz w:val="32"/>
                <w:szCs w:val="32"/>
                <w:cs/>
              </w:rPr>
              <w:t>ดังกล่าวส่งผลต่อระบบใดบ้าง</w:t>
            </w:r>
            <w:r w:rsidRPr="005A186B"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 xml:space="preserve"> และดำเนินการปรับโครงสร้างให้สอดคล้อง</w:t>
            </w:r>
            <w:r w:rsidR="005A3E90" w:rsidRPr="005A186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  <w:br/>
            </w:r>
            <w:r w:rsidRPr="005A186B">
              <w:rPr>
                <w:rFonts w:ascii="TH SarabunPSK" w:hAnsi="TH SarabunPSK" w:cs="TH SarabunPSK" w:hint="cs"/>
                <w:color w:val="000000"/>
                <w:kern w:val="24"/>
                <w:sz w:val="32"/>
                <w:szCs w:val="32"/>
                <w:cs/>
              </w:rPr>
              <w:t xml:space="preserve">กับทางทำงานของระบบ </w:t>
            </w:r>
            <w:r w:rsidRPr="005A186B"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</w:rPr>
              <w:t>Roadnet3</w:t>
            </w:r>
          </w:p>
        </w:tc>
      </w:tr>
    </w:tbl>
    <w:p w14:paraId="14E8667E" w14:textId="15E41610" w:rsidR="00503C69" w:rsidRPr="005A186B" w:rsidRDefault="00503C69">
      <w:pPr>
        <w:rPr>
          <w:cs/>
        </w:rPr>
      </w:pPr>
    </w:p>
    <w:p w14:paraId="6A2F248C" w14:textId="77777777" w:rsidR="00503C69" w:rsidRPr="005A186B" w:rsidRDefault="00503C69">
      <w:pPr>
        <w:spacing w:after="160" w:line="259" w:lineRule="auto"/>
        <w:rPr>
          <w:cs/>
        </w:rPr>
      </w:pPr>
      <w:r w:rsidRPr="005A186B">
        <w:rPr>
          <w:rFonts w:cs="Angsana New"/>
          <w:cs/>
        </w:rPr>
        <w:br w:type="page"/>
      </w:r>
    </w:p>
    <w:p w14:paraId="20F67F03" w14:textId="76013E70" w:rsidR="006F3615" w:rsidRPr="005A186B" w:rsidRDefault="006F3615" w:rsidP="005A3E90">
      <w:pPr>
        <w:pStyle w:val="Heading3"/>
        <w:numPr>
          <w:ilvl w:val="2"/>
          <w:numId w:val="38"/>
        </w:numPr>
        <w:spacing w:before="240" w:after="120"/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bookmarkStart w:id="23" w:name="_Toc145517551"/>
      <w:r w:rsidRPr="005A186B">
        <w:rPr>
          <w:rStyle w:val="normaltextrun"/>
          <w:rFonts w:ascii="TH SarabunPSK" w:hAnsi="TH SarabunPSK" w:cs="TH SarabunPSK" w:hint="cs"/>
          <w:sz w:val="32"/>
          <w:szCs w:val="32"/>
          <w:cs/>
        </w:rPr>
        <w:lastRenderedPageBreak/>
        <w:t>ประโยชน์</w:t>
      </w:r>
      <w:r w:rsidRPr="005A186B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5A186B">
        <w:rPr>
          <w:rStyle w:val="normaltextrun"/>
          <w:rFonts w:ascii="TH SarabunPSK" w:hAnsi="TH SarabunPSK" w:cs="TH SarabunPSK" w:hint="cs"/>
          <w:sz w:val="32"/>
          <w:szCs w:val="32"/>
          <w:cs/>
        </w:rPr>
        <w:t>ได้รับ</w:t>
      </w:r>
      <w:bookmarkEnd w:id="23"/>
    </w:p>
    <w:p w14:paraId="2B736417" w14:textId="77777777" w:rsidR="006F3615" w:rsidRPr="005A186B" w:rsidRDefault="006F3615" w:rsidP="005A3E90">
      <w:pPr>
        <w:spacing w:after="120"/>
        <w:ind w:firstLine="540"/>
        <w:jc w:val="thaiDistribute"/>
        <w:rPr>
          <w:rFonts w:ascii="TH SarabunPSK" w:hAnsi="TH SarabunPSK" w:cs="TH SarabunPSK"/>
          <w:b/>
          <w:sz w:val="32"/>
          <w:szCs w:val="32"/>
        </w:rPr>
      </w:pPr>
      <w:bookmarkStart w:id="24" w:name="_Toc145517552"/>
      <w:r w:rsidRPr="005A186B">
        <w:rPr>
          <w:rFonts w:ascii="TH SarabunPSK" w:hAnsi="TH SarabunPSK" w:cs="TH SarabunPSK" w:hint="cs"/>
          <w:color w:val="000000"/>
          <w:sz w:val="32"/>
          <w:szCs w:val="32"/>
          <w:cs/>
          <w:lang w:eastAsia="x-none"/>
        </w:rPr>
        <w:t>ระบบ</w:t>
      </w:r>
      <w:r w:rsidRPr="005A186B">
        <w:rPr>
          <w:rFonts w:ascii="TH SarabunPSK" w:hAnsi="TH SarabunPSK" w:cs="TH SarabunPSK" w:hint="cs"/>
          <w:b/>
          <w:sz w:val="32"/>
          <w:szCs w:val="32"/>
          <w:cs/>
        </w:rPr>
        <w:t xml:space="preserve">สารสนเทศโครงข่ายทางหลวง หรือระบบ </w:t>
      </w:r>
      <w:proofErr w:type="spellStart"/>
      <w:r w:rsidRPr="005A186B">
        <w:rPr>
          <w:rFonts w:ascii="TH SarabunPSK" w:hAnsi="TH SarabunPSK" w:cs="TH SarabunPSK" w:hint="cs"/>
          <w:sz w:val="32"/>
          <w:szCs w:val="32"/>
        </w:rPr>
        <w:t>Roadnet</w:t>
      </w:r>
      <w:proofErr w:type="spellEnd"/>
      <w:r w:rsidRPr="005A186B">
        <w:rPr>
          <w:rFonts w:ascii="TH SarabunPSK" w:hAnsi="TH SarabunPSK" w:cs="TH SarabunPSK" w:hint="cs"/>
          <w:b/>
          <w:sz w:val="32"/>
          <w:szCs w:val="32"/>
        </w:rPr>
        <w:t xml:space="preserve"> </w:t>
      </w:r>
      <w:r w:rsidRPr="005A186B">
        <w:rPr>
          <w:rFonts w:ascii="TH SarabunPSK" w:hAnsi="TH SarabunPSK" w:cs="TH SarabunPSK" w:hint="cs"/>
          <w:b/>
          <w:sz w:val="32"/>
          <w:szCs w:val="32"/>
          <w:cs/>
        </w:rPr>
        <w:t>เป็นระบบสำคัญสำหรับการค้นหาสายทาง จัดเก็บและตรวจสอบข้อมูลบัญชีผิวทาง และจัดเก็บและวิเคราะห์ข้อมูลงานสำรวจสภาพทาง พร้อมทั้งให้บริการข้อมูลดังกล่าวไปยังหน่วยงานภายในและภายนอกกรมทางหลวงตลอดจนปัจจุบัน และในครั้งนี้</w:t>
      </w:r>
      <w:r w:rsidRPr="005A186B">
        <w:rPr>
          <w:rFonts w:ascii="TH SarabunPSK" w:hAnsi="TH SarabunPSK" w:cs="TH SarabunPSK" w:hint="cs"/>
          <w:b/>
          <w:sz w:val="32"/>
          <w:szCs w:val="32"/>
          <w:cs/>
        </w:rPr>
        <w:br/>
        <w:t xml:space="preserve">ระบบ </w:t>
      </w:r>
      <w:proofErr w:type="spellStart"/>
      <w:r w:rsidRPr="005A186B">
        <w:rPr>
          <w:rFonts w:ascii="TH SarabunPSK" w:hAnsi="TH SarabunPSK" w:cs="TH SarabunPSK" w:hint="cs"/>
          <w:sz w:val="32"/>
          <w:szCs w:val="32"/>
        </w:rPr>
        <w:t>Roadnet</w:t>
      </w:r>
      <w:proofErr w:type="spellEnd"/>
      <w:r w:rsidRPr="005A186B">
        <w:rPr>
          <w:rFonts w:ascii="TH SarabunPSK" w:hAnsi="TH SarabunPSK" w:cs="TH SarabunPSK" w:hint="cs"/>
          <w:b/>
          <w:sz w:val="32"/>
          <w:szCs w:val="32"/>
        </w:rPr>
        <w:t xml:space="preserve"> </w:t>
      </w:r>
      <w:r w:rsidRPr="005A186B">
        <w:rPr>
          <w:rFonts w:ascii="TH SarabunPSK" w:hAnsi="TH SarabunPSK" w:cs="TH SarabunPSK" w:hint="cs"/>
          <w:b/>
          <w:sz w:val="32"/>
          <w:szCs w:val="32"/>
          <w:cs/>
        </w:rPr>
        <w:t>ได้มีการปรับปรุงการแสดงผล และเพิ่มการพัฒนาให้สามารถรองรับการใช้งานของเจ้าหน้าที่ทั้งส่วนกลางตลอดจนส่วนภูมิภาค เพื่อให้ระบบสามารถแก้ปัญหาและแบ่งเบาภาระการวิเคราะห์วางแผน</w:t>
      </w:r>
      <w:r w:rsidRPr="005A186B">
        <w:rPr>
          <w:rFonts w:ascii="TH SarabunPSK" w:hAnsi="TH SarabunPSK" w:cs="TH SarabunPSK" w:hint="cs"/>
          <w:b/>
          <w:sz w:val="32"/>
          <w:szCs w:val="32"/>
          <w:cs/>
        </w:rPr>
        <w:br/>
        <w:t>งานซ่อมบำรุงทางได้อย่างมีประสิทธิภาพ สะดวก รวดเร็ว</w:t>
      </w:r>
      <w:bookmarkEnd w:id="24"/>
    </w:p>
    <w:p w14:paraId="04D3A392" w14:textId="77777777" w:rsidR="006F3615" w:rsidRPr="005A186B" w:rsidRDefault="006F3615" w:rsidP="0022665D">
      <w:pPr>
        <w:spacing w:after="120"/>
        <w:ind w:firstLine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25" w:name="_Toc145517553"/>
      <w:r w:rsidRPr="005A186B">
        <w:rPr>
          <w:rFonts w:ascii="TH SarabunPSK" w:hAnsi="TH SarabunPSK" w:cs="TH SarabunPSK" w:hint="cs"/>
          <w:b/>
          <w:sz w:val="32"/>
          <w:szCs w:val="32"/>
          <w:cs/>
        </w:rPr>
        <w:t xml:space="preserve">ส่วนที่เพิ่มเติมภายใต้การพัฒนาในครั้งนี้ สามารถจำแนกประโยชน์ตามภาระงานแต่ละด้าน </w:t>
      </w:r>
      <w:r w:rsidRPr="005A186B">
        <w:rPr>
          <w:rFonts w:ascii="TH SarabunPSK" w:hAnsi="TH SarabunPSK" w:cs="TH SarabunPSK" w:hint="cs"/>
          <w:b/>
          <w:sz w:val="32"/>
          <w:szCs w:val="32"/>
          <w:cs/>
        </w:rPr>
        <w:br/>
        <w:t xml:space="preserve">สามารถแบ่งออกได้ </w:t>
      </w:r>
      <w:r w:rsidRPr="005A186B">
        <w:rPr>
          <w:rFonts w:ascii="TH SarabunPSK" w:hAnsi="TH SarabunPSK" w:cs="TH SarabunPSK" w:hint="cs"/>
          <w:sz w:val="32"/>
          <w:szCs w:val="32"/>
        </w:rPr>
        <w:t>2</w:t>
      </w:r>
      <w:r w:rsidRPr="005A186B">
        <w:rPr>
          <w:rFonts w:ascii="TH SarabunPSK" w:hAnsi="TH SarabunPSK" w:cs="TH SarabunPSK" w:hint="cs"/>
          <w:b/>
          <w:sz w:val="32"/>
          <w:szCs w:val="32"/>
        </w:rPr>
        <w:t xml:space="preserve"> </w:t>
      </w:r>
      <w:r w:rsidRPr="005A186B">
        <w:rPr>
          <w:rFonts w:ascii="TH SarabunPSK" w:hAnsi="TH SarabunPSK" w:cs="TH SarabunPSK" w:hint="cs"/>
          <w:b/>
          <w:sz w:val="32"/>
          <w:szCs w:val="32"/>
          <w:cs/>
        </w:rPr>
        <w:t>ด้านดังนี้</w:t>
      </w:r>
      <w:bookmarkEnd w:id="25"/>
    </w:p>
    <w:p w14:paraId="4636CA04" w14:textId="3EF4D2AE" w:rsidR="006B2B06" w:rsidRDefault="006F3615" w:rsidP="0022665D">
      <w:pPr>
        <w:pStyle w:val="Heading1"/>
        <w:numPr>
          <w:ilvl w:val="0"/>
          <w:numId w:val="39"/>
        </w:numPr>
        <w:spacing w:before="120" w:after="120"/>
        <w:ind w:left="990" w:hanging="450"/>
        <w:jc w:val="thaiDistribute"/>
        <w:rPr>
          <w:rFonts w:ascii="TH SarabunPSK" w:hAnsi="TH SarabunPSK" w:cs="TH SarabunPSK"/>
          <w:bCs w:val="0"/>
          <w:color w:val="000000" w:themeColor="text1"/>
          <w:szCs w:val="32"/>
          <w:cs/>
        </w:rPr>
      </w:pPr>
      <w:bookmarkStart w:id="26" w:name="_Toc145517554"/>
      <w:r w:rsidRPr="005A186B">
        <w:rPr>
          <w:rFonts w:ascii="TH SarabunPSK" w:hAnsi="TH SarabunPSK" w:cs="TH SarabunPSK" w:hint="cs"/>
          <w:b w:val="0"/>
          <w:color w:val="000000" w:themeColor="text1"/>
          <w:szCs w:val="32"/>
          <w:u w:val="single"/>
          <w:cs/>
        </w:rPr>
        <w:t>ทางด้านภาคประชาชน</w:t>
      </w:r>
      <w:r w:rsidRPr="005A186B">
        <w:rPr>
          <w:rFonts w:ascii="TH SarabunPSK" w:hAnsi="TH SarabunPSK" w:cs="TH SarabunPSK" w:hint="cs"/>
          <w:bCs w:val="0"/>
          <w:color w:val="000000" w:themeColor="text1"/>
          <w:szCs w:val="32"/>
          <w:cs/>
        </w:rPr>
        <w:t xml:space="preserve"> สามารถค้นหาสายทางตามเขตการปกครองจำแนกตามจังหวัด </w:t>
      </w:r>
      <w:r w:rsidR="00855B90" w:rsidRPr="005A186B">
        <w:rPr>
          <w:rFonts w:ascii="TH SarabunPSK" w:hAnsi="TH SarabunPSK" w:cs="TH SarabunPSK"/>
          <w:bCs w:val="0"/>
          <w:color w:val="000000" w:themeColor="text1"/>
          <w:szCs w:val="32"/>
        </w:rPr>
        <w:br/>
      </w:r>
      <w:r w:rsidRPr="005A186B">
        <w:rPr>
          <w:rFonts w:ascii="TH SarabunPSK" w:hAnsi="TH SarabunPSK" w:cs="TH SarabunPSK" w:hint="cs"/>
          <w:bCs w:val="0"/>
          <w:color w:val="000000" w:themeColor="text1"/>
          <w:szCs w:val="32"/>
          <w:cs/>
        </w:rPr>
        <w:t>เพื่อทราบสายทางในพื้นที่แต่ละจังหวัด พร้อมทั้งแสดงแนวเส้นทิศทาง และตำแหน่งของสายทาง</w:t>
      </w:r>
      <w:r w:rsidRPr="005A186B">
        <w:rPr>
          <w:rFonts w:ascii="TH SarabunPSK" w:hAnsi="TH SarabunPSK" w:cs="TH SarabunPSK" w:hint="cs"/>
          <w:bCs w:val="0"/>
          <w:color w:val="000000" w:themeColor="text1"/>
          <w:spacing w:val="-6"/>
          <w:szCs w:val="32"/>
          <w:cs/>
        </w:rPr>
        <w:t xml:space="preserve">แต่ละเส้น และยังสามารถเปิดชั้นข้อมูล </w:t>
      </w:r>
      <w:r w:rsidRPr="00E95B7E">
        <w:rPr>
          <w:rFonts w:ascii="TH SarabunPSK" w:hAnsi="TH SarabunPSK" w:cs="TH SarabunPSK" w:hint="cs"/>
          <w:b w:val="0"/>
          <w:color w:val="000000" w:themeColor="text1"/>
          <w:spacing w:val="-6"/>
          <w:szCs w:val="32"/>
        </w:rPr>
        <w:t xml:space="preserve">Layer </w:t>
      </w:r>
      <w:r w:rsidRPr="005A186B">
        <w:rPr>
          <w:rFonts w:ascii="TH SarabunPSK" w:hAnsi="TH SarabunPSK" w:cs="TH SarabunPSK" w:hint="cs"/>
          <w:bCs w:val="0"/>
          <w:color w:val="000000" w:themeColor="text1"/>
          <w:spacing w:val="-6"/>
          <w:szCs w:val="32"/>
          <w:cs/>
        </w:rPr>
        <w:t>เพื่อแสด</w:t>
      </w:r>
      <w:r w:rsidR="00855B90" w:rsidRPr="005A186B">
        <w:rPr>
          <w:rFonts w:ascii="TH SarabunPSK" w:hAnsi="TH SarabunPSK" w:cs="TH SarabunPSK" w:hint="cs"/>
          <w:bCs w:val="0"/>
          <w:color w:val="000000" w:themeColor="text1"/>
          <w:spacing w:val="-6"/>
          <w:szCs w:val="32"/>
          <w:cs/>
        </w:rPr>
        <w:t>ง</w:t>
      </w:r>
      <w:r w:rsidRPr="005A186B">
        <w:rPr>
          <w:rFonts w:ascii="TH SarabunPSK" w:hAnsi="TH SarabunPSK" w:cs="TH SarabunPSK" w:hint="cs"/>
          <w:bCs w:val="0"/>
          <w:color w:val="000000" w:themeColor="text1"/>
          <w:spacing w:val="-6"/>
          <w:szCs w:val="32"/>
          <w:cs/>
        </w:rPr>
        <w:t>ควบคู่กับทะเบียนสายทางของกรมทางหลวง</w:t>
      </w:r>
      <w:r w:rsidRPr="005A186B">
        <w:rPr>
          <w:rFonts w:ascii="TH SarabunPSK" w:hAnsi="TH SarabunPSK" w:cs="TH SarabunPSK" w:hint="cs"/>
          <w:bCs w:val="0"/>
          <w:color w:val="000000" w:themeColor="text1"/>
          <w:szCs w:val="32"/>
          <w:cs/>
        </w:rPr>
        <w:t xml:space="preserve"> </w:t>
      </w:r>
      <w:r w:rsidRPr="005A186B">
        <w:rPr>
          <w:rFonts w:ascii="TH SarabunPSK" w:hAnsi="TH SarabunPSK" w:cs="TH SarabunPSK" w:hint="cs"/>
          <w:bCs w:val="0"/>
          <w:color w:val="000000" w:themeColor="text1"/>
          <w:spacing w:val="-6"/>
          <w:szCs w:val="32"/>
          <w:cs/>
        </w:rPr>
        <w:t xml:space="preserve">ให้สามารถเปิดปิดข้อมูลตามความเหมาะสม โดยมีข้อมูลดังนี้ </w:t>
      </w:r>
      <w:r w:rsidRPr="00E95B7E">
        <w:rPr>
          <w:rFonts w:ascii="TH SarabunPSK" w:hAnsi="TH SarabunPSK" w:cs="TH SarabunPSK" w:hint="cs"/>
          <w:b w:val="0"/>
          <w:bCs w:val="0"/>
          <w:color w:val="000000" w:themeColor="text1"/>
          <w:spacing w:val="-6"/>
          <w:szCs w:val="32"/>
          <w:u w:val="single"/>
          <w:cs/>
        </w:rPr>
        <w:t>ข้อมูลเส้นถนน ข้อมูลลำดับชั้นสายทาง</w:t>
      </w:r>
      <w:r w:rsidRPr="00E95B7E">
        <w:rPr>
          <w:rFonts w:ascii="TH SarabunPSK" w:hAnsi="TH SarabunPSK" w:cs="TH SarabunPSK" w:hint="cs"/>
          <w:b w:val="0"/>
          <w:bCs w:val="0"/>
          <w:color w:val="000000" w:themeColor="text1"/>
          <w:szCs w:val="32"/>
          <w:u w:val="single"/>
          <w:cs/>
        </w:rPr>
        <w:t xml:space="preserve"> ข้อมูลช่องจราจร ข้อมูลชนิดผิวทาง และข้อมูลค่าเฉลี่ยความขรุขระสากลรายตอนควบคุม</w:t>
      </w:r>
      <w:r w:rsidRPr="005A186B">
        <w:rPr>
          <w:rFonts w:ascii="TH SarabunPSK" w:hAnsi="TH SarabunPSK" w:cs="TH SarabunPSK" w:hint="cs"/>
          <w:bCs w:val="0"/>
          <w:color w:val="000000" w:themeColor="text1"/>
          <w:szCs w:val="32"/>
          <w:cs/>
        </w:rPr>
        <w:t xml:space="preserve"> </w:t>
      </w:r>
      <w:r w:rsidR="00E95B7E">
        <w:rPr>
          <w:rFonts w:ascii="TH SarabunPSK" w:hAnsi="TH SarabunPSK" w:cs="TH SarabunPSK"/>
          <w:bCs w:val="0"/>
          <w:color w:val="000000" w:themeColor="text1"/>
          <w:szCs w:val="32"/>
        </w:rPr>
        <w:br/>
      </w:r>
      <w:r w:rsidRPr="005A186B">
        <w:rPr>
          <w:rFonts w:ascii="TH SarabunPSK" w:hAnsi="TH SarabunPSK" w:cs="TH SarabunPSK" w:hint="cs"/>
          <w:bCs w:val="0"/>
          <w:color w:val="000000" w:themeColor="text1"/>
          <w:szCs w:val="32"/>
          <w:cs/>
        </w:rPr>
        <w:t>พร้อมทั้งแสดงคำอธิบายเชิงสัญลักษณ์แต่ละข้อมูล</w:t>
      </w:r>
      <w:r w:rsidRPr="005A186B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5A186B">
        <w:rPr>
          <w:rFonts w:ascii="TH SarabunPSK" w:hAnsi="TH SarabunPSK" w:cs="TH SarabunPSK" w:hint="cs"/>
          <w:bCs w:val="0"/>
          <w:color w:val="000000" w:themeColor="text1"/>
          <w:szCs w:val="32"/>
          <w:cs/>
        </w:rPr>
        <w:t>เพื่อช่วยในการวางแผนการเดินทางสัญจร</w:t>
      </w:r>
      <w:r w:rsidR="00855B90" w:rsidRPr="005A186B">
        <w:rPr>
          <w:rFonts w:ascii="TH SarabunPSK" w:hAnsi="TH SarabunPSK" w:cs="TH SarabunPSK"/>
          <w:bCs w:val="0"/>
          <w:color w:val="000000" w:themeColor="text1"/>
          <w:szCs w:val="32"/>
          <w:cs/>
        </w:rPr>
        <w:br/>
      </w:r>
      <w:r w:rsidRPr="005A186B">
        <w:rPr>
          <w:rFonts w:ascii="TH SarabunPSK" w:hAnsi="TH SarabunPSK" w:cs="TH SarabunPSK" w:hint="cs"/>
          <w:bCs w:val="0"/>
          <w:color w:val="000000" w:themeColor="text1"/>
          <w:szCs w:val="32"/>
          <w:cs/>
        </w:rPr>
        <w:t xml:space="preserve">บนทางหลวงให้สะดวกและรวดเร็วมากขึ้น รวมทั้งในหน้า </w:t>
      </w:r>
      <w:r w:rsidRPr="005A186B">
        <w:rPr>
          <w:rFonts w:ascii="TH SarabunPSK" w:hAnsi="TH SarabunPSK" w:cs="TH SarabunPSK" w:hint="cs"/>
          <w:b w:val="0"/>
          <w:bCs w:val="0"/>
          <w:color w:val="000000" w:themeColor="text1"/>
          <w:szCs w:val="32"/>
        </w:rPr>
        <w:t>Dashboard</w:t>
      </w:r>
      <w:r w:rsidRPr="005A186B">
        <w:rPr>
          <w:rFonts w:ascii="TH SarabunPSK" w:hAnsi="TH SarabunPSK" w:cs="TH SarabunPSK" w:hint="cs"/>
          <w:bCs w:val="0"/>
          <w:color w:val="000000" w:themeColor="text1"/>
          <w:szCs w:val="32"/>
        </w:rPr>
        <w:t xml:space="preserve"> </w:t>
      </w:r>
      <w:r w:rsidRPr="005A186B">
        <w:rPr>
          <w:rFonts w:ascii="TH SarabunPSK" w:hAnsi="TH SarabunPSK" w:cs="TH SarabunPSK" w:hint="cs"/>
          <w:bCs w:val="0"/>
          <w:color w:val="000000" w:themeColor="text1"/>
          <w:szCs w:val="32"/>
          <w:cs/>
        </w:rPr>
        <w:t>สรุประยะทาง</w:t>
      </w:r>
      <w:r w:rsidR="00855B90" w:rsidRPr="005A186B">
        <w:rPr>
          <w:rFonts w:ascii="TH SarabunPSK" w:hAnsi="TH SarabunPSK" w:cs="TH SarabunPSK"/>
          <w:bCs w:val="0"/>
          <w:color w:val="000000" w:themeColor="text1"/>
          <w:szCs w:val="32"/>
          <w:cs/>
        </w:rPr>
        <w:br/>
      </w:r>
      <w:r w:rsidRPr="005A186B">
        <w:rPr>
          <w:rFonts w:ascii="TH SarabunPSK" w:hAnsi="TH SarabunPSK" w:cs="TH SarabunPSK" w:hint="cs"/>
          <w:bCs w:val="0"/>
          <w:color w:val="000000" w:themeColor="text1"/>
          <w:szCs w:val="32"/>
          <w:cs/>
        </w:rPr>
        <w:t xml:space="preserve">ตามขอบเขตการปกครอง ไล่ลำดับตั้งแต่ส่วนภูมิภาค จังหวัด และย่อยสุดเป็นระดับอำเภอ </w:t>
      </w:r>
      <w:r w:rsidR="00855B90" w:rsidRPr="005A186B">
        <w:rPr>
          <w:rFonts w:ascii="TH SarabunPSK" w:hAnsi="TH SarabunPSK" w:cs="TH SarabunPSK"/>
          <w:bCs w:val="0"/>
          <w:color w:val="000000" w:themeColor="text1"/>
          <w:szCs w:val="32"/>
          <w:cs/>
        </w:rPr>
        <w:br/>
      </w:r>
      <w:r w:rsidRPr="005A186B">
        <w:rPr>
          <w:rFonts w:ascii="TH SarabunPSK" w:hAnsi="TH SarabunPSK" w:cs="TH SarabunPSK" w:hint="cs"/>
          <w:bCs w:val="0"/>
          <w:color w:val="000000" w:themeColor="text1"/>
          <w:szCs w:val="32"/>
          <w:cs/>
        </w:rPr>
        <w:t xml:space="preserve">รวมถึงการเพิ่มคำแนะนำการใช้งานระบบ </w:t>
      </w:r>
      <w:proofErr w:type="spellStart"/>
      <w:r w:rsidRPr="005A186B">
        <w:rPr>
          <w:rFonts w:ascii="TH SarabunPSK" w:hAnsi="TH SarabunPSK" w:cs="TH SarabunPSK" w:hint="cs"/>
          <w:b w:val="0"/>
          <w:bCs w:val="0"/>
          <w:color w:val="000000" w:themeColor="text1"/>
          <w:szCs w:val="32"/>
        </w:rPr>
        <w:t>Roadnet</w:t>
      </w:r>
      <w:proofErr w:type="spellEnd"/>
      <w:r w:rsidRPr="005A186B">
        <w:rPr>
          <w:rFonts w:ascii="TH SarabunPSK" w:hAnsi="TH SarabunPSK" w:cs="TH SarabunPSK" w:hint="cs"/>
          <w:color w:val="000000" w:themeColor="text1"/>
          <w:szCs w:val="32"/>
        </w:rPr>
        <w:t xml:space="preserve"> </w:t>
      </w:r>
      <w:r w:rsidRPr="005A186B">
        <w:rPr>
          <w:rFonts w:ascii="TH SarabunPSK" w:hAnsi="TH SarabunPSK" w:cs="TH SarabunPSK" w:hint="cs"/>
          <w:bCs w:val="0"/>
          <w:color w:val="000000" w:themeColor="text1"/>
          <w:szCs w:val="32"/>
          <w:cs/>
        </w:rPr>
        <w:t xml:space="preserve">สำหรับประชาชนที่ไม่เคยเข้าใช้งาน </w:t>
      </w:r>
      <w:r w:rsidR="00855B90" w:rsidRPr="005A186B">
        <w:rPr>
          <w:rFonts w:ascii="TH SarabunPSK" w:hAnsi="TH SarabunPSK" w:cs="TH SarabunPSK"/>
          <w:bCs w:val="0"/>
          <w:color w:val="000000" w:themeColor="text1"/>
          <w:szCs w:val="32"/>
          <w:cs/>
        </w:rPr>
        <w:br/>
      </w:r>
      <w:r w:rsidRPr="005A186B">
        <w:rPr>
          <w:rFonts w:ascii="TH SarabunPSK" w:hAnsi="TH SarabunPSK" w:cs="TH SarabunPSK" w:hint="cs"/>
          <w:bCs w:val="0"/>
          <w:color w:val="000000" w:themeColor="text1"/>
          <w:szCs w:val="32"/>
          <w:cs/>
        </w:rPr>
        <w:t>จะได้สามารถทราบขั้นตอนการใช้งานฟังก์ชันต่าง ๆ ที่ระบบมีให้บริการ</w:t>
      </w:r>
      <w:bookmarkEnd w:id="26"/>
    </w:p>
    <w:p w14:paraId="3B4EE6DB" w14:textId="75D95561" w:rsidR="006F3615" w:rsidRPr="006B2B06" w:rsidRDefault="006B2B06" w:rsidP="006B2B06">
      <w:pPr>
        <w:spacing w:after="160" w:line="259" w:lineRule="auto"/>
        <w:rPr>
          <w:rFonts w:ascii="TH SarabunPSK" w:eastAsia="Cordia New" w:hAnsi="TH SarabunPSK" w:cs="TH SarabunPSK"/>
          <w:b/>
          <w:color w:val="000000" w:themeColor="text1"/>
          <w:kern w:val="32"/>
          <w:sz w:val="32"/>
          <w:szCs w:val="32"/>
        </w:rPr>
      </w:pPr>
      <w:r>
        <w:rPr>
          <w:rFonts w:ascii="TH SarabunPSK" w:hAnsi="TH SarabunPSK" w:cs="TH SarabunPSK"/>
          <w:bCs/>
          <w:color w:val="000000" w:themeColor="text1"/>
          <w:szCs w:val="32"/>
          <w:cs/>
        </w:rPr>
        <w:br w:type="page"/>
      </w:r>
    </w:p>
    <w:p w14:paraId="3EF0DB36" w14:textId="77777777" w:rsidR="006F3615" w:rsidRPr="005A186B" w:rsidRDefault="006F3615" w:rsidP="00855B90">
      <w:pPr>
        <w:pStyle w:val="Heading1"/>
        <w:numPr>
          <w:ilvl w:val="0"/>
          <w:numId w:val="39"/>
        </w:numPr>
        <w:spacing w:before="120" w:after="120"/>
        <w:ind w:left="990" w:hanging="450"/>
        <w:jc w:val="thaiDistribute"/>
        <w:rPr>
          <w:rFonts w:ascii="TH SarabunPSK" w:hAnsi="TH SarabunPSK" w:cs="TH SarabunPSK"/>
          <w:b w:val="0"/>
          <w:bCs w:val="0"/>
          <w:color w:val="000000" w:themeColor="text1"/>
          <w:szCs w:val="32"/>
        </w:rPr>
      </w:pPr>
      <w:bookmarkStart w:id="27" w:name="_Toc145517555"/>
      <w:r w:rsidRPr="005A186B">
        <w:rPr>
          <w:rFonts w:ascii="TH SarabunPSK" w:hAnsi="TH SarabunPSK" w:cs="TH SarabunPSK" w:hint="cs"/>
          <w:b w:val="0"/>
          <w:color w:val="000000" w:themeColor="text1"/>
          <w:szCs w:val="32"/>
          <w:u w:val="single"/>
          <w:cs/>
        </w:rPr>
        <w:lastRenderedPageBreak/>
        <w:t>ด้านเจ้าหน้าที่กรมทางหลวง</w:t>
      </w:r>
      <w:r w:rsidRPr="005A186B">
        <w:rPr>
          <w:rFonts w:ascii="TH SarabunPSK" w:hAnsi="TH SarabunPSK" w:cs="TH SarabunPSK" w:hint="cs"/>
          <w:bCs w:val="0"/>
          <w:color w:val="000000" w:themeColor="text1"/>
          <w:szCs w:val="32"/>
          <w:cs/>
        </w:rPr>
        <w:t xml:space="preserve"> ที่มีรหัสลงทะเบียนไว้ในระบบ สามารถเข้าดูรายละเอียดทั้งกลุ่ม</w:t>
      </w:r>
      <w:r w:rsidRPr="005A186B">
        <w:rPr>
          <w:rFonts w:ascii="TH SarabunPSK" w:hAnsi="TH SarabunPSK" w:cs="TH SarabunPSK" w:hint="cs"/>
          <w:bCs w:val="0"/>
          <w:color w:val="000000" w:themeColor="text1"/>
          <w:spacing w:val="-6"/>
          <w:szCs w:val="32"/>
          <w:cs/>
        </w:rPr>
        <w:t>ข้อมูลบัญชีผิวทาง ข้อมูลบัญชีโครงสร้างทาง ข้อมูลบัญชีเขตทาง ข้อมูลบัญชีทางโค้ง และข้อมูลสำรวจ</w:t>
      </w:r>
      <w:r w:rsidRPr="005A186B">
        <w:rPr>
          <w:rFonts w:ascii="TH SarabunPSK" w:hAnsi="TH SarabunPSK" w:cs="TH SarabunPSK" w:hint="cs"/>
          <w:bCs w:val="0"/>
          <w:color w:val="000000" w:themeColor="text1"/>
          <w:szCs w:val="32"/>
          <w:cs/>
        </w:rPr>
        <w:t xml:space="preserve"> ในข้อมูลดังกล่าวมีการแสดงผลในรูปแบบแผนที่ พร้อมคำอธิบายรายละเอียดของแต่ละข้อมูล สามารถจำแนกตามกลุ่มงานได้ดังนี้</w:t>
      </w:r>
    </w:p>
    <w:p w14:paraId="391685B4" w14:textId="0F9226A0" w:rsidR="006F3615" w:rsidRPr="005A186B" w:rsidRDefault="006F3615" w:rsidP="00135576">
      <w:pPr>
        <w:pStyle w:val="Heading1"/>
        <w:numPr>
          <w:ilvl w:val="0"/>
          <w:numId w:val="41"/>
        </w:numPr>
        <w:tabs>
          <w:tab w:val="num" w:pos="720"/>
        </w:tabs>
        <w:spacing w:before="120" w:after="120"/>
        <w:ind w:left="1418" w:hanging="428"/>
        <w:jc w:val="thaiDistribute"/>
        <w:rPr>
          <w:rFonts w:ascii="TH SarabunPSK" w:hAnsi="TH SarabunPSK" w:cs="TH SarabunPSK"/>
          <w:b w:val="0"/>
          <w:bCs w:val="0"/>
          <w:szCs w:val="32"/>
        </w:rPr>
      </w:pPr>
      <w:r w:rsidRPr="005A186B">
        <w:rPr>
          <w:rFonts w:ascii="TH SarabunPSK" w:hAnsi="TH SarabunPSK" w:cs="TH SarabunPSK" w:hint="cs"/>
          <w:bCs w:val="0"/>
          <w:szCs w:val="32"/>
          <w:cs/>
        </w:rPr>
        <w:t xml:space="preserve">งานสถิติทั้งส่วนกลางและส่วนภูมิภาค ได้แก่ หน่วยงานสำนักงานทางหลวง แขวงทางหลวง </w:t>
      </w:r>
      <w:r w:rsidRPr="005A186B">
        <w:rPr>
          <w:rFonts w:ascii="TH SarabunPSK" w:hAnsi="TH SarabunPSK" w:cs="TH SarabunPSK" w:hint="cs"/>
          <w:bCs w:val="0"/>
          <w:szCs w:val="32"/>
        </w:rPr>
        <w:br/>
      </w:r>
      <w:r w:rsidRPr="005A186B">
        <w:rPr>
          <w:rFonts w:ascii="TH SarabunPSK" w:hAnsi="TH SarabunPSK" w:cs="TH SarabunPSK" w:hint="cs"/>
          <w:bCs w:val="0"/>
          <w:szCs w:val="32"/>
          <w:cs/>
        </w:rPr>
        <w:t xml:space="preserve">และหมวดทางหลวง เป็นต้น ในระบบ </w:t>
      </w:r>
      <w:proofErr w:type="spellStart"/>
      <w:r w:rsidRPr="005A186B">
        <w:rPr>
          <w:rFonts w:ascii="TH SarabunPSK" w:hAnsi="TH SarabunPSK" w:cs="TH SarabunPSK" w:hint="cs"/>
          <w:b w:val="0"/>
          <w:bCs w:val="0"/>
          <w:szCs w:val="32"/>
        </w:rPr>
        <w:t>Roadnet</w:t>
      </w:r>
      <w:proofErr w:type="spellEnd"/>
      <w:r w:rsidRPr="005A186B">
        <w:rPr>
          <w:rFonts w:ascii="TH SarabunPSK" w:hAnsi="TH SarabunPSK" w:cs="TH SarabunPSK" w:hint="cs"/>
          <w:bCs w:val="0"/>
          <w:szCs w:val="32"/>
        </w:rPr>
        <w:t xml:space="preserve"> </w:t>
      </w:r>
      <w:r w:rsidRPr="005A186B">
        <w:rPr>
          <w:rFonts w:ascii="TH SarabunPSK" w:hAnsi="TH SarabunPSK" w:cs="TH SarabunPSK" w:hint="cs"/>
          <w:bCs w:val="0"/>
          <w:szCs w:val="32"/>
          <w:cs/>
        </w:rPr>
        <w:t>ที่พัฒนาขึ้น มีการรองรับการเก็บข้อมูล</w:t>
      </w:r>
      <w:r w:rsidR="00135576" w:rsidRPr="005A186B">
        <w:rPr>
          <w:rFonts w:ascii="TH SarabunPSK" w:hAnsi="TH SarabunPSK" w:cs="TH SarabunPSK"/>
          <w:bCs w:val="0"/>
          <w:szCs w:val="32"/>
          <w:cs/>
        </w:rPr>
        <w:br/>
      </w:r>
      <w:r w:rsidRPr="005A186B">
        <w:rPr>
          <w:rFonts w:ascii="TH SarabunPSK" w:hAnsi="TH SarabunPSK" w:cs="TH SarabunPSK" w:hint="cs"/>
          <w:bCs w:val="0"/>
          <w:szCs w:val="32"/>
          <w:cs/>
        </w:rPr>
        <w:t>ที่เพิ่มขึ้นทั้งในส่วนของข้อมูลขอบเขตทาง และข้อมูลโครงสร้างทาง เพื่อใช้ในการวางแผน</w:t>
      </w:r>
      <w:r w:rsidR="00135576" w:rsidRPr="005A186B">
        <w:rPr>
          <w:rFonts w:ascii="TH SarabunPSK" w:hAnsi="TH SarabunPSK" w:cs="TH SarabunPSK"/>
          <w:bCs w:val="0"/>
          <w:szCs w:val="32"/>
          <w:cs/>
        </w:rPr>
        <w:br/>
      </w:r>
      <w:r w:rsidRPr="005A186B">
        <w:rPr>
          <w:rFonts w:ascii="TH SarabunPSK" w:hAnsi="TH SarabunPSK" w:cs="TH SarabunPSK" w:hint="cs"/>
          <w:bCs w:val="0"/>
          <w:szCs w:val="32"/>
          <w:cs/>
        </w:rPr>
        <w:t>เพิ่มประสิทธิภาพทางหลวง และประกอบการทำงานในปัจจุบัน ซึ่งในส่วนนี้ตัวระบบสามารถ</w:t>
      </w:r>
      <w:r w:rsidRPr="002411A1">
        <w:rPr>
          <w:rFonts w:ascii="TH SarabunPSK" w:hAnsi="TH SarabunPSK" w:cs="TH SarabunPSK" w:hint="cs"/>
          <w:bCs w:val="0"/>
          <w:spacing w:val="-6"/>
          <w:szCs w:val="32"/>
          <w:cs/>
        </w:rPr>
        <w:t>เปิดรองรับให้เจ้าหน้าที่สามารถเข้ามาปรับปรุง และส่งออกข้อมูลได้ผ่านระบบ ในส่วนฐานข้อมูล</w:t>
      </w:r>
      <w:r w:rsidRPr="005A186B">
        <w:rPr>
          <w:rFonts w:ascii="TH SarabunPSK" w:hAnsi="TH SarabunPSK" w:cs="TH SarabunPSK" w:hint="cs"/>
          <w:bCs w:val="0"/>
          <w:szCs w:val="32"/>
          <w:cs/>
        </w:rPr>
        <w:t>ที่ออกแบบเพิ่มเติม ได้รองรับการเชื่อมโยงข้อมูลดังกล่าวกับบัญชีทางหลวง รองรับการส่งออกข้อมูลและการเชื่อมโยงได้ในอนาคต นอกจากนั้นในส่วนของหน้าระบบ</w:t>
      </w:r>
      <w:r w:rsidRPr="005A186B">
        <w:rPr>
          <w:rFonts w:ascii="TH SarabunPSK" w:hAnsi="TH SarabunPSK" w:cs="TH SarabunPSK" w:hint="cs"/>
          <w:bCs w:val="0"/>
          <w:spacing w:val="-8"/>
          <w:szCs w:val="32"/>
          <w:cs/>
        </w:rPr>
        <w:t>แสดงข้อมูลบัญชีลักษณะผิวทาง ยังถูกออกแบบให้สามารถแสดงส่วนข้อมูลทางหลักและทางขนาน</w:t>
      </w:r>
      <w:r w:rsidRPr="005A186B">
        <w:rPr>
          <w:rFonts w:ascii="TH SarabunPSK" w:hAnsi="TH SarabunPSK" w:cs="TH SarabunPSK" w:hint="cs"/>
          <w:bCs w:val="0"/>
          <w:spacing w:val="-6"/>
          <w:szCs w:val="32"/>
          <w:cs/>
        </w:rPr>
        <w:t xml:space="preserve"> </w:t>
      </w:r>
      <w:r w:rsidR="002411A1">
        <w:rPr>
          <w:rFonts w:ascii="TH SarabunPSK" w:hAnsi="TH SarabunPSK" w:cs="TH SarabunPSK"/>
          <w:bCs w:val="0"/>
          <w:spacing w:val="-6"/>
          <w:szCs w:val="32"/>
        </w:rPr>
        <w:br/>
      </w:r>
      <w:r w:rsidRPr="005A186B">
        <w:rPr>
          <w:rFonts w:ascii="TH SarabunPSK" w:hAnsi="TH SarabunPSK" w:cs="TH SarabunPSK" w:hint="cs"/>
          <w:bCs w:val="0"/>
          <w:spacing w:val="-6"/>
          <w:szCs w:val="32"/>
          <w:cs/>
        </w:rPr>
        <w:t>แยกจากประเภททางอื่น ๆ</w:t>
      </w:r>
      <w:r w:rsidRPr="005A186B">
        <w:rPr>
          <w:rFonts w:ascii="TH SarabunPSK" w:hAnsi="TH SarabunPSK" w:cs="TH SarabunPSK" w:hint="cs"/>
          <w:bCs w:val="0"/>
          <w:szCs w:val="32"/>
          <w:cs/>
        </w:rPr>
        <w:t xml:space="preserve"> เพื่อความสะดวกในการตรวจสอบข้อมูลลักษณะผิวทางได้สะดวก</w:t>
      </w:r>
      <w:r w:rsidR="002411A1">
        <w:rPr>
          <w:rFonts w:ascii="TH SarabunPSK" w:hAnsi="TH SarabunPSK" w:cs="TH SarabunPSK"/>
          <w:bCs w:val="0"/>
          <w:szCs w:val="32"/>
        </w:rPr>
        <w:br/>
      </w:r>
      <w:r w:rsidRPr="002411A1">
        <w:rPr>
          <w:rFonts w:ascii="TH SarabunPSK" w:hAnsi="TH SarabunPSK" w:cs="TH SarabunPSK" w:hint="cs"/>
          <w:bCs w:val="0"/>
          <w:spacing w:val="-10"/>
          <w:szCs w:val="32"/>
          <w:cs/>
        </w:rPr>
        <w:t>และรวดเร็ว รวมทั้งการออกแบบการแสดงผลหน้าจอและการแก้ไขให้ง่ายและไม่ทับซ้อนกับข้อมูล</w:t>
      </w:r>
      <w:r w:rsidRPr="005A186B">
        <w:rPr>
          <w:rFonts w:ascii="TH SarabunPSK" w:hAnsi="TH SarabunPSK" w:cs="TH SarabunPSK" w:hint="cs"/>
          <w:bCs w:val="0"/>
          <w:szCs w:val="32"/>
          <w:cs/>
        </w:rPr>
        <w:t xml:space="preserve"> และเพิ่มการเก็บประเภทเกาะกลาง เพื่อเพิ่มประสิทธิภาพในการเดินทางให้ปลอดภัยยิ่งขึ้น</w:t>
      </w:r>
      <w:r w:rsidR="002411A1">
        <w:rPr>
          <w:rFonts w:ascii="TH SarabunPSK" w:hAnsi="TH SarabunPSK" w:cs="TH SarabunPSK"/>
          <w:bCs w:val="0"/>
          <w:szCs w:val="32"/>
        </w:rPr>
        <w:br/>
      </w:r>
      <w:r w:rsidRPr="005A186B">
        <w:rPr>
          <w:rFonts w:ascii="TH SarabunPSK" w:hAnsi="TH SarabunPSK" w:cs="TH SarabunPSK" w:hint="cs"/>
          <w:bCs w:val="0"/>
          <w:szCs w:val="32"/>
          <w:cs/>
        </w:rPr>
        <w:t>ซึ่งข้อมูลดังกล่าวสามารถเชื่อมโยงไปยังสำนักอำนวยความปลอดภัยได้ในอนาคต</w:t>
      </w:r>
      <w:bookmarkStart w:id="28" w:name="_Toc145517556"/>
      <w:bookmarkEnd w:id="27"/>
    </w:p>
    <w:p w14:paraId="30141120" w14:textId="355CF531" w:rsidR="006B2B06" w:rsidRDefault="006F3615" w:rsidP="00135576">
      <w:pPr>
        <w:pStyle w:val="Heading1"/>
        <w:numPr>
          <w:ilvl w:val="0"/>
          <w:numId w:val="41"/>
        </w:numPr>
        <w:tabs>
          <w:tab w:val="num" w:pos="720"/>
        </w:tabs>
        <w:spacing w:before="120" w:after="120"/>
        <w:ind w:left="1418" w:hanging="428"/>
        <w:jc w:val="thaiDistribute"/>
        <w:rPr>
          <w:rFonts w:ascii="TH SarabunPSK" w:hAnsi="TH SarabunPSK" w:cs="TH SarabunPSK"/>
          <w:bCs w:val="0"/>
          <w:szCs w:val="32"/>
          <w:cs/>
        </w:rPr>
      </w:pPr>
      <w:r w:rsidRPr="005A186B">
        <w:rPr>
          <w:rFonts w:ascii="TH SarabunPSK" w:hAnsi="TH SarabunPSK" w:cs="TH SarabunPSK" w:hint="cs"/>
          <w:bCs w:val="0"/>
          <w:szCs w:val="32"/>
          <w:cs/>
        </w:rPr>
        <w:t>ส่วนงานวางแผนการบำรุงทาง ในส่วนนี้มีการปรับปรุงการแสดงผลจากเชื่อมโยงข้อมูล</w:t>
      </w:r>
      <w:r w:rsidRPr="005A186B">
        <w:rPr>
          <w:rFonts w:ascii="TH SarabunPSK" w:hAnsi="TH SarabunPSK" w:cs="TH SarabunPSK" w:hint="cs"/>
          <w:bCs w:val="0"/>
          <w:szCs w:val="32"/>
          <w:cs/>
        </w:rPr>
        <w:br/>
        <w:t xml:space="preserve">ทั้งสำนักวิเคราะห์และตรวจสอบ สำนักอำนวยความปลอดภัย และสำนักแผนงาน </w:t>
      </w:r>
      <w:r w:rsidR="00135576" w:rsidRPr="005A186B">
        <w:rPr>
          <w:rFonts w:ascii="TH SarabunPSK" w:hAnsi="TH SarabunPSK" w:cs="TH SarabunPSK"/>
          <w:bCs w:val="0"/>
          <w:szCs w:val="32"/>
          <w:cs/>
        </w:rPr>
        <w:br/>
      </w:r>
      <w:r w:rsidRPr="005A186B">
        <w:rPr>
          <w:rFonts w:ascii="TH SarabunPSK" w:hAnsi="TH SarabunPSK" w:cs="TH SarabunPSK" w:hint="cs"/>
          <w:bCs w:val="0"/>
          <w:szCs w:val="32"/>
          <w:cs/>
        </w:rPr>
        <w:t xml:space="preserve">เพื่อให้ข้อมูลงานวิเคราะห์งานสำรวจ ข้อมูลความปลอดภัย และข้อมูลติดตามโครงการ </w:t>
      </w:r>
      <w:r w:rsidR="00135576" w:rsidRPr="005A186B">
        <w:rPr>
          <w:rFonts w:ascii="TH SarabunPSK" w:hAnsi="TH SarabunPSK" w:cs="TH SarabunPSK"/>
          <w:bCs w:val="0"/>
          <w:szCs w:val="32"/>
          <w:cs/>
        </w:rPr>
        <w:br/>
      </w:r>
      <w:r w:rsidRPr="005A186B">
        <w:rPr>
          <w:rFonts w:ascii="TH SarabunPSK" w:hAnsi="TH SarabunPSK" w:cs="TH SarabunPSK" w:hint="cs"/>
          <w:bCs w:val="0"/>
          <w:szCs w:val="32"/>
          <w:cs/>
        </w:rPr>
        <w:t>มีประสิทธิภาพมากขึ้น รวมทั้งการแสดงผลข้อมูลสำรวจสภาพทางที่นำเข้าข้อมูลจากกงานสำรวจประจำปีของสำนักบริหารบำรุงทาง ทั้งผลการสำรวจและผลการวิเคราะห์</w:t>
      </w:r>
      <w:r w:rsidR="00135576" w:rsidRPr="005A186B">
        <w:rPr>
          <w:rFonts w:ascii="TH SarabunPSK" w:hAnsi="TH SarabunPSK" w:cs="TH SarabunPSK"/>
          <w:bCs w:val="0"/>
          <w:szCs w:val="32"/>
          <w:cs/>
        </w:rPr>
        <w:br/>
      </w:r>
      <w:r w:rsidRPr="005A186B">
        <w:rPr>
          <w:rFonts w:ascii="TH SarabunPSK" w:hAnsi="TH SarabunPSK" w:cs="TH SarabunPSK" w:hint="cs"/>
          <w:bCs w:val="0"/>
          <w:szCs w:val="32"/>
          <w:cs/>
        </w:rPr>
        <w:t xml:space="preserve">ความเสียหายสภาพทาง สามารถแสดงภาพรวมการสำรวจให้อยู่ในหน้าจอระบบเดียวกัน ได้แก่ ค่าความขรุขระสากลหรือค่า </w:t>
      </w:r>
      <w:r w:rsidRPr="009F154F">
        <w:rPr>
          <w:rFonts w:ascii="TH SarabunPSK" w:hAnsi="TH SarabunPSK" w:cs="TH SarabunPSK" w:hint="cs"/>
          <w:b w:val="0"/>
          <w:szCs w:val="32"/>
        </w:rPr>
        <w:t>IRI,</w:t>
      </w:r>
      <w:r w:rsidRPr="009F154F">
        <w:rPr>
          <w:rFonts w:ascii="TH SarabunPSK" w:hAnsi="TH SarabunPSK" w:cs="TH SarabunPSK" w:hint="cs"/>
          <w:bCs w:val="0"/>
          <w:szCs w:val="32"/>
          <w:cs/>
        </w:rPr>
        <w:t xml:space="preserve"> ค่าความลึกร่องล้อหรือค่า </w:t>
      </w:r>
      <w:r w:rsidRPr="009F154F">
        <w:rPr>
          <w:rFonts w:ascii="TH SarabunPSK" w:hAnsi="TH SarabunPSK" w:cs="TH SarabunPSK" w:hint="cs"/>
          <w:b w:val="0"/>
          <w:szCs w:val="32"/>
        </w:rPr>
        <w:t>Rutting,</w:t>
      </w:r>
      <w:r w:rsidRPr="009F154F">
        <w:rPr>
          <w:rFonts w:ascii="TH SarabunPSK" w:hAnsi="TH SarabunPSK" w:cs="TH SarabunPSK" w:hint="cs"/>
          <w:bCs w:val="0"/>
          <w:szCs w:val="32"/>
          <w:cs/>
        </w:rPr>
        <w:t xml:space="preserve"> ค่าความหยาบเฉลี่ยผิวทางหรือค่า </w:t>
      </w:r>
      <w:r w:rsidRPr="009F154F">
        <w:rPr>
          <w:rFonts w:ascii="TH SarabunPSK" w:hAnsi="TH SarabunPSK" w:cs="TH SarabunPSK" w:hint="cs"/>
          <w:b w:val="0"/>
          <w:szCs w:val="32"/>
        </w:rPr>
        <w:t>MPD,</w:t>
      </w:r>
      <w:r w:rsidRPr="009F154F">
        <w:rPr>
          <w:rFonts w:ascii="TH SarabunPSK" w:hAnsi="TH SarabunPSK" w:cs="TH SarabunPSK" w:hint="cs"/>
          <w:bCs w:val="0"/>
          <w:szCs w:val="32"/>
          <w:cs/>
        </w:rPr>
        <w:t xml:space="preserve"> ภาพถ่าย</w:t>
      </w:r>
      <w:r w:rsidRPr="009F154F">
        <w:rPr>
          <w:rFonts w:ascii="TH SarabunPSK" w:hAnsi="TH SarabunPSK" w:cs="TH SarabunPSK" w:hint="cs"/>
          <w:b w:val="0"/>
          <w:szCs w:val="32"/>
          <w:cs/>
        </w:rPr>
        <w:t xml:space="preserve"> </w:t>
      </w:r>
      <w:r w:rsidRPr="009F154F">
        <w:rPr>
          <w:rFonts w:ascii="TH SarabunPSK" w:hAnsi="TH SarabunPSK" w:cs="TH SarabunPSK" w:hint="cs"/>
          <w:b w:val="0"/>
          <w:szCs w:val="32"/>
        </w:rPr>
        <w:t>2</w:t>
      </w:r>
      <w:r w:rsidRPr="009F154F">
        <w:rPr>
          <w:rFonts w:ascii="TH SarabunPSK" w:hAnsi="TH SarabunPSK" w:cs="TH SarabunPSK" w:hint="cs"/>
          <w:bCs w:val="0"/>
          <w:szCs w:val="32"/>
        </w:rPr>
        <w:t xml:space="preserve"> </w:t>
      </w:r>
      <w:r w:rsidRPr="009F154F">
        <w:rPr>
          <w:rFonts w:ascii="TH SarabunPSK" w:hAnsi="TH SarabunPSK" w:cs="TH SarabunPSK" w:hint="cs"/>
          <w:bCs w:val="0"/>
          <w:szCs w:val="32"/>
          <w:cs/>
        </w:rPr>
        <w:t>ข้างทาง</w:t>
      </w:r>
      <w:r w:rsidRPr="009F154F">
        <w:rPr>
          <w:rFonts w:ascii="TH SarabunPSK" w:hAnsi="TH SarabunPSK" w:cs="TH SarabunPSK" w:hint="cs"/>
          <w:bCs w:val="0"/>
          <w:szCs w:val="32"/>
        </w:rPr>
        <w:t>,</w:t>
      </w:r>
      <w:r w:rsidRPr="009F154F">
        <w:rPr>
          <w:rFonts w:ascii="TH SarabunPSK" w:hAnsi="TH SarabunPSK" w:cs="TH SarabunPSK" w:hint="cs"/>
          <w:bCs w:val="0"/>
          <w:szCs w:val="32"/>
          <w:cs/>
        </w:rPr>
        <w:t xml:space="preserve"> ภาพถ่าย</w:t>
      </w:r>
      <w:r w:rsidRPr="005A186B">
        <w:rPr>
          <w:rFonts w:ascii="TH SarabunPSK" w:hAnsi="TH SarabunPSK" w:cs="TH SarabunPSK" w:hint="cs"/>
          <w:bCs w:val="0"/>
          <w:szCs w:val="32"/>
          <w:cs/>
        </w:rPr>
        <w:t xml:space="preserve">ผิวทาง และค่าความเสียหายผิวทาง ประกอบกับผลการคำนวณวิเคราะห์ค่าเฉลี่ยต่าง ๆ ให้อยู่ในรูปแบบกราฟแต่ละประเภทได้อย่างเหมาะสม เพื่อให้สามารถแสดงข้อมูลภาพรวมของการสำรวจครอบคลุมต่องานวางแผนงานบำรุงทางหลวง และงานตรวจสอบข้อมูลสภาพทางได้อย่างถูกต้องและแม่นยำ รวมทั้งการเตรียมฐานข้อมูลเพื่อรองรับการส่งออกไปโปรแกรมวิเคราะห์งานบำรุง </w:t>
      </w:r>
      <w:r w:rsidRPr="005A186B">
        <w:rPr>
          <w:rFonts w:ascii="TH SarabunPSK" w:hAnsi="TH SarabunPSK" w:cs="TH SarabunPSK" w:hint="cs"/>
          <w:b w:val="0"/>
          <w:szCs w:val="32"/>
        </w:rPr>
        <w:t>TPMS</w:t>
      </w:r>
      <w:r w:rsidRPr="005A186B">
        <w:rPr>
          <w:rFonts w:ascii="TH SarabunPSK" w:hAnsi="TH SarabunPSK" w:cs="TH SarabunPSK" w:hint="cs"/>
          <w:b w:val="0"/>
          <w:szCs w:val="32"/>
          <w:cs/>
        </w:rPr>
        <w:t xml:space="preserve"> </w:t>
      </w:r>
      <w:r w:rsidRPr="005A186B">
        <w:rPr>
          <w:rFonts w:ascii="TH SarabunPSK" w:hAnsi="TH SarabunPSK" w:cs="TH SarabunPSK" w:hint="cs"/>
          <w:bCs w:val="0"/>
          <w:szCs w:val="32"/>
          <w:cs/>
        </w:rPr>
        <w:t>ต่อไป</w:t>
      </w:r>
      <w:bookmarkStart w:id="29" w:name="_Toc145517557"/>
      <w:bookmarkEnd w:id="28"/>
    </w:p>
    <w:p w14:paraId="6EA5DC25" w14:textId="62556C35" w:rsidR="006F3615" w:rsidRPr="006B2B06" w:rsidRDefault="006B2B06" w:rsidP="006B2B06">
      <w:pPr>
        <w:spacing w:after="160" w:line="259" w:lineRule="auto"/>
        <w:rPr>
          <w:rFonts w:ascii="TH SarabunPSK" w:eastAsia="Cordia New" w:hAnsi="TH SarabunPSK" w:cs="TH SarabunPSK"/>
          <w:b/>
          <w:kern w:val="32"/>
          <w:sz w:val="32"/>
          <w:szCs w:val="32"/>
        </w:rPr>
      </w:pPr>
      <w:r>
        <w:rPr>
          <w:rFonts w:ascii="TH SarabunPSK" w:hAnsi="TH SarabunPSK" w:cs="TH SarabunPSK"/>
          <w:bCs/>
          <w:szCs w:val="32"/>
          <w:cs/>
        </w:rPr>
        <w:br w:type="page"/>
      </w:r>
    </w:p>
    <w:p w14:paraId="0CE1BE16" w14:textId="061873F3" w:rsidR="006F3615" w:rsidRPr="005A186B" w:rsidRDefault="006F3615" w:rsidP="006B2B06">
      <w:pPr>
        <w:pStyle w:val="Heading1"/>
        <w:numPr>
          <w:ilvl w:val="0"/>
          <w:numId w:val="41"/>
        </w:numPr>
        <w:tabs>
          <w:tab w:val="num" w:pos="720"/>
        </w:tabs>
        <w:spacing w:before="120" w:after="120"/>
        <w:ind w:left="1426" w:hanging="432"/>
        <w:jc w:val="thaiDistribute"/>
        <w:rPr>
          <w:rFonts w:ascii="TH SarabunPSK" w:hAnsi="TH SarabunPSK" w:cs="TH SarabunPSK"/>
          <w:b w:val="0"/>
          <w:bCs w:val="0"/>
          <w:szCs w:val="32"/>
          <w:cs/>
        </w:rPr>
      </w:pPr>
      <w:r w:rsidRPr="005A186B">
        <w:rPr>
          <w:rFonts w:ascii="TH SarabunPSK" w:hAnsi="TH SarabunPSK" w:cs="TH SarabunPSK" w:hint="cs"/>
          <w:bCs w:val="0"/>
          <w:szCs w:val="32"/>
          <w:cs/>
        </w:rPr>
        <w:lastRenderedPageBreak/>
        <w:t xml:space="preserve">ส่วนงานบริหารและสรุปผล สามารถแสดงการสรุปผลข้อมูลภาพรวมในแต่ละด้านรองรับการใช้งานของผู้บริหาร ได้แก่ ข้อมูลลักษณะผิวทาง ข้อมูลสำรวจสภาพทาง ข้อมูลปริมาณจราจร </w:t>
      </w:r>
      <w:r w:rsidRPr="005A186B">
        <w:rPr>
          <w:rFonts w:ascii="TH SarabunPSK" w:hAnsi="TH SarabunPSK" w:cs="TH SarabunPSK" w:hint="cs"/>
          <w:bCs w:val="0"/>
          <w:szCs w:val="32"/>
          <w:cs/>
        </w:rPr>
        <w:br/>
        <w:t>ข้อมูลบัญชีสายทาง และข้อมูลขอบเขตการปกครอง เป็นต้น ให้อยู่ใน</w:t>
      </w:r>
      <w:r w:rsidRPr="009F154F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 xml:space="preserve">โปรแกรม </w:t>
      </w:r>
      <w:r w:rsidRPr="009F154F">
        <w:rPr>
          <w:rFonts w:ascii="TH SarabunPSK" w:hAnsi="TH SarabunPSK" w:cs="TH SarabunPSK" w:hint="cs"/>
          <w:b w:val="0"/>
          <w:bCs w:val="0"/>
          <w:szCs w:val="32"/>
          <w:u w:val="single"/>
        </w:rPr>
        <w:t xml:space="preserve">Business Intelligent </w:t>
      </w:r>
      <w:r w:rsidRPr="009F154F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>เพื่อให้สามารถวิเคราะห์ข้อมูลได้หลากหลายมิติ</w:t>
      </w:r>
      <w:r w:rsidRPr="005A186B">
        <w:rPr>
          <w:rFonts w:ascii="TH SarabunPSK" w:hAnsi="TH SarabunPSK" w:cs="TH SarabunPSK" w:hint="cs"/>
          <w:bCs w:val="0"/>
          <w:szCs w:val="32"/>
          <w:cs/>
        </w:rPr>
        <w:t xml:space="preserve"> แล้วนำไปสู่การแก้ไข </w:t>
      </w:r>
      <w:r w:rsidR="0086739C" w:rsidRPr="005A186B">
        <w:rPr>
          <w:rFonts w:ascii="TH SarabunPSK" w:hAnsi="TH SarabunPSK" w:cs="TH SarabunPSK"/>
          <w:bCs w:val="0"/>
          <w:szCs w:val="32"/>
          <w:cs/>
        </w:rPr>
        <w:br/>
      </w:r>
      <w:r w:rsidRPr="005A186B">
        <w:rPr>
          <w:rFonts w:ascii="TH SarabunPSK" w:hAnsi="TH SarabunPSK" w:cs="TH SarabunPSK" w:hint="cs"/>
          <w:bCs w:val="0"/>
          <w:szCs w:val="32"/>
          <w:cs/>
        </w:rPr>
        <w:t>พร้อมทั้งการเพิ่มองค์ความรู้ให้แก่เจ้าหน้าที่ให้สามารถปรับปรุง หรือเพิ่มเติมการแสดงผล</w:t>
      </w:r>
      <w:r w:rsidR="0086739C" w:rsidRPr="005A186B">
        <w:rPr>
          <w:rFonts w:ascii="TH SarabunPSK" w:hAnsi="TH SarabunPSK" w:cs="TH SarabunPSK"/>
          <w:bCs w:val="0"/>
          <w:szCs w:val="32"/>
          <w:cs/>
        </w:rPr>
        <w:br/>
      </w:r>
      <w:r w:rsidRPr="005A186B">
        <w:rPr>
          <w:rFonts w:ascii="TH SarabunPSK" w:hAnsi="TH SarabunPSK" w:cs="TH SarabunPSK" w:hint="cs"/>
          <w:bCs w:val="0"/>
          <w:szCs w:val="32"/>
          <w:cs/>
        </w:rPr>
        <w:t>ในระบบ</w:t>
      </w:r>
      <w:r w:rsidRPr="005A186B">
        <w:rPr>
          <w:rFonts w:ascii="TH SarabunPSK" w:hAnsi="TH SarabunPSK" w:cs="TH SarabunPSK" w:hint="cs"/>
          <w:szCs w:val="32"/>
          <w:cs/>
        </w:rPr>
        <w:t xml:space="preserve"> </w:t>
      </w:r>
      <w:proofErr w:type="spellStart"/>
      <w:r w:rsidRPr="005A186B">
        <w:rPr>
          <w:rFonts w:ascii="TH SarabunPSK" w:hAnsi="TH SarabunPSK" w:cs="TH SarabunPSK" w:hint="cs"/>
          <w:b w:val="0"/>
          <w:bCs w:val="0"/>
          <w:szCs w:val="32"/>
        </w:rPr>
        <w:t>Roadnet</w:t>
      </w:r>
      <w:proofErr w:type="spellEnd"/>
      <w:r w:rsidRPr="005A186B">
        <w:rPr>
          <w:rFonts w:ascii="TH SarabunPSK" w:hAnsi="TH SarabunPSK" w:cs="TH SarabunPSK" w:hint="cs"/>
          <w:bCs w:val="0"/>
          <w:szCs w:val="32"/>
        </w:rPr>
        <w:t xml:space="preserve"> </w:t>
      </w:r>
      <w:r w:rsidRPr="005A186B">
        <w:rPr>
          <w:rFonts w:ascii="TH SarabunPSK" w:hAnsi="TH SarabunPSK" w:cs="TH SarabunPSK" w:hint="cs"/>
          <w:bCs w:val="0"/>
          <w:szCs w:val="32"/>
          <w:cs/>
        </w:rPr>
        <w:t>ได้อย่างมีประสิทธิภาพ</w:t>
      </w:r>
      <w:bookmarkEnd w:id="29"/>
    </w:p>
    <w:p w14:paraId="5A7D250C" w14:textId="1E698A7D" w:rsidR="006F3615" w:rsidRPr="005A186B" w:rsidRDefault="006F3615" w:rsidP="00EB782F">
      <w:pPr>
        <w:spacing w:after="120"/>
        <w:ind w:firstLine="446"/>
        <w:jc w:val="thaiDistribute"/>
        <w:rPr>
          <w:rFonts w:ascii="TH SarabunPSK" w:hAnsi="TH SarabunPSK" w:cs="TH SarabunPSK"/>
          <w:b/>
          <w:sz w:val="32"/>
          <w:szCs w:val="32"/>
        </w:rPr>
      </w:pPr>
      <w:bookmarkStart w:id="30" w:name="_Toc145517558"/>
      <w:r w:rsidRPr="005A186B">
        <w:rPr>
          <w:rFonts w:ascii="TH SarabunPSK" w:hAnsi="TH SarabunPSK" w:cs="TH SarabunPSK" w:hint="cs"/>
          <w:b/>
          <w:spacing w:val="-6"/>
          <w:sz w:val="32"/>
          <w:szCs w:val="32"/>
          <w:cs/>
        </w:rPr>
        <w:t>ส่วนต่าง</w:t>
      </w:r>
      <w:r w:rsidRPr="005A186B">
        <w:rPr>
          <w:rFonts w:ascii="TH SarabunPSK" w:hAnsi="TH SarabunPSK" w:cs="TH SarabunPSK" w:hint="cs"/>
          <w:b/>
          <w:spacing w:val="-6"/>
          <w:sz w:val="32"/>
          <w:szCs w:val="32"/>
        </w:rPr>
        <w:t xml:space="preserve"> </w:t>
      </w:r>
      <w:r w:rsidRPr="005A186B">
        <w:rPr>
          <w:rFonts w:ascii="TH SarabunPSK" w:hAnsi="TH SarabunPSK" w:cs="TH SarabunPSK" w:hint="cs"/>
          <w:b/>
          <w:spacing w:val="-6"/>
          <w:sz w:val="32"/>
          <w:szCs w:val="32"/>
          <w:cs/>
        </w:rPr>
        <w:t xml:space="preserve">ๆ ที่ได้สรุปในแต่ละด้านเป็นเพียงส่วนหนึ่งของงานพัฒนาระบบ </w:t>
      </w:r>
      <w:proofErr w:type="spellStart"/>
      <w:r w:rsidRPr="005A186B">
        <w:rPr>
          <w:rFonts w:ascii="TH SarabunPSK" w:hAnsi="TH SarabunPSK" w:cs="TH SarabunPSK" w:hint="cs"/>
          <w:spacing w:val="-6"/>
          <w:sz w:val="32"/>
          <w:szCs w:val="32"/>
        </w:rPr>
        <w:t>Roadnet</w:t>
      </w:r>
      <w:proofErr w:type="spellEnd"/>
      <w:r w:rsidRPr="005A186B">
        <w:rPr>
          <w:rFonts w:ascii="TH SarabunPSK" w:hAnsi="TH SarabunPSK" w:cs="TH SarabunPSK" w:hint="cs"/>
          <w:b/>
          <w:spacing w:val="-6"/>
          <w:sz w:val="32"/>
          <w:szCs w:val="32"/>
        </w:rPr>
        <w:t xml:space="preserve"> </w:t>
      </w:r>
      <w:r w:rsidRPr="005A186B">
        <w:rPr>
          <w:rFonts w:ascii="TH SarabunPSK" w:hAnsi="TH SarabunPSK" w:cs="TH SarabunPSK" w:hint="cs"/>
          <w:b/>
          <w:spacing w:val="-6"/>
          <w:sz w:val="32"/>
          <w:szCs w:val="32"/>
          <w:cs/>
        </w:rPr>
        <w:t>ในปี</w:t>
      </w:r>
      <w:r w:rsidRPr="005A186B">
        <w:rPr>
          <w:rFonts w:ascii="TH SarabunPSK" w:hAnsi="TH SarabunPSK" w:cs="TH SarabunPSK" w:hint="cs"/>
          <w:b/>
          <w:spacing w:val="-6"/>
          <w:sz w:val="32"/>
          <w:szCs w:val="32"/>
        </w:rPr>
        <w:t xml:space="preserve"> </w:t>
      </w:r>
      <w:r w:rsidRPr="005A186B">
        <w:rPr>
          <w:rFonts w:ascii="TH SarabunPSK" w:hAnsi="TH SarabunPSK" w:cs="TH SarabunPSK" w:hint="cs"/>
          <w:b/>
          <w:spacing w:val="-6"/>
          <w:sz w:val="32"/>
          <w:szCs w:val="32"/>
          <w:cs/>
        </w:rPr>
        <w:t>พ</w:t>
      </w:r>
      <w:r w:rsidRPr="005A186B">
        <w:rPr>
          <w:rFonts w:ascii="TH SarabunPSK" w:hAnsi="TH SarabunPSK" w:cs="TH SarabunPSK" w:hint="cs"/>
          <w:b/>
          <w:spacing w:val="-6"/>
          <w:sz w:val="32"/>
          <w:szCs w:val="32"/>
        </w:rPr>
        <w:t>.</w:t>
      </w:r>
      <w:r w:rsidRPr="005A186B">
        <w:rPr>
          <w:rFonts w:ascii="TH SarabunPSK" w:hAnsi="TH SarabunPSK" w:cs="TH SarabunPSK" w:hint="cs"/>
          <w:b/>
          <w:spacing w:val="-6"/>
          <w:sz w:val="32"/>
          <w:szCs w:val="32"/>
          <w:cs/>
        </w:rPr>
        <w:t>ศ</w:t>
      </w:r>
      <w:r w:rsidRPr="005A186B">
        <w:rPr>
          <w:rFonts w:ascii="TH SarabunPSK" w:hAnsi="TH SarabunPSK" w:cs="TH SarabunPSK" w:hint="cs"/>
          <w:b/>
          <w:spacing w:val="-6"/>
          <w:sz w:val="32"/>
          <w:szCs w:val="32"/>
        </w:rPr>
        <w:t>.</w:t>
      </w:r>
      <w:r w:rsidRPr="005A186B">
        <w:rPr>
          <w:rFonts w:ascii="TH SarabunPSK" w:hAnsi="TH SarabunPSK" w:cs="TH SarabunPSK" w:hint="cs"/>
          <w:b/>
          <w:spacing w:val="-6"/>
          <w:sz w:val="32"/>
          <w:szCs w:val="32"/>
          <w:cs/>
        </w:rPr>
        <w:t xml:space="preserve"> </w:t>
      </w:r>
      <w:r w:rsidRPr="005A186B">
        <w:rPr>
          <w:rFonts w:ascii="TH SarabunPSK" w:hAnsi="TH SarabunPSK" w:cs="TH SarabunPSK" w:hint="cs"/>
          <w:spacing w:val="-6"/>
          <w:sz w:val="32"/>
          <w:szCs w:val="32"/>
        </w:rPr>
        <w:t xml:space="preserve">2566 </w:t>
      </w:r>
      <w:r w:rsidRPr="005A186B">
        <w:rPr>
          <w:rFonts w:ascii="TH SarabunPSK" w:hAnsi="TH SarabunPSK" w:cs="TH SarabunPSK" w:hint="cs"/>
          <w:b/>
          <w:spacing w:val="-6"/>
          <w:sz w:val="32"/>
          <w:szCs w:val="32"/>
          <w:cs/>
        </w:rPr>
        <w:t>เท่านั้น</w:t>
      </w:r>
      <w:r w:rsidRPr="005A186B">
        <w:rPr>
          <w:rFonts w:ascii="TH SarabunPSK" w:hAnsi="TH SarabunPSK" w:cs="TH SarabunPSK" w:hint="cs"/>
          <w:b/>
          <w:sz w:val="32"/>
          <w:szCs w:val="32"/>
          <w:cs/>
        </w:rPr>
        <w:t xml:space="preserve"> โดยผลจากการพัฒนาและเพิ่มประสิทธิภาพระบบตรงตามจุดประสงค์ทั้งงานพัฒนาปรับปรุงโครงสร้างฐานข้อมูล งานพัฒนาระบบให้บริการข้อมูล และงานเพิ่มประสิทธิภาพรองรับการใช้งานของผู้บริหาร เจ้าหน้าที่ และประชาชนทั่วไป รวมทั้งการวางโครงสร้างสถาปัตยกรรมระบบให้รองรับการทำงาน และจัดเก็บข้อมูลได้ในอนาคต </w:t>
      </w:r>
      <w:bookmarkEnd w:id="30"/>
    </w:p>
    <w:p w14:paraId="0E0318C6" w14:textId="4DD6B941" w:rsidR="006F3615" w:rsidRPr="005A186B" w:rsidRDefault="006F3615" w:rsidP="00EB782F">
      <w:pPr>
        <w:pStyle w:val="Heading3"/>
        <w:numPr>
          <w:ilvl w:val="2"/>
          <w:numId w:val="38"/>
        </w:numPr>
        <w:spacing w:after="120"/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5A186B">
        <w:rPr>
          <w:rStyle w:val="normaltextrun"/>
          <w:rFonts w:ascii="TH SarabunPSK" w:hAnsi="TH SarabunPSK" w:cs="TH SarabunPSK" w:hint="cs"/>
          <w:sz w:val="32"/>
          <w:szCs w:val="32"/>
          <w:cs/>
        </w:rPr>
        <w:t>ข้อเสนอแนะ</w:t>
      </w:r>
      <w:r w:rsidRPr="005A186B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</w:p>
    <w:p w14:paraId="27DA2E7C" w14:textId="6E18ECE1" w:rsidR="006F3615" w:rsidRPr="005A186B" w:rsidRDefault="006F3615" w:rsidP="00EB782F">
      <w:pPr>
        <w:spacing w:after="120"/>
        <w:ind w:firstLine="547"/>
        <w:jc w:val="thaiDistribute"/>
        <w:rPr>
          <w:rFonts w:ascii="TH SarabunPSK" w:hAnsi="TH SarabunPSK" w:cs="TH SarabunPSK"/>
          <w:b/>
          <w:color w:val="000000" w:themeColor="text1"/>
          <w:spacing w:val="-6"/>
          <w:sz w:val="32"/>
          <w:szCs w:val="32"/>
          <w:cs/>
        </w:rPr>
      </w:pPr>
      <w:r w:rsidRPr="005A186B">
        <w:rPr>
          <w:rFonts w:ascii="TH SarabunPSK" w:hAnsi="TH SarabunPSK" w:cs="TH SarabunPSK" w:hint="cs"/>
          <w:b/>
          <w:color w:val="000000" w:themeColor="text1"/>
          <w:spacing w:val="-6"/>
          <w:sz w:val="32"/>
          <w:szCs w:val="32"/>
          <w:cs/>
        </w:rPr>
        <w:t xml:space="preserve">ในการพัฒนาระบบ </w:t>
      </w:r>
      <w:proofErr w:type="spellStart"/>
      <w:r w:rsidRPr="005A186B">
        <w:rPr>
          <w:rFonts w:ascii="TH SarabunPSK" w:hAnsi="TH SarabunPSK" w:cs="TH SarabunPSK" w:hint="cs"/>
          <w:bCs/>
          <w:color w:val="000000" w:themeColor="text1"/>
          <w:spacing w:val="-6"/>
          <w:sz w:val="32"/>
          <w:szCs w:val="32"/>
        </w:rPr>
        <w:t>Roadnet</w:t>
      </w:r>
      <w:proofErr w:type="spellEnd"/>
      <w:r w:rsidRPr="005A186B">
        <w:rPr>
          <w:rFonts w:ascii="TH SarabunPSK" w:hAnsi="TH SarabunPSK" w:cs="TH SarabunPSK" w:hint="cs"/>
          <w:bCs/>
          <w:color w:val="000000" w:themeColor="text1"/>
          <w:spacing w:val="-6"/>
          <w:sz w:val="32"/>
          <w:szCs w:val="32"/>
        </w:rPr>
        <w:t xml:space="preserve"> </w:t>
      </w:r>
      <w:r w:rsidRPr="005A186B">
        <w:rPr>
          <w:rFonts w:ascii="TH SarabunPSK" w:hAnsi="TH SarabunPSK" w:cs="TH SarabunPSK" w:hint="cs"/>
          <w:b/>
          <w:color w:val="000000" w:themeColor="text1"/>
          <w:spacing w:val="-6"/>
          <w:sz w:val="32"/>
          <w:szCs w:val="32"/>
          <w:cs/>
        </w:rPr>
        <w:t>ในครั้งนี้มีการเปลี่ยนรูปแบบการแสดงผลให้ดูทันสมัยมากขึ้น พร้อมกับแยกประเภทการจัดเก็บข้อมูลให้มีความชัดเจน เข้าถึงภารกิจและความเหมาะสมของข้อมูลเพิ่มมากขึ้น ดังนั้นบางข้อมูลที่มีการเพิ่มการจัดเก็บอาจจะยังไม่ครอบคลุมทั้งประเทศ จึงต้องใช้กำลังและทรัพยากรบุคคลช่วยบันทึกข้อมูล</w:t>
      </w:r>
      <w:r w:rsidR="005F4D66" w:rsidRPr="005A186B">
        <w:rPr>
          <w:rFonts w:ascii="TH SarabunPSK" w:hAnsi="TH SarabunPSK" w:cs="TH SarabunPSK"/>
          <w:b/>
          <w:color w:val="000000" w:themeColor="text1"/>
          <w:spacing w:val="-6"/>
          <w:sz w:val="32"/>
          <w:szCs w:val="32"/>
          <w:cs/>
        </w:rPr>
        <w:br/>
      </w:r>
      <w:r w:rsidRPr="005A186B">
        <w:rPr>
          <w:rFonts w:ascii="TH SarabunPSK" w:hAnsi="TH SarabunPSK" w:cs="TH SarabunPSK" w:hint="cs"/>
          <w:b/>
          <w:color w:val="000000" w:themeColor="text1"/>
          <w:spacing w:val="-6"/>
          <w:sz w:val="32"/>
          <w:szCs w:val="32"/>
          <w:cs/>
        </w:rPr>
        <w:t>ให้ครบและถูกต้อง เพื่อเป็นศูนย์รวมข้อมูลงานบริหารและวางแผนบำรุงทางให้มีประสิทธิภาพ รวมถึงการบริหารจัดการข้อมูลสำรวจที่อยู่ภายในระบบ ควรจะมีการศึกษา วิเคราะห์ความต้องการใช้งาน และกำหนดช่วงเวลา</w:t>
      </w:r>
      <w:r w:rsidR="006B2B06">
        <w:rPr>
          <w:rFonts w:ascii="TH SarabunPSK" w:hAnsi="TH SarabunPSK" w:cs="TH SarabunPSK"/>
          <w:b/>
          <w:color w:val="000000" w:themeColor="text1"/>
          <w:spacing w:val="-6"/>
          <w:sz w:val="32"/>
          <w:szCs w:val="32"/>
          <w:cs/>
        </w:rPr>
        <w:br/>
      </w:r>
      <w:r w:rsidRPr="005A186B">
        <w:rPr>
          <w:rFonts w:ascii="TH SarabunPSK" w:hAnsi="TH SarabunPSK" w:cs="TH SarabunPSK" w:hint="cs"/>
          <w:b/>
          <w:color w:val="000000" w:themeColor="text1"/>
          <w:spacing w:val="-6"/>
          <w:sz w:val="32"/>
          <w:szCs w:val="32"/>
          <w:cs/>
        </w:rPr>
        <w:t xml:space="preserve">ที่เหมาะสมต่อการจัดเก็บข้อมูลภาพถ่าย ทั้งข้อมูลภาพ </w:t>
      </w:r>
      <w:r w:rsidRPr="005A186B">
        <w:rPr>
          <w:rFonts w:ascii="TH SarabunPSK" w:hAnsi="TH SarabunPSK" w:cs="TH SarabunPSK" w:hint="cs"/>
          <w:bCs/>
          <w:color w:val="000000" w:themeColor="text1"/>
          <w:spacing w:val="-6"/>
          <w:sz w:val="32"/>
          <w:szCs w:val="32"/>
        </w:rPr>
        <w:t>2</w:t>
      </w:r>
      <w:r w:rsidRPr="005A186B">
        <w:rPr>
          <w:rFonts w:ascii="TH SarabunPSK" w:hAnsi="TH SarabunPSK" w:cs="TH SarabunPSK" w:hint="cs"/>
          <w:b/>
          <w:color w:val="000000" w:themeColor="text1"/>
          <w:spacing w:val="-6"/>
          <w:sz w:val="32"/>
          <w:szCs w:val="32"/>
        </w:rPr>
        <w:t xml:space="preserve"> </w:t>
      </w:r>
      <w:r w:rsidRPr="005A186B">
        <w:rPr>
          <w:rFonts w:ascii="TH SarabunPSK" w:hAnsi="TH SarabunPSK" w:cs="TH SarabunPSK" w:hint="cs"/>
          <w:b/>
          <w:color w:val="000000" w:themeColor="text1"/>
          <w:spacing w:val="-6"/>
          <w:sz w:val="32"/>
          <w:szCs w:val="32"/>
          <w:cs/>
        </w:rPr>
        <w:t>ข้างทาง และภาพถ่ายผิวทาง เพื่อลดภาระการจัดเก็บข้อมูลสำรวจในอนาคต รวมถึงการรองรับข้อมูลอื่น ๆ ที่ส่งผลต่องานบำรุงทาง หรือรองรับการวิเคราะห์ข้อมูล</w:t>
      </w:r>
      <w:r w:rsidR="006B2B06">
        <w:rPr>
          <w:rFonts w:ascii="TH SarabunPSK" w:hAnsi="TH SarabunPSK" w:cs="TH SarabunPSK"/>
          <w:b/>
          <w:color w:val="000000" w:themeColor="text1"/>
          <w:spacing w:val="-6"/>
          <w:sz w:val="32"/>
          <w:szCs w:val="32"/>
          <w:cs/>
        </w:rPr>
        <w:br/>
      </w:r>
      <w:r w:rsidRPr="005A186B">
        <w:rPr>
          <w:rFonts w:ascii="TH SarabunPSK" w:hAnsi="TH SarabunPSK" w:cs="TH SarabunPSK" w:hint="cs"/>
          <w:b/>
          <w:color w:val="000000" w:themeColor="text1"/>
          <w:spacing w:val="-6"/>
          <w:sz w:val="32"/>
          <w:szCs w:val="32"/>
          <w:cs/>
        </w:rPr>
        <w:t xml:space="preserve">ที่เพิ่มขึ้น จึงจำเป็นต้องมีการออกแบบรองรับข้อมูลให้มีความสอดคล้องกับระบบฐานข้อมูล </w:t>
      </w:r>
      <w:proofErr w:type="spellStart"/>
      <w:r w:rsidRPr="005A186B">
        <w:rPr>
          <w:rFonts w:ascii="TH SarabunPSK" w:hAnsi="TH SarabunPSK" w:cs="TH SarabunPSK" w:hint="cs"/>
          <w:bCs/>
          <w:color w:val="000000" w:themeColor="text1"/>
          <w:spacing w:val="-6"/>
          <w:sz w:val="32"/>
          <w:szCs w:val="32"/>
        </w:rPr>
        <w:t>Roadnet</w:t>
      </w:r>
      <w:proofErr w:type="spellEnd"/>
      <w:r w:rsidRPr="005A186B">
        <w:rPr>
          <w:rFonts w:ascii="TH SarabunPSK" w:hAnsi="TH SarabunPSK" w:cs="TH SarabunPSK" w:hint="cs"/>
          <w:bCs/>
          <w:color w:val="000000" w:themeColor="text1"/>
          <w:spacing w:val="-6"/>
          <w:sz w:val="32"/>
          <w:szCs w:val="32"/>
        </w:rPr>
        <w:t xml:space="preserve"> </w:t>
      </w:r>
      <w:r w:rsidRPr="005A186B">
        <w:rPr>
          <w:rFonts w:ascii="TH SarabunPSK" w:hAnsi="TH SarabunPSK" w:cs="TH SarabunPSK" w:hint="cs"/>
          <w:b/>
          <w:color w:val="000000" w:themeColor="text1"/>
          <w:spacing w:val="-6"/>
          <w:sz w:val="32"/>
          <w:szCs w:val="32"/>
          <w:cs/>
        </w:rPr>
        <w:t>ในปัจจุบัน</w:t>
      </w:r>
    </w:p>
    <w:p w14:paraId="78361A9E" w14:textId="77777777" w:rsidR="006F3615" w:rsidRPr="005A186B" w:rsidRDefault="006F3615" w:rsidP="006F3615">
      <w:pPr>
        <w:spacing w:after="120"/>
        <w:ind w:firstLine="426"/>
        <w:jc w:val="thaiDistribute"/>
        <w:rPr>
          <w:rFonts w:ascii="TH SarabunPSK" w:hAnsi="TH SarabunPSK" w:cs="TH SarabunPSK"/>
          <w:b/>
          <w:color w:val="000000" w:themeColor="text1"/>
          <w:spacing w:val="-6"/>
          <w:sz w:val="32"/>
          <w:szCs w:val="32"/>
        </w:rPr>
      </w:pPr>
      <w:r w:rsidRPr="005A186B">
        <w:rPr>
          <w:rFonts w:ascii="TH SarabunPSK" w:hAnsi="TH SarabunPSK" w:cs="TH SarabunPSK" w:hint="cs"/>
          <w:b/>
          <w:color w:val="000000" w:themeColor="text1"/>
          <w:sz w:val="32"/>
          <w:szCs w:val="32"/>
          <w:cs/>
        </w:rPr>
        <w:t xml:space="preserve">เพื่อหวังว่าระบบ </w:t>
      </w:r>
      <w:proofErr w:type="spellStart"/>
      <w:r w:rsidRPr="005A186B">
        <w:rPr>
          <w:rFonts w:ascii="TH SarabunPSK" w:hAnsi="TH SarabunPSK" w:cs="TH SarabunPSK" w:hint="cs"/>
          <w:color w:val="000000" w:themeColor="text1"/>
          <w:sz w:val="32"/>
          <w:szCs w:val="32"/>
        </w:rPr>
        <w:t>Roadnet</w:t>
      </w:r>
      <w:proofErr w:type="spellEnd"/>
      <w:r w:rsidRPr="005A186B">
        <w:rPr>
          <w:rFonts w:ascii="TH SarabunPSK" w:hAnsi="TH SarabunPSK" w:cs="TH SarabunPSK" w:hint="cs"/>
          <w:b/>
          <w:color w:val="000000" w:themeColor="text1"/>
          <w:sz w:val="32"/>
          <w:szCs w:val="32"/>
        </w:rPr>
        <w:t xml:space="preserve"> </w:t>
      </w:r>
      <w:r w:rsidRPr="005A186B">
        <w:rPr>
          <w:rFonts w:ascii="TH SarabunPSK" w:hAnsi="TH SarabunPSK" w:cs="TH SarabunPSK" w:hint="cs"/>
          <w:b/>
          <w:color w:val="000000" w:themeColor="text1"/>
          <w:sz w:val="32"/>
          <w:szCs w:val="32"/>
          <w:cs/>
        </w:rPr>
        <w:t>จะสามารถเป็นศูนย์รวมข้อมูลที่ไว้วิเคราะห์ข้อมูลงานบำรุงทาง ให้สามารถช่วยแบ่งเบาภาระการทำงานให้มีความสะดวกรวดเร็ว และถูกต้องแม่นยำ และส่งผลต่อประชาชนให้สามารถ</w:t>
      </w:r>
      <w:r w:rsidRPr="005A186B">
        <w:rPr>
          <w:rFonts w:ascii="TH SarabunPSK" w:hAnsi="TH SarabunPSK" w:cs="TH SarabunPSK" w:hint="cs"/>
          <w:b/>
          <w:color w:val="000000" w:themeColor="text1"/>
          <w:spacing w:val="-6"/>
          <w:sz w:val="32"/>
          <w:szCs w:val="32"/>
          <w:cs/>
        </w:rPr>
        <w:t>เดินทางสัญจรบนทางหลวงได้อย่างปลอดภัยและคุ้มค่า เพื่อให้เป็นรากฐานหลักในการพัฒนาโครงข่ายทางหลวง</w:t>
      </w:r>
      <w:r w:rsidRPr="005A186B">
        <w:rPr>
          <w:rFonts w:ascii="TH SarabunPSK" w:hAnsi="TH SarabunPSK" w:cs="TH SarabunPSK" w:hint="cs"/>
          <w:b/>
          <w:color w:val="000000" w:themeColor="text1"/>
          <w:sz w:val="32"/>
          <w:szCs w:val="32"/>
          <w:cs/>
        </w:rPr>
        <w:t>ต่อไป</w:t>
      </w:r>
    </w:p>
    <w:p w14:paraId="0FF453CF" w14:textId="77777777" w:rsidR="00712DE7" w:rsidRPr="005A186B" w:rsidRDefault="00712DE7">
      <w:pPr>
        <w:spacing w:after="160" w:line="259" w:lineRule="auto"/>
        <w:rPr>
          <w:rFonts w:ascii="TH SarabunPSK" w:eastAsia="TH SarabunPSK" w:hAnsi="TH SarabunPSK" w:cs="TH SarabunPSK"/>
          <w:sz w:val="32"/>
          <w:szCs w:val="32"/>
        </w:rPr>
      </w:pPr>
    </w:p>
    <w:p w14:paraId="502F1695" w14:textId="77777777" w:rsidR="00712DE7" w:rsidRPr="005A186B" w:rsidRDefault="00712DE7">
      <w:pPr>
        <w:spacing w:after="160" w:line="259" w:lineRule="auto"/>
        <w:rPr>
          <w:rFonts w:ascii="TH SarabunPSK" w:eastAsia="TH SarabunPSK" w:hAnsi="TH SarabunPSK" w:cs="TH SarabunPSK"/>
          <w:sz w:val="32"/>
          <w:szCs w:val="32"/>
        </w:rPr>
      </w:pPr>
    </w:p>
    <w:p w14:paraId="53BAC54C" w14:textId="77777777" w:rsidR="00712DE7" w:rsidRPr="005A186B" w:rsidRDefault="00712DE7">
      <w:pPr>
        <w:spacing w:after="160" w:line="259" w:lineRule="auto"/>
        <w:rPr>
          <w:rFonts w:ascii="TH SarabunPSK" w:eastAsia="TH SarabunPSK" w:hAnsi="TH SarabunPSK" w:cs="TH SarabunPSK"/>
          <w:sz w:val="32"/>
          <w:szCs w:val="32"/>
        </w:rPr>
      </w:pPr>
    </w:p>
    <w:p w14:paraId="0CB5FD54" w14:textId="022521EC" w:rsidR="006B2B06" w:rsidRDefault="006B2B06">
      <w:pPr>
        <w:spacing w:after="160" w:line="259" w:lineRule="auto"/>
        <w:rPr>
          <w:rFonts w:ascii="TH SarabunPSK" w:eastAsia="TH SarabunPSK" w:hAnsi="TH SarabunPSK" w:cs="TH SarabunPSK"/>
          <w:sz w:val="32"/>
          <w:szCs w:val="32"/>
          <w:cs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bidi="th-TH"/>
        </w:rPr>
        <w:id w:val="-1924304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025725A" w14:textId="262BF549" w:rsidR="00BA5613" w:rsidRPr="005A186B" w:rsidRDefault="00BA5613">
          <w:pPr>
            <w:pStyle w:val="TOCHeading"/>
          </w:pPr>
          <w:r w:rsidRPr="005A186B">
            <w:t>Contents</w:t>
          </w:r>
        </w:p>
        <w:p w14:paraId="6151010D" w14:textId="04FF2920" w:rsidR="00E155A8" w:rsidRPr="005A186B" w:rsidRDefault="00BA5613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8"/>
              <w14:ligatures w14:val="standardContextual"/>
            </w:rPr>
          </w:pPr>
          <w:r w:rsidRPr="005A186B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5A186B">
            <w:rPr>
              <w:rFonts w:ascii="TH SarabunPSK" w:hAnsi="TH SarabunPSK" w:cs="TH SarabunPSK"/>
              <w:sz w:val="32"/>
              <w:szCs w:val="32"/>
            </w:rPr>
            <w:instrText xml:space="preserve"> TOC \o "1-3" \h \z \u </w:instrText>
          </w:r>
          <w:r w:rsidRPr="005A186B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hyperlink w:anchor="_Toc151551363" w:history="1">
            <w:r w:rsidR="00E155A8" w:rsidRPr="005A186B">
              <w:rPr>
                <w:rStyle w:val="Hyperlink"/>
                <w:noProof/>
                <w:cs/>
              </w:rPr>
              <w:t xml:space="preserve">บทที่ </w:t>
            </w:r>
            <w:r w:rsidR="00E155A8" w:rsidRPr="005A186B">
              <w:rPr>
                <w:rStyle w:val="Hyperlink"/>
                <w:noProof/>
              </w:rPr>
              <w:t>4</w:t>
            </w:r>
            <w:r w:rsidR="00E155A8" w:rsidRPr="005A186B">
              <w:rPr>
                <w:noProof/>
                <w:webHidden/>
              </w:rPr>
              <w:tab/>
            </w:r>
            <w:r w:rsidR="00E155A8" w:rsidRPr="005A186B">
              <w:rPr>
                <w:noProof/>
                <w:webHidden/>
              </w:rPr>
              <w:fldChar w:fldCharType="begin"/>
            </w:r>
            <w:r w:rsidR="00E155A8" w:rsidRPr="005A186B">
              <w:rPr>
                <w:noProof/>
                <w:webHidden/>
              </w:rPr>
              <w:instrText xml:space="preserve"> PAGEREF _Toc151551363 \h </w:instrText>
            </w:r>
            <w:r w:rsidR="00E155A8" w:rsidRPr="005A186B">
              <w:rPr>
                <w:noProof/>
                <w:webHidden/>
              </w:rPr>
            </w:r>
            <w:r w:rsidR="00E155A8" w:rsidRPr="005A186B">
              <w:rPr>
                <w:noProof/>
                <w:webHidden/>
              </w:rPr>
              <w:fldChar w:fldCharType="separate"/>
            </w:r>
            <w:r w:rsidR="008470A3">
              <w:rPr>
                <w:noProof/>
                <w:webHidden/>
              </w:rPr>
              <w:t>1</w:t>
            </w:r>
            <w:r w:rsidR="00E155A8" w:rsidRPr="005A186B">
              <w:rPr>
                <w:noProof/>
                <w:webHidden/>
              </w:rPr>
              <w:fldChar w:fldCharType="end"/>
            </w:r>
          </w:hyperlink>
        </w:p>
        <w:p w14:paraId="7BA2413C" w14:textId="6E6C04E8" w:rsidR="00E155A8" w:rsidRPr="005A186B" w:rsidRDefault="00000000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8"/>
              <w14:ligatures w14:val="standardContextual"/>
            </w:rPr>
          </w:pPr>
          <w:hyperlink w:anchor="_Toc151551364" w:history="1">
            <w:r w:rsidR="00E155A8" w:rsidRPr="005A186B">
              <w:rPr>
                <w:rStyle w:val="Hyperlink"/>
                <w:noProof/>
                <w:cs/>
              </w:rPr>
              <w:t>ปัญหาและอุปสรรค</w:t>
            </w:r>
            <w:r w:rsidR="00E155A8" w:rsidRPr="005A186B">
              <w:rPr>
                <w:noProof/>
                <w:webHidden/>
              </w:rPr>
              <w:tab/>
            </w:r>
            <w:r w:rsidR="00E155A8" w:rsidRPr="005A186B">
              <w:rPr>
                <w:noProof/>
                <w:webHidden/>
              </w:rPr>
              <w:fldChar w:fldCharType="begin"/>
            </w:r>
            <w:r w:rsidR="00E155A8" w:rsidRPr="005A186B">
              <w:rPr>
                <w:noProof/>
                <w:webHidden/>
              </w:rPr>
              <w:instrText xml:space="preserve"> PAGEREF _Toc151551364 \h </w:instrText>
            </w:r>
            <w:r w:rsidR="00E155A8" w:rsidRPr="005A186B">
              <w:rPr>
                <w:noProof/>
                <w:webHidden/>
              </w:rPr>
            </w:r>
            <w:r w:rsidR="00E155A8" w:rsidRPr="005A186B">
              <w:rPr>
                <w:noProof/>
                <w:webHidden/>
              </w:rPr>
              <w:fldChar w:fldCharType="separate"/>
            </w:r>
            <w:r w:rsidR="008470A3">
              <w:rPr>
                <w:noProof/>
                <w:webHidden/>
              </w:rPr>
              <w:t>1</w:t>
            </w:r>
            <w:r w:rsidR="00E155A8" w:rsidRPr="005A186B">
              <w:rPr>
                <w:noProof/>
                <w:webHidden/>
              </w:rPr>
              <w:fldChar w:fldCharType="end"/>
            </w:r>
          </w:hyperlink>
        </w:p>
        <w:p w14:paraId="1AADA21F" w14:textId="7F5D89EA" w:rsidR="00E155A8" w:rsidRPr="005A186B" w:rsidRDefault="00000000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8"/>
              <w14:ligatures w14:val="standardContextual"/>
            </w:rPr>
          </w:pPr>
          <w:hyperlink w:anchor="_Toc151551365" w:history="1">
            <w:r w:rsidR="00E155A8" w:rsidRPr="005A186B">
              <w:rPr>
                <w:rStyle w:val="Hyperlink"/>
                <w:rFonts w:ascii="TH SarabunPSK" w:hAnsi="TH SarabunPSK" w:cs="TH SarabunPSK"/>
                <w:noProof/>
                <w:cs/>
              </w:rPr>
              <w:t>4.1</w:t>
            </w:r>
            <w:r w:rsidR="00E155A8" w:rsidRPr="005A186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8"/>
                <w14:ligatures w14:val="standardContextual"/>
              </w:rPr>
              <w:tab/>
            </w:r>
            <w:r w:rsidR="00E155A8" w:rsidRPr="005A186B">
              <w:rPr>
                <w:rStyle w:val="Hyperlink"/>
                <w:rFonts w:ascii="TH SarabunPSK" w:hAnsi="TH SarabunPSK" w:cs="TH SarabunPSK"/>
                <w:noProof/>
                <w:cs/>
              </w:rPr>
              <w:t>รายงานความล่าช้า</w:t>
            </w:r>
            <w:r w:rsidR="00E155A8" w:rsidRPr="005A186B">
              <w:rPr>
                <w:noProof/>
                <w:webHidden/>
              </w:rPr>
              <w:tab/>
            </w:r>
            <w:r w:rsidR="00E155A8" w:rsidRPr="005A186B">
              <w:rPr>
                <w:noProof/>
                <w:webHidden/>
              </w:rPr>
              <w:fldChar w:fldCharType="begin"/>
            </w:r>
            <w:r w:rsidR="00E155A8" w:rsidRPr="005A186B">
              <w:rPr>
                <w:noProof/>
                <w:webHidden/>
              </w:rPr>
              <w:instrText xml:space="preserve"> PAGEREF _Toc151551365 \h </w:instrText>
            </w:r>
            <w:r w:rsidR="00E155A8" w:rsidRPr="005A186B">
              <w:rPr>
                <w:noProof/>
                <w:webHidden/>
              </w:rPr>
            </w:r>
            <w:r w:rsidR="00E155A8" w:rsidRPr="005A186B">
              <w:rPr>
                <w:noProof/>
                <w:webHidden/>
              </w:rPr>
              <w:fldChar w:fldCharType="separate"/>
            </w:r>
            <w:r w:rsidR="008470A3">
              <w:rPr>
                <w:noProof/>
                <w:webHidden/>
              </w:rPr>
              <w:t>1</w:t>
            </w:r>
            <w:r w:rsidR="00E155A8" w:rsidRPr="005A186B">
              <w:rPr>
                <w:noProof/>
                <w:webHidden/>
              </w:rPr>
              <w:fldChar w:fldCharType="end"/>
            </w:r>
          </w:hyperlink>
        </w:p>
        <w:p w14:paraId="1231348A" w14:textId="603FAE79" w:rsidR="00E155A8" w:rsidRPr="005A186B" w:rsidRDefault="00000000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8"/>
              <w14:ligatures w14:val="standardContextual"/>
            </w:rPr>
          </w:pPr>
          <w:hyperlink w:anchor="_Toc151551366" w:history="1">
            <w:r w:rsidR="00E155A8" w:rsidRPr="005A186B">
              <w:rPr>
                <w:rStyle w:val="Hyperlink"/>
                <w:rFonts w:ascii="TH SarabunPSK" w:hAnsi="TH SarabunPSK" w:cs="TH SarabunPSK"/>
                <w:noProof/>
                <w:cs/>
              </w:rPr>
              <w:t>4.2</w:t>
            </w:r>
            <w:r w:rsidR="00E155A8" w:rsidRPr="005A186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8"/>
                <w14:ligatures w14:val="standardContextual"/>
              </w:rPr>
              <w:tab/>
            </w:r>
            <w:r w:rsidR="00E155A8" w:rsidRPr="005A186B">
              <w:rPr>
                <w:rStyle w:val="Hyperlink"/>
                <w:rFonts w:ascii="TH SarabunPSK" w:hAnsi="TH SarabunPSK" w:cs="TH SarabunPSK"/>
                <w:noProof/>
                <w:cs/>
              </w:rPr>
              <w:t>ปัญหาและอุปสรรคในการดำเนินงาน</w:t>
            </w:r>
            <w:r w:rsidR="00E155A8" w:rsidRPr="005A186B">
              <w:rPr>
                <w:noProof/>
                <w:webHidden/>
              </w:rPr>
              <w:tab/>
            </w:r>
            <w:r w:rsidR="00E155A8" w:rsidRPr="005A186B">
              <w:rPr>
                <w:noProof/>
                <w:webHidden/>
              </w:rPr>
              <w:fldChar w:fldCharType="begin"/>
            </w:r>
            <w:r w:rsidR="00E155A8" w:rsidRPr="005A186B">
              <w:rPr>
                <w:noProof/>
                <w:webHidden/>
              </w:rPr>
              <w:instrText xml:space="preserve"> PAGEREF _Toc151551366 \h </w:instrText>
            </w:r>
            <w:r w:rsidR="00E155A8" w:rsidRPr="005A186B">
              <w:rPr>
                <w:noProof/>
                <w:webHidden/>
              </w:rPr>
            </w:r>
            <w:r w:rsidR="00E155A8" w:rsidRPr="005A186B">
              <w:rPr>
                <w:noProof/>
                <w:webHidden/>
              </w:rPr>
              <w:fldChar w:fldCharType="separate"/>
            </w:r>
            <w:r w:rsidR="008470A3">
              <w:rPr>
                <w:noProof/>
                <w:webHidden/>
              </w:rPr>
              <w:t>1</w:t>
            </w:r>
            <w:r w:rsidR="00E155A8" w:rsidRPr="005A186B">
              <w:rPr>
                <w:noProof/>
                <w:webHidden/>
              </w:rPr>
              <w:fldChar w:fldCharType="end"/>
            </w:r>
          </w:hyperlink>
        </w:p>
        <w:p w14:paraId="3A4BA2E9" w14:textId="77777777" w:rsidR="00E155A8" w:rsidRPr="005A186B" w:rsidRDefault="00BA5613" w:rsidP="00E446C5">
          <w:pPr>
            <w:rPr>
              <w:noProof/>
            </w:rPr>
          </w:pPr>
          <w:r w:rsidRPr="005A186B">
            <w:rPr>
              <w:rFonts w:ascii="TH SarabunPSK" w:hAnsi="TH SarabunPSK" w:cs="TH SarabunPSK"/>
              <w:b/>
              <w:bCs/>
              <w:noProof/>
              <w:sz w:val="32"/>
              <w:szCs w:val="32"/>
            </w:rPr>
            <w:fldChar w:fldCharType="end"/>
          </w:r>
          <w:r w:rsidR="00E446C5" w:rsidRPr="005A186B">
            <w:rPr>
              <w:rFonts w:ascii="TH SarabunPSK" w:hAnsi="TH SarabunPSK" w:cs="TH SarabunPSK"/>
              <w:b/>
              <w:bCs/>
              <w:noProof/>
              <w:sz w:val="32"/>
              <w:szCs w:val="32"/>
            </w:rPr>
            <w:fldChar w:fldCharType="begin"/>
          </w:r>
          <w:r w:rsidR="00E446C5" w:rsidRPr="005A186B">
            <w:rPr>
              <w:rFonts w:ascii="TH SarabunPSK" w:hAnsi="TH SarabunPSK" w:cs="TH SarabunPSK"/>
              <w:b/>
              <w:bCs/>
              <w:noProof/>
              <w:sz w:val="32"/>
              <w:szCs w:val="32"/>
            </w:rPr>
            <w:instrText xml:space="preserve"> TOC \h \z \c "</w:instrText>
          </w:r>
          <w:r w:rsidR="00E446C5" w:rsidRPr="005A186B">
            <w:rPr>
              <w:rFonts w:ascii="TH SarabunPSK" w:hAnsi="TH SarabunPSK" w:cs="TH SarabunPSK"/>
              <w:b/>
              <w:bCs/>
              <w:noProof/>
              <w:sz w:val="32"/>
              <w:szCs w:val="32"/>
              <w:cs/>
            </w:rPr>
            <w:instrText xml:space="preserve">ตารางที่ </w:instrText>
          </w:r>
          <w:r w:rsidR="00E446C5" w:rsidRPr="005A186B">
            <w:rPr>
              <w:rFonts w:ascii="TH SarabunPSK" w:hAnsi="TH SarabunPSK" w:cs="TH SarabunPSK"/>
              <w:b/>
              <w:bCs/>
              <w:noProof/>
              <w:sz w:val="32"/>
              <w:szCs w:val="32"/>
            </w:rPr>
            <w:instrText xml:space="preserve">4-" </w:instrText>
          </w:r>
          <w:r w:rsidR="00E446C5" w:rsidRPr="005A186B">
            <w:rPr>
              <w:rFonts w:ascii="TH SarabunPSK" w:hAnsi="TH SarabunPSK" w:cs="TH SarabunPSK"/>
              <w:b/>
              <w:bCs/>
              <w:noProof/>
              <w:sz w:val="32"/>
              <w:szCs w:val="32"/>
            </w:rPr>
            <w:fldChar w:fldCharType="separate"/>
          </w:r>
        </w:p>
        <w:p w14:paraId="02B58EC1" w14:textId="793AAD37" w:rsidR="00E155A8" w:rsidRPr="005A186B" w:rsidRDefault="00000000">
          <w:pPr>
            <w:pStyle w:val="TableofFigures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8"/>
              <w14:ligatures w14:val="standardContextual"/>
            </w:rPr>
          </w:pPr>
          <w:hyperlink w:anchor="_Toc151551367" w:history="1">
            <w:r w:rsidR="00E155A8" w:rsidRPr="005A186B">
              <w:rPr>
                <w:rStyle w:val="Hyperlink"/>
                <w:rFonts w:ascii="TH SarabunPSK" w:eastAsia="Cordia New" w:hAnsi="TH SarabunPSK" w:cs="TH SarabunPSK"/>
                <w:noProof/>
                <w:cs/>
              </w:rPr>
              <w:t xml:space="preserve">ตารางที่ </w:t>
            </w:r>
            <w:r w:rsidR="00E155A8" w:rsidRPr="005A186B">
              <w:rPr>
                <w:rStyle w:val="Hyperlink"/>
                <w:rFonts w:ascii="TH SarabunPSK" w:eastAsia="Cordia New" w:hAnsi="TH SarabunPSK" w:cs="TH SarabunPSK"/>
                <w:noProof/>
              </w:rPr>
              <w:t>4-1</w:t>
            </w:r>
            <w:r w:rsidR="00E155A8" w:rsidRPr="005A186B">
              <w:rPr>
                <w:rStyle w:val="Hyperlink"/>
                <w:rFonts w:ascii="TH SarabunPSK" w:eastAsia="Cordia New" w:hAnsi="TH SarabunPSK" w:cs="TH SarabunPSK"/>
                <w:noProof/>
                <w:spacing w:val="-8"/>
                <w:cs/>
              </w:rPr>
              <w:t xml:space="preserve"> สรุปปัญหาและอุปสรรคในการดำเนินการระหว่างรายงานความก้าวหน้าฉบับที่ 2 (</w:t>
            </w:r>
            <w:r w:rsidR="00E155A8" w:rsidRPr="005A186B">
              <w:rPr>
                <w:rStyle w:val="Hyperlink"/>
                <w:rFonts w:ascii="TH SarabunPSK" w:eastAsia="Cordia New" w:hAnsi="TH SarabunPSK" w:cs="TH SarabunPSK"/>
                <w:noProof/>
                <w:spacing w:val="-8"/>
              </w:rPr>
              <w:t>Progress Report II)</w:t>
            </w:r>
            <w:r w:rsidR="00E155A8" w:rsidRPr="005A186B">
              <w:rPr>
                <w:noProof/>
                <w:webHidden/>
              </w:rPr>
              <w:tab/>
            </w:r>
            <w:r w:rsidR="00E155A8" w:rsidRPr="005A186B">
              <w:rPr>
                <w:noProof/>
                <w:webHidden/>
              </w:rPr>
              <w:fldChar w:fldCharType="begin"/>
            </w:r>
            <w:r w:rsidR="00E155A8" w:rsidRPr="005A186B">
              <w:rPr>
                <w:noProof/>
                <w:webHidden/>
              </w:rPr>
              <w:instrText xml:space="preserve"> PAGEREF _Toc151551367 \h </w:instrText>
            </w:r>
            <w:r w:rsidR="00E155A8" w:rsidRPr="005A186B">
              <w:rPr>
                <w:noProof/>
                <w:webHidden/>
              </w:rPr>
            </w:r>
            <w:r w:rsidR="00E155A8" w:rsidRPr="005A186B">
              <w:rPr>
                <w:noProof/>
                <w:webHidden/>
              </w:rPr>
              <w:fldChar w:fldCharType="separate"/>
            </w:r>
            <w:r w:rsidR="008470A3">
              <w:rPr>
                <w:noProof/>
                <w:webHidden/>
              </w:rPr>
              <w:t>1</w:t>
            </w:r>
            <w:r w:rsidR="00E155A8" w:rsidRPr="005A186B">
              <w:rPr>
                <w:noProof/>
                <w:webHidden/>
              </w:rPr>
              <w:fldChar w:fldCharType="end"/>
            </w:r>
          </w:hyperlink>
        </w:p>
        <w:p w14:paraId="0A3227E1" w14:textId="299CBC59" w:rsidR="00E155A8" w:rsidRPr="005A186B" w:rsidRDefault="00000000">
          <w:pPr>
            <w:pStyle w:val="TableofFigures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8"/>
              <w14:ligatures w14:val="standardContextual"/>
            </w:rPr>
          </w:pPr>
          <w:hyperlink w:anchor="_Toc151551368" w:history="1">
            <w:r w:rsidR="00E155A8" w:rsidRPr="005A186B">
              <w:rPr>
                <w:rStyle w:val="Hyperlink"/>
                <w:rFonts w:ascii="TH SarabunPSK" w:eastAsia="Cordia New" w:hAnsi="TH SarabunPSK" w:cs="TH SarabunPSK"/>
                <w:noProof/>
                <w:spacing w:val="-8"/>
                <w:cs/>
              </w:rPr>
              <w:t xml:space="preserve">ตารางที่ </w:t>
            </w:r>
            <w:r w:rsidR="00E155A8" w:rsidRPr="005A186B">
              <w:rPr>
                <w:rStyle w:val="Hyperlink"/>
                <w:rFonts w:ascii="TH SarabunPSK" w:eastAsia="Cordia New" w:hAnsi="TH SarabunPSK" w:cs="TH SarabunPSK"/>
                <w:noProof/>
                <w:spacing w:val="-8"/>
              </w:rPr>
              <w:t>4-2</w:t>
            </w:r>
            <w:r w:rsidR="00E155A8" w:rsidRPr="005A186B">
              <w:rPr>
                <w:rStyle w:val="Hyperlink"/>
                <w:rFonts w:ascii="TH SarabunPSK" w:eastAsia="Cordia New" w:hAnsi="TH SarabunPSK" w:cs="TH SarabunPSK"/>
                <w:noProof/>
                <w:spacing w:val="-8"/>
                <w:cs/>
              </w:rPr>
              <w:t xml:space="preserve"> </w:t>
            </w:r>
            <w:r w:rsidR="00E155A8" w:rsidRPr="005A186B">
              <w:rPr>
                <w:rStyle w:val="Hyperlink"/>
                <w:rFonts w:ascii="TH SarabunPSK" w:eastAsia="Cordia New" w:hAnsi="TH SarabunPSK" w:cs="TH SarabunPSK"/>
                <w:noProof/>
                <w:cs/>
              </w:rPr>
              <w:t>สรุปปัญหาและอุปสรรคในการดำเนินการระหว่างร่างรายงานขั้นสุดท้าย (</w:t>
            </w:r>
            <w:r w:rsidR="00E155A8" w:rsidRPr="005A186B">
              <w:rPr>
                <w:rStyle w:val="Hyperlink"/>
                <w:rFonts w:ascii="TH SarabunPSK" w:eastAsia="Cordia New" w:hAnsi="TH SarabunPSK" w:cs="TH SarabunPSK"/>
                <w:noProof/>
              </w:rPr>
              <w:t>Draft Final Report</w:t>
            </w:r>
            <w:r w:rsidR="00E155A8" w:rsidRPr="005A186B">
              <w:rPr>
                <w:rStyle w:val="Hyperlink"/>
                <w:rFonts w:ascii="TH SarabunPSK" w:eastAsia="Cordia New" w:hAnsi="TH SarabunPSK" w:cs="TH SarabunPSK"/>
                <w:noProof/>
                <w:cs/>
              </w:rPr>
              <w:t>)</w:t>
            </w:r>
            <w:r w:rsidR="00E155A8" w:rsidRPr="005A186B">
              <w:rPr>
                <w:noProof/>
                <w:webHidden/>
              </w:rPr>
              <w:tab/>
            </w:r>
            <w:r w:rsidR="00E155A8" w:rsidRPr="005A186B">
              <w:rPr>
                <w:noProof/>
                <w:webHidden/>
              </w:rPr>
              <w:fldChar w:fldCharType="begin"/>
            </w:r>
            <w:r w:rsidR="00E155A8" w:rsidRPr="005A186B">
              <w:rPr>
                <w:noProof/>
                <w:webHidden/>
              </w:rPr>
              <w:instrText xml:space="preserve"> PAGEREF _Toc151551368 \h </w:instrText>
            </w:r>
            <w:r w:rsidR="00E155A8" w:rsidRPr="005A186B">
              <w:rPr>
                <w:noProof/>
                <w:webHidden/>
              </w:rPr>
            </w:r>
            <w:r w:rsidR="00E155A8" w:rsidRPr="005A186B">
              <w:rPr>
                <w:noProof/>
                <w:webHidden/>
              </w:rPr>
              <w:fldChar w:fldCharType="separate"/>
            </w:r>
            <w:r w:rsidR="008470A3">
              <w:rPr>
                <w:noProof/>
                <w:webHidden/>
              </w:rPr>
              <w:t>2</w:t>
            </w:r>
            <w:r w:rsidR="00E155A8" w:rsidRPr="005A186B">
              <w:rPr>
                <w:noProof/>
                <w:webHidden/>
              </w:rPr>
              <w:fldChar w:fldCharType="end"/>
            </w:r>
          </w:hyperlink>
        </w:p>
        <w:p w14:paraId="4130AB32" w14:textId="7A0EBE22" w:rsidR="00E155A8" w:rsidRPr="005A186B" w:rsidRDefault="00000000">
          <w:pPr>
            <w:pStyle w:val="TableofFigures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8"/>
              <w14:ligatures w14:val="standardContextual"/>
            </w:rPr>
          </w:pPr>
          <w:hyperlink w:anchor="_Toc151551369" w:history="1">
            <w:r w:rsidR="00E155A8" w:rsidRPr="005A186B">
              <w:rPr>
                <w:rStyle w:val="Hyperlink"/>
                <w:rFonts w:ascii="TH SarabunPSK" w:eastAsia="Cordia New" w:hAnsi="TH SarabunPSK" w:cs="TH SarabunPSK"/>
                <w:noProof/>
                <w:spacing w:val="-8"/>
                <w:cs/>
              </w:rPr>
              <w:t xml:space="preserve">ตารางที่ </w:t>
            </w:r>
            <w:r w:rsidR="00E155A8" w:rsidRPr="005A186B">
              <w:rPr>
                <w:rStyle w:val="Hyperlink"/>
                <w:rFonts w:ascii="TH SarabunPSK" w:eastAsia="Cordia New" w:hAnsi="TH SarabunPSK" w:cs="TH SarabunPSK"/>
                <w:noProof/>
                <w:spacing w:val="-8"/>
              </w:rPr>
              <w:t>4-3</w:t>
            </w:r>
            <w:r w:rsidR="00E155A8" w:rsidRPr="005A186B">
              <w:rPr>
                <w:rStyle w:val="Hyperlink"/>
                <w:rFonts w:ascii="TH SarabunPSK" w:eastAsia="Cordia New" w:hAnsi="TH SarabunPSK" w:cs="TH SarabunPSK"/>
                <w:noProof/>
                <w:spacing w:val="-8"/>
                <w:cs/>
              </w:rPr>
              <w:t xml:space="preserve"> </w:t>
            </w:r>
            <w:r w:rsidR="00E155A8" w:rsidRPr="005A186B">
              <w:rPr>
                <w:rStyle w:val="Hyperlink"/>
                <w:rFonts w:ascii="TH SarabunPSK" w:eastAsia="Cordia New" w:hAnsi="TH SarabunPSK" w:cs="TH SarabunPSK"/>
                <w:noProof/>
                <w:cs/>
              </w:rPr>
              <w:t>สรุปปัญหาและอุปสรรคในการดำเนินการระหว่างรายงานขั้นสุดท้าย (</w:t>
            </w:r>
            <w:r w:rsidR="00E155A8" w:rsidRPr="005A186B">
              <w:rPr>
                <w:rStyle w:val="Hyperlink"/>
                <w:rFonts w:ascii="TH SarabunPSK" w:eastAsia="Cordia New" w:hAnsi="TH SarabunPSK" w:cs="TH SarabunPSK"/>
                <w:noProof/>
              </w:rPr>
              <w:t>Final Report</w:t>
            </w:r>
            <w:r w:rsidR="00E155A8" w:rsidRPr="005A186B">
              <w:rPr>
                <w:rStyle w:val="Hyperlink"/>
                <w:rFonts w:ascii="TH SarabunPSK" w:eastAsia="Cordia New" w:hAnsi="TH SarabunPSK" w:cs="TH SarabunPSK"/>
                <w:noProof/>
                <w:cs/>
              </w:rPr>
              <w:t>)</w:t>
            </w:r>
            <w:r w:rsidR="00E155A8" w:rsidRPr="005A186B">
              <w:rPr>
                <w:noProof/>
                <w:webHidden/>
              </w:rPr>
              <w:tab/>
            </w:r>
            <w:r w:rsidR="00E155A8" w:rsidRPr="005A186B">
              <w:rPr>
                <w:noProof/>
                <w:webHidden/>
              </w:rPr>
              <w:fldChar w:fldCharType="begin"/>
            </w:r>
            <w:r w:rsidR="00E155A8" w:rsidRPr="005A186B">
              <w:rPr>
                <w:noProof/>
                <w:webHidden/>
              </w:rPr>
              <w:instrText xml:space="preserve"> PAGEREF _Toc151551369 \h </w:instrText>
            </w:r>
            <w:r w:rsidR="00E155A8" w:rsidRPr="005A186B">
              <w:rPr>
                <w:noProof/>
                <w:webHidden/>
              </w:rPr>
            </w:r>
            <w:r w:rsidR="00E155A8" w:rsidRPr="005A186B">
              <w:rPr>
                <w:noProof/>
                <w:webHidden/>
              </w:rPr>
              <w:fldChar w:fldCharType="separate"/>
            </w:r>
            <w:r w:rsidR="008470A3">
              <w:rPr>
                <w:noProof/>
                <w:webHidden/>
              </w:rPr>
              <w:t>2</w:t>
            </w:r>
            <w:r w:rsidR="00E155A8" w:rsidRPr="005A186B">
              <w:rPr>
                <w:noProof/>
                <w:webHidden/>
              </w:rPr>
              <w:fldChar w:fldCharType="end"/>
            </w:r>
          </w:hyperlink>
        </w:p>
        <w:p w14:paraId="73376CF7" w14:textId="1062EA64" w:rsidR="00D80E23" w:rsidRPr="00F512C4" w:rsidRDefault="00E446C5" w:rsidP="00E446C5">
          <w:r w:rsidRPr="005A186B">
            <w:rPr>
              <w:rFonts w:ascii="TH SarabunPSK" w:hAnsi="TH SarabunPSK" w:cs="TH SarabunPSK"/>
              <w:b/>
              <w:bCs/>
              <w:noProof/>
              <w:sz w:val="32"/>
              <w:szCs w:val="32"/>
            </w:rPr>
            <w:fldChar w:fldCharType="end"/>
          </w:r>
        </w:p>
      </w:sdtContent>
    </w:sdt>
    <w:sectPr w:rsidR="00D80E23" w:rsidRPr="00F512C4" w:rsidSect="00700583">
      <w:headerReference w:type="default" r:id="rId8"/>
      <w:footerReference w:type="default" r:id="rId9"/>
      <w:footerReference w:type="first" r:id="rId10"/>
      <w:pgSz w:w="11906" w:h="16838" w:code="9"/>
      <w:pgMar w:top="1440" w:right="1440" w:bottom="1440" w:left="1440" w:header="720" w:footer="720" w:gutter="0"/>
      <w:pgNumType w:chapStyle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374D9" w14:textId="77777777" w:rsidR="005F64D8" w:rsidRDefault="005F64D8" w:rsidP="00E21A1D">
      <w:r>
        <w:separator/>
      </w:r>
    </w:p>
  </w:endnote>
  <w:endnote w:type="continuationSeparator" w:id="0">
    <w:p w14:paraId="1FACE1BC" w14:textId="77777777" w:rsidR="005F64D8" w:rsidRDefault="005F64D8" w:rsidP="00E21A1D">
      <w:r>
        <w:continuationSeparator/>
      </w:r>
    </w:p>
  </w:endnote>
  <w:endnote w:type="continuationNotice" w:id="1">
    <w:p w14:paraId="6BF3F2B5" w14:textId="77777777" w:rsidR="005F64D8" w:rsidRDefault="005F64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E0787" w14:textId="1832A809" w:rsidR="00B24868" w:rsidRPr="00E21A1D" w:rsidRDefault="00B24868" w:rsidP="00B24868">
    <w:pPr>
      <w:pBdr>
        <w:top w:val="single" w:sz="4" w:space="16" w:color="auto"/>
      </w:pBdr>
      <w:tabs>
        <w:tab w:val="right" w:pos="13860"/>
      </w:tabs>
      <w:ind w:right="-45" w:firstLine="720"/>
      <w:rPr>
        <w:rFonts w:ascii="TH Sarabun New" w:hAnsi="TH Sarabun New" w:cs="TH Sarabun New"/>
        <w:i/>
        <w:iCs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CF38BDF" wp14:editId="2649F54E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1696641377" name="Picture 169664137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51E">
      <w:rPr>
        <w:rFonts w:ascii="TH Sarabun New" w:hAnsi="TH Sarabun New" w:cs="TH Sarabun New"/>
        <w:i/>
        <w:iCs/>
        <w:cs/>
      </w:rPr>
      <w:t xml:space="preserve">  </w:t>
    </w:r>
    <w:r>
      <w:rPr>
        <w:rFonts w:ascii="TH Sarabun New" w:hAnsi="TH Sarabun New" w:cs="TH Sarabun New" w:hint="cs"/>
        <w:i/>
        <w:iCs/>
        <w:cs/>
      </w:rPr>
      <w:t xml:space="preserve">            </w:t>
    </w:r>
    <w:r w:rsidRPr="00ED051E">
      <w:rPr>
        <w:rFonts w:ascii="TH Sarabun New" w:hAnsi="TH Sarabun New" w:cs="TH Sarabun New"/>
        <w:i/>
        <w:iCs/>
        <w:cs/>
      </w:rPr>
      <w:t>สถาบันการขนส่ง จุฬาลงกรณ์มหาวิทยาลัย</w:t>
    </w:r>
    <w:r>
      <w:rPr>
        <w:rFonts w:ascii="TH Sarabun New" w:hAnsi="TH Sarabun New" w:cs="TH Sarabun New"/>
        <w:i/>
        <w:iCs/>
        <w:cs/>
      </w:rPr>
      <w:tab/>
    </w:r>
    <w:r>
      <w:rPr>
        <w:rFonts w:ascii="TH Sarabun New" w:hAnsi="TH Sarabun New" w:cs="TH Sarabun New"/>
        <w:i/>
        <w:iCs/>
      </w:rPr>
      <w:t xml:space="preserve">                        </w:t>
    </w:r>
    <w:r w:rsidR="0055642E">
      <w:rPr>
        <w:rFonts w:ascii="TH Sarabun New" w:hAnsi="TH Sarabun New" w:cs="TH Sarabun New"/>
        <w:i/>
        <w:iCs/>
      </w:rPr>
      <w:t>4</w:t>
    </w:r>
    <w:r w:rsidR="00BA5613">
      <w:rPr>
        <w:rFonts w:ascii="TH Sarabun New" w:hAnsi="TH Sarabun New" w:cs="TH Sarabun New" w:hint="cs"/>
        <w:i/>
        <w:iCs/>
        <w:cs/>
      </w:rPr>
      <w:t>-</w:t>
    </w:r>
    <w:r w:rsidRPr="00ED051E">
      <w:rPr>
        <w:rFonts w:ascii="TH Sarabun New" w:hAnsi="TH Sarabun New" w:cs="TH Sarabun New"/>
        <w:i/>
        <w:iCs/>
      </w:rPr>
      <w:fldChar w:fldCharType="begin"/>
    </w:r>
    <w:r w:rsidRPr="00ED051E">
      <w:rPr>
        <w:rFonts w:ascii="TH Sarabun New" w:hAnsi="TH Sarabun New" w:cs="TH Sarabun New"/>
        <w:i/>
        <w:iCs/>
      </w:rPr>
      <w:instrText xml:space="preserve"> PAGE </w:instrText>
    </w:r>
    <w:r w:rsidRPr="00ED051E">
      <w:rPr>
        <w:rFonts w:ascii="TH Sarabun New" w:hAnsi="TH Sarabun New" w:cs="TH Sarabun New"/>
        <w:i/>
        <w:iCs/>
      </w:rPr>
      <w:fldChar w:fldCharType="separate"/>
    </w:r>
    <w:r>
      <w:rPr>
        <w:rFonts w:ascii="TH Sarabun New" w:hAnsi="TH Sarabun New" w:cs="TH Sarabun New"/>
        <w:i/>
        <w:iCs/>
      </w:rPr>
      <w:t>4</w:t>
    </w:r>
    <w:r w:rsidRPr="00ED051E">
      <w:rPr>
        <w:rFonts w:ascii="TH Sarabun New" w:hAnsi="TH Sarabun New" w:cs="TH Sarabun New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04C38" w14:textId="455D9817" w:rsidR="00B24868" w:rsidRPr="00E21A1D" w:rsidRDefault="00B24868" w:rsidP="0040297B">
    <w:pPr>
      <w:pBdr>
        <w:top w:val="single" w:sz="4" w:space="16" w:color="auto"/>
      </w:pBdr>
      <w:tabs>
        <w:tab w:val="left" w:pos="6873"/>
        <w:tab w:val="right" w:pos="13950"/>
      </w:tabs>
      <w:ind w:right="-45" w:firstLine="720"/>
      <w:rPr>
        <w:rFonts w:ascii="TH Sarabun New" w:hAnsi="TH Sarabun New" w:cs="TH Sarabun New"/>
        <w:i/>
        <w:i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4C8CC19" wp14:editId="764AA70E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529833662" name="Picture 52983366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51E">
      <w:rPr>
        <w:rFonts w:ascii="TH Sarabun New" w:hAnsi="TH Sarabun New" w:cs="TH Sarabun New"/>
        <w:i/>
        <w:iCs/>
        <w:cs/>
      </w:rPr>
      <w:t xml:space="preserve">  </w:t>
    </w:r>
    <w:r>
      <w:rPr>
        <w:rFonts w:ascii="TH Sarabun New" w:hAnsi="TH Sarabun New" w:cs="TH Sarabun New" w:hint="cs"/>
        <w:i/>
        <w:iCs/>
        <w:cs/>
      </w:rPr>
      <w:t xml:space="preserve">            </w:t>
    </w:r>
    <w:r w:rsidR="00271EB7">
      <w:rPr>
        <w:rFonts w:ascii="TH Sarabun New" w:hAnsi="TH Sarabun New" w:cs="TH Sarabun New"/>
        <w:i/>
        <w:iCs/>
      </w:rPr>
      <w:t xml:space="preserve">  </w:t>
    </w:r>
    <w:r w:rsidRPr="00ED051E">
      <w:rPr>
        <w:rFonts w:ascii="TH Sarabun New" w:hAnsi="TH Sarabun New" w:cs="TH Sarabun New"/>
        <w:i/>
        <w:iCs/>
        <w:cs/>
      </w:rPr>
      <w:t>สถาบันการขนส่ง จุฬาลงกรณ์มหาวิทยาลัย</w:t>
    </w:r>
    <w:r>
      <w:rPr>
        <w:rFonts w:ascii="TH Sarabun New" w:hAnsi="TH Sarabun New" w:cs="TH Sarabun New"/>
        <w:i/>
        <w:iCs/>
        <w:cs/>
      </w:rPr>
      <w:tab/>
    </w:r>
    <w:r w:rsidR="0040297B">
      <w:rPr>
        <w:rFonts w:ascii="TH Sarabun New" w:hAnsi="TH Sarabun New" w:cs="TH Sarabun New"/>
        <w:i/>
        <w:iCs/>
        <w:cs/>
      </w:rPr>
      <w:tab/>
    </w:r>
    <w:r>
      <w:rPr>
        <w:rFonts w:ascii="TH Sarabun New" w:hAnsi="TH Sarabun New" w:cs="TH Sarabun New"/>
        <w:i/>
        <w:iCs/>
      </w:rPr>
      <w:t xml:space="preserve">                          </w:t>
    </w:r>
    <w:r w:rsidR="0055642E">
      <w:rPr>
        <w:rFonts w:ascii="TH Sarabun New" w:hAnsi="TH Sarabun New" w:cs="TH Sarabun New"/>
        <w:i/>
        <w:iCs/>
      </w:rPr>
      <w:t>4</w:t>
    </w:r>
    <w:r w:rsidR="00BA5613">
      <w:rPr>
        <w:rFonts w:ascii="TH Sarabun New" w:hAnsi="TH Sarabun New" w:cs="TH Sarabun New" w:hint="cs"/>
        <w:i/>
        <w:iCs/>
        <w:cs/>
      </w:rPr>
      <w:t>-</w:t>
    </w:r>
    <w:r w:rsidRPr="00ED051E">
      <w:rPr>
        <w:rFonts w:ascii="TH Sarabun New" w:hAnsi="TH Sarabun New" w:cs="TH Sarabun New"/>
        <w:i/>
        <w:iCs/>
      </w:rPr>
      <w:fldChar w:fldCharType="begin"/>
    </w:r>
    <w:r w:rsidRPr="00ED051E">
      <w:rPr>
        <w:rFonts w:ascii="TH Sarabun New" w:hAnsi="TH Sarabun New" w:cs="TH Sarabun New"/>
        <w:i/>
        <w:iCs/>
      </w:rPr>
      <w:instrText xml:space="preserve"> PAGE </w:instrText>
    </w:r>
    <w:r w:rsidRPr="00ED051E">
      <w:rPr>
        <w:rFonts w:ascii="TH Sarabun New" w:hAnsi="TH Sarabun New" w:cs="TH Sarabun New"/>
        <w:i/>
        <w:iCs/>
      </w:rPr>
      <w:fldChar w:fldCharType="separate"/>
    </w:r>
    <w:r>
      <w:rPr>
        <w:rFonts w:ascii="TH Sarabun New" w:hAnsi="TH Sarabun New" w:cs="TH Sarabun New"/>
        <w:i/>
        <w:iCs/>
      </w:rPr>
      <w:t>1</w:t>
    </w:r>
    <w:r w:rsidRPr="00ED051E">
      <w:rPr>
        <w:rFonts w:ascii="TH Sarabun New" w:hAnsi="TH Sarabun New" w:cs="TH Sarabun New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D9CFF" w14:textId="77777777" w:rsidR="005F64D8" w:rsidRDefault="005F64D8" w:rsidP="00E21A1D">
      <w:r>
        <w:separator/>
      </w:r>
    </w:p>
  </w:footnote>
  <w:footnote w:type="continuationSeparator" w:id="0">
    <w:p w14:paraId="097858C1" w14:textId="77777777" w:rsidR="005F64D8" w:rsidRDefault="005F64D8" w:rsidP="00E21A1D">
      <w:r>
        <w:continuationSeparator/>
      </w:r>
    </w:p>
  </w:footnote>
  <w:footnote w:type="continuationNotice" w:id="1">
    <w:p w14:paraId="154904F0" w14:textId="77777777" w:rsidR="005F64D8" w:rsidRDefault="005F64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1215"/>
      <w:gridCol w:w="7811"/>
    </w:tblGrid>
    <w:tr w:rsidR="00A75DC1" w:rsidRPr="005A5F89" w14:paraId="67DE9CEC" w14:textId="77777777" w:rsidTr="00E06392">
      <w:trPr>
        <w:cantSplit/>
        <w:trHeight w:val="1173"/>
      </w:trPr>
      <w:tc>
        <w:tcPr>
          <w:tcW w:w="673" w:type="pct"/>
          <w:vAlign w:val="center"/>
        </w:tcPr>
        <w:p w14:paraId="5344B55D" w14:textId="77777777" w:rsidR="00A75DC1" w:rsidRPr="005A5F89" w:rsidRDefault="00A75DC1" w:rsidP="00A75DC1">
          <w:pPr>
            <w:ind w:left="-104"/>
            <w:jc w:val="center"/>
            <w:rPr>
              <w:rFonts w:ascii="TH SarabunPSK" w:hAnsi="TH SarabunPSK" w:cs="TH SarabunPSK"/>
            </w:rPr>
          </w:pPr>
          <w:r w:rsidRPr="005A5F89">
            <w:rPr>
              <w:rFonts w:ascii="TH SarabunPSK" w:hAnsi="TH SarabunPSK" w:cs="TH SarabunPSK"/>
              <w:noProof/>
            </w:rPr>
            <w:drawing>
              <wp:inline distT="0" distB="0" distL="0" distR="0" wp14:anchorId="6FE4C324" wp14:editId="361F1F5C">
                <wp:extent cx="662940" cy="662940"/>
                <wp:effectExtent l="0" t="0" r="3810" b="3810"/>
                <wp:docPr id="2010319720" name="รูปภาพ 2010319720" descr="A silver coin with a design on i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0319720" name="รูปภาพ 2010319720" descr="A silver coin with a design on i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0DEE8E73" w14:textId="0914D3DE" w:rsidR="00A75DC1" w:rsidRPr="00084421" w:rsidRDefault="00A75DC1" w:rsidP="00A75DC1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</w:pPr>
          <w:r w:rsidRPr="00084421"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  <w:t>รายงานขั้นสุดท้าย (</w:t>
          </w:r>
          <w:r w:rsidRPr="00084421"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 xml:space="preserve">FINAL REPORT) </w:t>
          </w:r>
        </w:p>
        <w:p w14:paraId="13DB8734" w14:textId="77777777" w:rsidR="00A75DC1" w:rsidRPr="005A5F89" w:rsidRDefault="00A75DC1" w:rsidP="00A75DC1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30"/>
              <w:szCs w:val="30"/>
              <w:cs/>
            </w:rPr>
          </w:pPr>
          <w:r w:rsidRPr="00F34580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proofErr w:type="spellStart"/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Roadnet</w:t>
          </w:r>
          <w:proofErr w:type="spellEnd"/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)</w:t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 </w:t>
          </w:r>
          <w:r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br/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เพื่อสนับสนุนการบริหารงานบำรุงทาง </w:t>
          </w:r>
        </w:p>
      </w:tc>
    </w:tr>
  </w:tbl>
  <w:p w14:paraId="69D17914" w14:textId="77777777" w:rsidR="00F45BF4" w:rsidRPr="00A75DC1" w:rsidRDefault="00F45BF4" w:rsidP="00A75DC1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9361D"/>
    <w:multiLevelType w:val="multilevel"/>
    <w:tmpl w:val="6AB0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FF3356"/>
    <w:multiLevelType w:val="multilevel"/>
    <w:tmpl w:val="F3D017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lvlText w:val="5.2.%3"/>
      <w:lvlJc w:val="left"/>
      <w:pPr>
        <w:ind w:left="641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11DA7DB1"/>
    <w:multiLevelType w:val="multilevel"/>
    <w:tmpl w:val="8EAAAA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5518E"/>
    <w:multiLevelType w:val="multilevel"/>
    <w:tmpl w:val="D984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161EF3"/>
    <w:multiLevelType w:val="hybridMultilevel"/>
    <w:tmpl w:val="54162462"/>
    <w:lvl w:ilvl="0" w:tplc="E2F44FE2">
      <w:start w:val="1"/>
      <w:numFmt w:val="decimal"/>
      <w:lvlText w:val="4.2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D2E07"/>
    <w:multiLevelType w:val="multilevel"/>
    <w:tmpl w:val="EB0E1874"/>
    <w:lvl w:ilvl="0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C36C5B"/>
    <w:multiLevelType w:val="multilevel"/>
    <w:tmpl w:val="5C92A3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C0816"/>
    <w:multiLevelType w:val="multilevel"/>
    <w:tmpl w:val="48F67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none"/>
      <w:lvlText w:val="6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17484B"/>
    <w:multiLevelType w:val="multilevel"/>
    <w:tmpl w:val="37B81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06370D"/>
    <w:multiLevelType w:val="hybridMultilevel"/>
    <w:tmpl w:val="3F8C460E"/>
    <w:lvl w:ilvl="0" w:tplc="A4142C52">
      <w:start w:val="1"/>
      <w:numFmt w:val="decimal"/>
      <w:lvlText w:val="5.%1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223F0"/>
    <w:multiLevelType w:val="hybridMultilevel"/>
    <w:tmpl w:val="A68CD82E"/>
    <w:lvl w:ilvl="0" w:tplc="1DB2AEA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6B77FD"/>
    <w:multiLevelType w:val="multilevel"/>
    <w:tmpl w:val="0D72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DB0F73"/>
    <w:multiLevelType w:val="multilevel"/>
    <w:tmpl w:val="E782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0824B2"/>
    <w:multiLevelType w:val="multilevel"/>
    <w:tmpl w:val="F6862F2A"/>
    <w:lvl w:ilvl="0">
      <w:start w:val="1"/>
      <w:numFmt w:val="bullet"/>
      <w:lvlText w:val=""/>
      <w:lvlJc w:val="left"/>
      <w:pPr>
        <w:tabs>
          <w:tab w:val="num" w:pos="90"/>
        </w:tabs>
        <w:ind w:left="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831B3C"/>
    <w:multiLevelType w:val="multilevel"/>
    <w:tmpl w:val="F88E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CC447A"/>
    <w:multiLevelType w:val="multilevel"/>
    <w:tmpl w:val="A2A8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996394"/>
    <w:multiLevelType w:val="multilevel"/>
    <w:tmpl w:val="DC6C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650E89"/>
    <w:multiLevelType w:val="hybridMultilevel"/>
    <w:tmpl w:val="E294D9F0"/>
    <w:lvl w:ilvl="0" w:tplc="7FB820A0">
      <w:start w:val="1"/>
      <w:numFmt w:val="decimal"/>
      <w:lvlText w:val="%1)"/>
      <w:lvlJc w:val="left"/>
      <w:pPr>
        <w:ind w:left="177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9C44BF3"/>
    <w:multiLevelType w:val="hybridMultilevel"/>
    <w:tmpl w:val="10389B5E"/>
    <w:lvl w:ilvl="0" w:tplc="15FA9472">
      <w:start w:val="5"/>
      <w:numFmt w:val="decimal"/>
      <w:pStyle w:val="Heading2"/>
      <w:lvlText w:val="บทที่ 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D3452"/>
    <w:multiLevelType w:val="multilevel"/>
    <w:tmpl w:val="D160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F3D58A3"/>
    <w:multiLevelType w:val="multilevel"/>
    <w:tmpl w:val="6AE2CA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370A62"/>
    <w:multiLevelType w:val="multilevel"/>
    <w:tmpl w:val="FE2A21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5F6847"/>
    <w:multiLevelType w:val="multilevel"/>
    <w:tmpl w:val="6E3698EC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3" w15:restartNumberingAfterBreak="0">
    <w:nsid w:val="46AC0418"/>
    <w:multiLevelType w:val="multilevel"/>
    <w:tmpl w:val="1D42F162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A2B2884"/>
    <w:multiLevelType w:val="multilevel"/>
    <w:tmpl w:val="FD90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A6546D7"/>
    <w:multiLevelType w:val="multilevel"/>
    <w:tmpl w:val="EBE4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D174127"/>
    <w:multiLevelType w:val="hybridMultilevel"/>
    <w:tmpl w:val="29807BBA"/>
    <w:lvl w:ilvl="0" w:tplc="C8A60512">
      <w:start w:val="1"/>
      <w:numFmt w:val="decimal"/>
      <w:lvlText w:val="5.2.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5101559E"/>
    <w:multiLevelType w:val="multilevel"/>
    <w:tmpl w:val="A75C27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E915A3"/>
    <w:multiLevelType w:val="multilevel"/>
    <w:tmpl w:val="1E201894"/>
    <w:lvl w:ilvl="0">
      <w:start w:val="4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CB5E91"/>
    <w:multiLevelType w:val="multilevel"/>
    <w:tmpl w:val="FFC6F9C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Angsana New" w:hint="default"/>
        <w:b/>
        <w:bCs/>
        <w:i w:val="0"/>
        <w:iCs w:val="0"/>
        <w:sz w:val="36"/>
        <w:szCs w:val="36"/>
      </w:rPr>
    </w:lvl>
    <w:lvl w:ilvl="1">
      <w:start w:val="5"/>
      <w:numFmt w:val="none"/>
      <w:suff w:val="nothing"/>
      <w:lvlText w:val=""/>
      <w:lvlJc w:val="left"/>
      <w:pPr>
        <w:ind w:left="0" w:hanging="216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454"/>
        </w:tabs>
        <w:ind w:left="0" w:firstLine="0"/>
      </w:pPr>
      <w:rPr>
        <w:rFonts w:cs="TH SarabunIT๙" w:hint="default"/>
        <w:b/>
        <w:bCs/>
        <w:i w:val="0"/>
        <w:iCs w:val="0"/>
        <w:position w:val="0"/>
        <w:sz w:val="32"/>
        <w:szCs w:val="32"/>
        <w:vertAlign w:val="baseline"/>
      </w:rPr>
    </w:lvl>
    <w:lvl w:ilvl="3">
      <w:start w:val="1"/>
      <w:numFmt w:val="decimal"/>
      <w:lvlText w:val="%3.%4"/>
      <w:lvlJc w:val="left"/>
      <w:pPr>
        <w:tabs>
          <w:tab w:val="num" w:pos="1135"/>
        </w:tabs>
        <w:ind w:left="58" w:firstLine="510"/>
      </w:pPr>
      <w:rPr>
        <w:rFonts w:cs="TH SarabunIT๙" w:hint="default"/>
        <w:b w:val="0"/>
        <w:bCs/>
        <w:i w:val="0"/>
        <w:iCs w:val="0"/>
        <w:strike w:val="0"/>
        <w:dstrike w:val="0"/>
        <w:color w:val="auto"/>
        <w:position w:val="0"/>
        <w:sz w:val="32"/>
        <w:szCs w:val="32"/>
        <w:vertAlign w:val="baseline"/>
      </w:rPr>
    </w:lvl>
    <w:lvl w:ilvl="4">
      <w:start w:val="1"/>
      <w:numFmt w:val="decimal"/>
      <w:lvlText w:val="%3.4.2.%5"/>
      <w:lvlJc w:val="left"/>
      <w:pPr>
        <w:tabs>
          <w:tab w:val="num" w:pos="1701"/>
        </w:tabs>
        <w:ind w:left="0" w:firstLine="1134"/>
      </w:pPr>
      <w:rPr>
        <w:rFonts w:cs="TH SarabunIT๙" w:hint="default"/>
        <w:b w:val="0"/>
        <w:bCs w:val="0"/>
        <w:i w:val="0"/>
        <w:iCs w:val="0"/>
        <w:sz w:val="32"/>
        <w:szCs w:val="32"/>
        <w:lang w:bidi="th-TH"/>
      </w:rPr>
    </w:lvl>
    <w:lvl w:ilvl="5">
      <w:start w:val="1"/>
      <w:numFmt w:val="decimal"/>
      <w:lvlText w:val="7.2.4.%6."/>
      <w:lvlJc w:val="left"/>
      <w:pPr>
        <w:tabs>
          <w:tab w:val="num" w:pos="2722"/>
        </w:tabs>
        <w:ind w:left="0" w:firstLine="181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bidi="th-TH"/>
      </w:rPr>
    </w:lvl>
    <w:lvl w:ilvl="6">
      <w:start w:val="1"/>
      <w:numFmt w:val="decimal"/>
      <w:lvlText w:val="%3.%4.%5.%6.%7)"/>
      <w:lvlJc w:val="left"/>
      <w:pPr>
        <w:tabs>
          <w:tab w:val="num" w:pos="2723"/>
        </w:tabs>
        <w:ind w:left="2723" w:hanging="454"/>
      </w:pPr>
      <w:rPr>
        <w:rFonts w:cs="TH SarabunIT๙" w:hint="default"/>
        <w:b w:val="0"/>
        <w:bCs/>
        <w:iCs w:val="0"/>
        <w:strike w:val="0"/>
        <w:dstrike w:val="0"/>
        <w:sz w:val="32"/>
        <w:szCs w:val="3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3.%4.%5.%6.%7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50F7005"/>
    <w:multiLevelType w:val="multilevel"/>
    <w:tmpl w:val="89F6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77C7BF0"/>
    <w:multiLevelType w:val="hybridMultilevel"/>
    <w:tmpl w:val="9AFC665A"/>
    <w:lvl w:ilvl="0" w:tplc="1FAA2286">
      <w:start w:val="1"/>
      <w:numFmt w:val="decimal"/>
      <w:lvlText w:val="5.%1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E4C9F"/>
    <w:multiLevelType w:val="multilevel"/>
    <w:tmpl w:val="7D9A20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785B71"/>
    <w:multiLevelType w:val="multilevel"/>
    <w:tmpl w:val="6918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006154B"/>
    <w:multiLevelType w:val="hybridMultilevel"/>
    <w:tmpl w:val="3AD8F5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1CD4B40"/>
    <w:multiLevelType w:val="multilevel"/>
    <w:tmpl w:val="13A4FF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BB84E02"/>
    <w:multiLevelType w:val="multilevel"/>
    <w:tmpl w:val="D922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93670B"/>
    <w:multiLevelType w:val="multilevel"/>
    <w:tmpl w:val="33C6BCE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Angsana New" w:hint="default"/>
        <w:b/>
        <w:bCs/>
        <w:i w:val="0"/>
        <w:iCs w:val="0"/>
        <w:sz w:val="36"/>
        <w:szCs w:val="36"/>
      </w:rPr>
    </w:lvl>
    <w:lvl w:ilvl="1">
      <w:start w:val="5"/>
      <w:numFmt w:val="none"/>
      <w:suff w:val="nothing"/>
      <w:lvlText w:val=""/>
      <w:lvlJc w:val="left"/>
      <w:pPr>
        <w:ind w:left="0" w:hanging="216"/>
      </w:pPr>
      <w:rPr>
        <w:rFonts w:hint="default"/>
      </w:rPr>
    </w:lvl>
    <w:lvl w:ilvl="2">
      <w:start w:val="1"/>
      <w:numFmt w:val="decimal"/>
      <w:lvlText w:val="4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135"/>
        </w:tabs>
        <w:ind w:left="58" w:firstLine="510"/>
      </w:pPr>
      <w:rPr>
        <w:rFonts w:cs="TH SarabunIT๙" w:hint="default"/>
        <w:b w:val="0"/>
        <w:bCs/>
        <w:i w:val="0"/>
        <w:iCs w:val="0"/>
        <w:strike w:val="0"/>
        <w:dstrike w:val="0"/>
        <w:color w:val="auto"/>
        <w:position w:val="0"/>
        <w:sz w:val="32"/>
        <w:szCs w:val="32"/>
        <w:vertAlign w:val="baseline"/>
      </w:rPr>
    </w:lvl>
    <w:lvl w:ilvl="4">
      <w:start w:val="1"/>
      <w:numFmt w:val="decimal"/>
      <w:lvlText w:val="%3.4.2.%5"/>
      <w:lvlJc w:val="left"/>
      <w:pPr>
        <w:tabs>
          <w:tab w:val="num" w:pos="1701"/>
        </w:tabs>
        <w:ind w:left="0" w:firstLine="1134"/>
      </w:pPr>
      <w:rPr>
        <w:rFonts w:cs="TH SarabunIT๙" w:hint="default"/>
        <w:b w:val="0"/>
        <w:bCs w:val="0"/>
        <w:i w:val="0"/>
        <w:iCs w:val="0"/>
        <w:sz w:val="32"/>
        <w:szCs w:val="32"/>
        <w:lang w:bidi="th-TH"/>
      </w:rPr>
    </w:lvl>
    <w:lvl w:ilvl="5">
      <w:start w:val="1"/>
      <w:numFmt w:val="decimal"/>
      <w:lvlText w:val="7.2.4.%6."/>
      <w:lvlJc w:val="left"/>
      <w:pPr>
        <w:tabs>
          <w:tab w:val="num" w:pos="2722"/>
        </w:tabs>
        <w:ind w:left="0" w:firstLine="181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bidi="th-TH"/>
      </w:rPr>
    </w:lvl>
    <w:lvl w:ilvl="6">
      <w:start w:val="1"/>
      <w:numFmt w:val="decimal"/>
      <w:lvlText w:val="%3.%4.%5.%6.%7)"/>
      <w:lvlJc w:val="left"/>
      <w:pPr>
        <w:tabs>
          <w:tab w:val="num" w:pos="2723"/>
        </w:tabs>
        <w:ind w:left="2723" w:hanging="454"/>
      </w:pPr>
      <w:rPr>
        <w:rFonts w:cs="TH SarabunIT๙" w:hint="default"/>
        <w:b w:val="0"/>
        <w:bCs/>
        <w:iCs w:val="0"/>
        <w:strike w:val="0"/>
        <w:dstrike w:val="0"/>
        <w:sz w:val="32"/>
        <w:szCs w:val="3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3.%4.%5.%6.%7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71DB3A17"/>
    <w:multiLevelType w:val="multilevel"/>
    <w:tmpl w:val="63A2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37B0577"/>
    <w:multiLevelType w:val="hybridMultilevel"/>
    <w:tmpl w:val="B68474F8"/>
    <w:lvl w:ilvl="0" w:tplc="E7788C14">
      <w:start w:val="1"/>
      <w:numFmt w:val="decimal"/>
      <w:lvlText w:val="4.%1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D24BC"/>
    <w:multiLevelType w:val="multilevel"/>
    <w:tmpl w:val="0548DA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6F69B8"/>
    <w:multiLevelType w:val="hybridMultilevel"/>
    <w:tmpl w:val="92C645A4"/>
    <w:lvl w:ilvl="0" w:tplc="2482E4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243753">
    <w:abstractNumId w:val="29"/>
  </w:num>
  <w:num w:numId="2" w16cid:durableId="1715034106">
    <w:abstractNumId w:val="16"/>
  </w:num>
  <w:num w:numId="3" w16cid:durableId="1384525806">
    <w:abstractNumId w:val="21"/>
  </w:num>
  <w:num w:numId="4" w16cid:durableId="1912734614">
    <w:abstractNumId w:val="40"/>
  </w:num>
  <w:num w:numId="5" w16cid:durableId="298607367">
    <w:abstractNumId w:val="7"/>
  </w:num>
  <w:num w:numId="6" w16cid:durableId="939878166">
    <w:abstractNumId w:val="6"/>
  </w:num>
  <w:num w:numId="7" w16cid:durableId="334000544">
    <w:abstractNumId w:val="8"/>
  </w:num>
  <w:num w:numId="8" w16cid:durableId="1951889679">
    <w:abstractNumId w:val="28"/>
  </w:num>
  <w:num w:numId="9" w16cid:durableId="1037780611">
    <w:abstractNumId w:val="32"/>
  </w:num>
  <w:num w:numId="10" w16cid:durableId="1631208561">
    <w:abstractNumId w:val="27"/>
  </w:num>
  <w:num w:numId="11" w16cid:durableId="1772510293">
    <w:abstractNumId w:val="20"/>
  </w:num>
  <w:num w:numId="12" w16cid:durableId="2116902921">
    <w:abstractNumId w:val="2"/>
  </w:num>
  <w:num w:numId="13" w16cid:durableId="779497214">
    <w:abstractNumId w:val="14"/>
  </w:num>
  <w:num w:numId="14" w16cid:durableId="48959867">
    <w:abstractNumId w:val="25"/>
  </w:num>
  <w:num w:numId="15" w16cid:durableId="1208183978">
    <w:abstractNumId w:val="38"/>
  </w:num>
  <w:num w:numId="16" w16cid:durableId="204026858">
    <w:abstractNumId w:val="13"/>
  </w:num>
  <w:num w:numId="17" w16cid:durableId="1507818992">
    <w:abstractNumId w:val="12"/>
  </w:num>
  <w:num w:numId="18" w16cid:durableId="19596826">
    <w:abstractNumId w:val="23"/>
  </w:num>
  <w:num w:numId="19" w16cid:durableId="985400628">
    <w:abstractNumId w:val="24"/>
  </w:num>
  <w:num w:numId="20" w16cid:durableId="1012688207">
    <w:abstractNumId w:val="11"/>
  </w:num>
  <w:num w:numId="21" w16cid:durableId="1406802916">
    <w:abstractNumId w:val="30"/>
  </w:num>
  <w:num w:numId="22" w16cid:durableId="674039839">
    <w:abstractNumId w:val="15"/>
  </w:num>
  <w:num w:numId="23" w16cid:durableId="1290091039">
    <w:abstractNumId w:val="19"/>
  </w:num>
  <w:num w:numId="24" w16cid:durableId="1813787429">
    <w:abstractNumId w:val="5"/>
  </w:num>
  <w:num w:numId="25" w16cid:durableId="1569926248">
    <w:abstractNumId w:val="0"/>
  </w:num>
  <w:num w:numId="26" w16cid:durableId="1340428671">
    <w:abstractNumId w:val="36"/>
  </w:num>
  <w:num w:numId="27" w16cid:durableId="958799178">
    <w:abstractNumId w:val="3"/>
  </w:num>
  <w:num w:numId="28" w16cid:durableId="1369456050">
    <w:abstractNumId w:val="33"/>
  </w:num>
  <w:num w:numId="29" w16cid:durableId="352079350">
    <w:abstractNumId w:val="10"/>
  </w:num>
  <w:num w:numId="30" w16cid:durableId="1540193934">
    <w:abstractNumId w:val="39"/>
  </w:num>
  <w:num w:numId="31" w16cid:durableId="978996139">
    <w:abstractNumId w:val="35"/>
  </w:num>
  <w:num w:numId="32" w16cid:durableId="141774469">
    <w:abstractNumId w:val="26"/>
  </w:num>
  <w:num w:numId="33" w16cid:durableId="726219380">
    <w:abstractNumId w:val="1"/>
  </w:num>
  <w:num w:numId="34" w16cid:durableId="1215776588">
    <w:abstractNumId w:val="9"/>
  </w:num>
  <w:num w:numId="35" w16cid:durableId="51663093">
    <w:abstractNumId w:val="31"/>
  </w:num>
  <w:num w:numId="36" w16cid:durableId="2244550">
    <w:abstractNumId w:val="4"/>
  </w:num>
  <w:num w:numId="37" w16cid:durableId="1175460328">
    <w:abstractNumId w:val="18"/>
  </w:num>
  <w:num w:numId="38" w16cid:durableId="561791920">
    <w:abstractNumId w:val="37"/>
  </w:num>
  <w:num w:numId="39" w16cid:durableId="1126697726">
    <w:abstractNumId w:val="17"/>
  </w:num>
  <w:num w:numId="40" w16cid:durableId="1697657008">
    <w:abstractNumId w:val="41"/>
  </w:num>
  <w:num w:numId="41" w16cid:durableId="341788395">
    <w:abstractNumId w:val="34"/>
  </w:num>
  <w:num w:numId="42" w16cid:durableId="140967972">
    <w:abstractNumId w:val="22"/>
  </w:num>
  <w:num w:numId="43" w16cid:durableId="459883783">
    <w:abstractNumId w:val="29"/>
  </w:num>
  <w:num w:numId="44" w16cid:durableId="1870222505">
    <w:abstractNumId w:val="29"/>
  </w:num>
  <w:num w:numId="45" w16cid:durableId="84813192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1D"/>
    <w:rsid w:val="000030A9"/>
    <w:rsid w:val="00007A5F"/>
    <w:rsid w:val="00012707"/>
    <w:rsid w:val="00023097"/>
    <w:rsid w:val="00025DE1"/>
    <w:rsid w:val="00027E80"/>
    <w:rsid w:val="00046648"/>
    <w:rsid w:val="00054951"/>
    <w:rsid w:val="00067CAD"/>
    <w:rsid w:val="000811A6"/>
    <w:rsid w:val="00082775"/>
    <w:rsid w:val="0009059E"/>
    <w:rsid w:val="00093BCF"/>
    <w:rsid w:val="00096457"/>
    <w:rsid w:val="00096B91"/>
    <w:rsid w:val="000A3569"/>
    <w:rsid w:val="000A38E1"/>
    <w:rsid w:val="000A4E8B"/>
    <w:rsid w:val="000A67EE"/>
    <w:rsid w:val="000B5A63"/>
    <w:rsid w:val="000C39BE"/>
    <w:rsid w:val="000C403A"/>
    <w:rsid w:val="000D1432"/>
    <w:rsid w:val="000E2EF3"/>
    <w:rsid w:val="000E42F3"/>
    <w:rsid w:val="000E75AE"/>
    <w:rsid w:val="001031CF"/>
    <w:rsid w:val="00103C2F"/>
    <w:rsid w:val="00106D37"/>
    <w:rsid w:val="001224C9"/>
    <w:rsid w:val="00126AC2"/>
    <w:rsid w:val="00130C18"/>
    <w:rsid w:val="00134A52"/>
    <w:rsid w:val="00135576"/>
    <w:rsid w:val="001451EB"/>
    <w:rsid w:val="00153C6A"/>
    <w:rsid w:val="0015616E"/>
    <w:rsid w:val="00160409"/>
    <w:rsid w:val="00162A47"/>
    <w:rsid w:val="00162FED"/>
    <w:rsid w:val="00176D15"/>
    <w:rsid w:val="001829D3"/>
    <w:rsid w:val="00194419"/>
    <w:rsid w:val="00195F96"/>
    <w:rsid w:val="00197876"/>
    <w:rsid w:val="001A036A"/>
    <w:rsid w:val="001A373D"/>
    <w:rsid w:val="001B3E85"/>
    <w:rsid w:val="001B6595"/>
    <w:rsid w:val="001B78A9"/>
    <w:rsid w:val="001C0BCD"/>
    <w:rsid w:val="001C3F6A"/>
    <w:rsid w:val="001E520C"/>
    <w:rsid w:val="001E589E"/>
    <w:rsid w:val="001E5E8E"/>
    <w:rsid w:val="001F11A9"/>
    <w:rsid w:val="001F2C4E"/>
    <w:rsid w:val="00214ED4"/>
    <w:rsid w:val="00215D11"/>
    <w:rsid w:val="00216E01"/>
    <w:rsid w:val="002208E6"/>
    <w:rsid w:val="00221497"/>
    <w:rsid w:val="00221E62"/>
    <w:rsid w:val="0022665D"/>
    <w:rsid w:val="0023501A"/>
    <w:rsid w:val="002411A1"/>
    <w:rsid w:val="0024262D"/>
    <w:rsid w:val="002444A1"/>
    <w:rsid w:val="00264296"/>
    <w:rsid w:val="00265437"/>
    <w:rsid w:val="00267DA3"/>
    <w:rsid w:val="00271EB7"/>
    <w:rsid w:val="00273FA8"/>
    <w:rsid w:val="00280622"/>
    <w:rsid w:val="002825FA"/>
    <w:rsid w:val="00282D4F"/>
    <w:rsid w:val="002912C6"/>
    <w:rsid w:val="0029276F"/>
    <w:rsid w:val="00294B4C"/>
    <w:rsid w:val="002A544C"/>
    <w:rsid w:val="002A5E6A"/>
    <w:rsid w:val="002A6E77"/>
    <w:rsid w:val="002B3946"/>
    <w:rsid w:val="002B7826"/>
    <w:rsid w:val="002C1A4F"/>
    <w:rsid w:val="002C2B5E"/>
    <w:rsid w:val="002C320A"/>
    <w:rsid w:val="002D0ACE"/>
    <w:rsid w:val="002F1910"/>
    <w:rsid w:val="002F4116"/>
    <w:rsid w:val="003122A3"/>
    <w:rsid w:val="00312EE1"/>
    <w:rsid w:val="00315FC7"/>
    <w:rsid w:val="0032160B"/>
    <w:rsid w:val="00335E0B"/>
    <w:rsid w:val="00337632"/>
    <w:rsid w:val="0034233B"/>
    <w:rsid w:val="00346031"/>
    <w:rsid w:val="00346CB6"/>
    <w:rsid w:val="00354C02"/>
    <w:rsid w:val="00365786"/>
    <w:rsid w:val="0036734C"/>
    <w:rsid w:val="00370A77"/>
    <w:rsid w:val="00373E59"/>
    <w:rsid w:val="00382912"/>
    <w:rsid w:val="0038531E"/>
    <w:rsid w:val="003948A7"/>
    <w:rsid w:val="003A40C5"/>
    <w:rsid w:val="003A7ACC"/>
    <w:rsid w:val="003B2C83"/>
    <w:rsid w:val="003B387F"/>
    <w:rsid w:val="003B50B3"/>
    <w:rsid w:val="003C1E40"/>
    <w:rsid w:val="003D1B9C"/>
    <w:rsid w:val="003D5BEE"/>
    <w:rsid w:val="003E1417"/>
    <w:rsid w:val="003E1779"/>
    <w:rsid w:val="003E74BE"/>
    <w:rsid w:val="003F1CEE"/>
    <w:rsid w:val="004008B1"/>
    <w:rsid w:val="0040297B"/>
    <w:rsid w:val="0040359D"/>
    <w:rsid w:val="004147ED"/>
    <w:rsid w:val="00421C04"/>
    <w:rsid w:val="004229DC"/>
    <w:rsid w:val="00426111"/>
    <w:rsid w:val="004264A9"/>
    <w:rsid w:val="004275BD"/>
    <w:rsid w:val="00431146"/>
    <w:rsid w:val="00431A9F"/>
    <w:rsid w:val="00435A30"/>
    <w:rsid w:val="00443156"/>
    <w:rsid w:val="00444721"/>
    <w:rsid w:val="00451B4E"/>
    <w:rsid w:val="00455E46"/>
    <w:rsid w:val="0046424D"/>
    <w:rsid w:val="00477B0D"/>
    <w:rsid w:val="00486305"/>
    <w:rsid w:val="0049574C"/>
    <w:rsid w:val="004A2CE3"/>
    <w:rsid w:val="004C0D57"/>
    <w:rsid w:val="004C3A45"/>
    <w:rsid w:val="004C3BB7"/>
    <w:rsid w:val="004C6BF9"/>
    <w:rsid w:val="004D118A"/>
    <w:rsid w:val="004D23D5"/>
    <w:rsid w:val="004D3A0E"/>
    <w:rsid w:val="004D45E9"/>
    <w:rsid w:val="004E2D43"/>
    <w:rsid w:val="004E7A1B"/>
    <w:rsid w:val="004F01DD"/>
    <w:rsid w:val="004F5BD9"/>
    <w:rsid w:val="00503C69"/>
    <w:rsid w:val="00504B6D"/>
    <w:rsid w:val="00521931"/>
    <w:rsid w:val="005229FE"/>
    <w:rsid w:val="00524946"/>
    <w:rsid w:val="00530BF0"/>
    <w:rsid w:val="0053225D"/>
    <w:rsid w:val="00532A81"/>
    <w:rsid w:val="00540564"/>
    <w:rsid w:val="00543ED7"/>
    <w:rsid w:val="00547DE1"/>
    <w:rsid w:val="0055642E"/>
    <w:rsid w:val="00571D7B"/>
    <w:rsid w:val="0057300D"/>
    <w:rsid w:val="00573403"/>
    <w:rsid w:val="005875D1"/>
    <w:rsid w:val="00592DE3"/>
    <w:rsid w:val="00597EE9"/>
    <w:rsid w:val="005A08E1"/>
    <w:rsid w:val="005A185D"/>
    <w:rsid w:val="005A186B"/>
    <w:rsid w:val="005A3E90"/>
    <w:rsid w:val="005A591D"/>
    <w:rsid w:val="005A6AA9"/>
    <w:rsid w:val="005B12F0"/>
    <w:rsid w:val="005C63D0"/>
    <w:rsid w:val="005C7A1F"/>
    <w:rsid w:val="005D443E"/>
    <w:rsid w:val="005D44F5"/>
    <w:rsid w:val="005F46BE"/>
    <w:rsid w:val="005F4D66"/>
    <w:rsid w:val="005F64D8"/>
    <w:rsid w:val="006058E7"/>
    <w:rsid w:val="006202E3"/>
    <w:rsid w:val="0062362E"/>
    <w:rsid w:val="00627E67"/>
    <w:rsid w:val="006304B5"/>
    <w:rsid w:val="00637F35"/>
    <w:rsid w:val="006410DC"/>
    <w:rsid w:val="00645DF6"/>
    <w:rsid w:val="00646D7C"/>
    <w:rsid w:val="00647774"/>
    <w:rsid w:val="006613D0"/>
    <w:rsid w:val="00661D68"/>
    <w:rsid w:val="006642D3"/>
    <w:rsid w:val="006657CD"/>
    <w:rsid w:val="006922A9"/>
    <w:rsid w:val="00693D9B"/>
    <w:rsid w:val="00694985"/>
    <w:rsid w:val="006953F8"/>
    <w:rsid w:val="006A2D5B"/>
    <w:rsid w:val="006A7A39"/>
    <w:rsid w:val="006B2B06"/>
    <w:rsid w:val="006B544B"/>
    <w:rsid w:val="006B724C"/>
    <w:rsid w:val="006C4B6A"/>
    <w:rsid w:val="006C764F"/>
    <w:rsid w:val="006D2788"/>
    <w:rsid w:val="006D7953"/>
    <w:rsid w:val="006E1B7A"/>
    <w:rsid w:val="006E6B3F"/>
    <w:rsid w:val="006F3615"/>
    <w:rsid w:val="00700583"/>
    <w:rsid w:val="00712DE7"/>
    <w:rsid w:val="007222DA"/>
    <w:rsid w:val="007222F3"/>
    <w:rsid w:val="00724D38"/>
    <w:rsid w:val="00730120"/>
    <w:rsid w:val="00743FF4"/>
    <w:rsid w:val="00747ED4"/>
    <w:rsid w:val="00751928"/>
    <w:rsid w:val="00757010"/>
    <w:rsid w:val="00757152"/>
    <w:rsid w:val="00770CD4"/>
    <w:rsid w:val="00781337"/>
    <w:rsid w:val="007854B8"/>
    <w:rsid w:val="007872B7"/>
    <w:rsid w:val="007953DF"/>
    <w:rsid w:val="007A7B72"/>
    <w:rsid w:val="007B66C8"/>
    <w:rsid w:val="007B696C"/>
    <w:rsid w:val="007C0DCD"/>
    <w:rsid w:val="007C3A11"/>
    <w:rsid w:val="007D5374"/>
    <w:rsid w:val="007E029B"/>
    <w:rsid w:val="007E1D0C"/>
    <w:rsid w:val="007E43CF"/>
    <w:rsid w:val="007E6405"/>
    <w:rsid w:val="007F2B8D"/>
    <w:rsid w:val="007F4A09"/>
    <w:rsid w:val="007F4DB1"/>
    <w:rsid w:val="008010CD"/>
    <w:rsid w:val="00802ACE"/>
    <w:rsid w:val="008144B1"/>
    <w:rsid w:val="00815F5E"/>
    <w:rsid w:val="00821959"/>
    <w:rsid w:val="008242CE"/>
    <w:rsid w:val="00833B67"/>
    <w:rsid w:val="0083560F"/>
    <w:rsid w:val="008416B7"/>
    <w:rsid w:val="00845CB2"/>
    <w:rsid w:val="00846143"/>
    <w:rsid w:val="008470A3"/>
    <w:rsid w:val="00852336"/>
    <w:rsid w:val="00853315"/>
    <w:rsid w:val="00855B90"/>
    <w:rsid w:val="0085634B"/>
    <w:rsid w:val="008568E8"/>
    <w:rsid w:val="008607AA"/>
    <w:rsid w:val="00861CD9"/>
    <w:rsid w:val="0086739C"/>
    <w:rsid w:val="008768C3"/>
    <w:rsid w:val="00880133"/>
    <w:rsid w:val="0088042A"/>
    <w:rsid w:val="00882925"/>
    <w:rsid w:val="00885CA1"/>
    <w:rsid w:val="00894BD1"/>
    <w:rsid w:val="008974FD"/>
    <w:rsid w:val="008A5930"/>
    <w:rsid w:val="008A6815"/>
    <w:rsid w:val="008A6CB6"/>
    <w:rsid w:val="008B211F"/>
    <w:rsid w:val="008C548A"/>
    <w:rsid w:val="008D34DF"/>
    <w:rsid w:val="008E1CB9"/>
    <w:rsid w:val="008E32F2"/>
    <w:rsid w:val="008E450A"/>
    <w:rsid w:val="008E5B2E"/>
    <w:rsid w:val="008F1C0F"/>
    <w:rsid w:val="008F40F4"/>
    <w:rsid w:val="008F4C54"/>
    <w:rsid w:val="00907D8D"/>
    <w:rsid w:val="00911CE1"/>
    <w:rsid w:val="00912380"/>
    <w:rsid w:val="00912701"/>
    <w:rsid w:val="00913B1F"/>
    <w:rsid w:val="00916D9A"/>
    <w:rsid w:val="00917966"/>
    <w:rsid w:val="00917AE4"/>
    <w:rsid w:val="0092143A"/>
    <w:rsid w:val="00936099"/>
    <w:rsid w:val="00941908"/>
    <w:rsid w:val="009422E4"/>
    <w:rsid w:val="009445EA"/>
    <w:rsid w:val="00947167"/>
    <w:rsid w:val="00953B8B"/>
    <w:rsid w:val="00954221"/>
    <w:rsid w:val="0096609C"/>
    <w:rsid w:val="00966E99"/>
    <w:rsid w:val="00972BEC"/>
    <w:rsid w:val="0097405D"/>
    <w:rsid w:val="00974F81"/>
    <w:rsid w:val="00976389"/>
    <w:rsid w:val="00980883"/>
    <w:rsid w:val="00985596"/>
    <w:rsid w:val="00992425"/>
    <w:rsid w:val="00994560"/>
    <w:rsid w:val="009955A1"/>
    <w:rsid w:val="009A2AC2"/>
    <w:rsid w:val="009A2F28"/>
    <w:rsid w:val="009A4AAE"/>
    <w:rsid w:val="009B2B60"/>
    <w:rsid w:val="009D771A"/>
    <w:rsid w:val="009F154F"/>
    <w:rsid w:val="009F4FEB"/>
    <w:rsid w:val="009F5DBF"/>
    <w:rsid w:val="00A035D0"/>
    <w:rsid w:val="00A07235"/>
    <w:rsid w:val="00A10B3B"/>
    <w:rsid w:val="00A12FFE"/>
    <w:rsid w:val="00A13E27"/>
    <w:rsid w:val="00A1498A"/>
    <w:rsid w:val="00A22024"/>
    <w:rsid w:val="00A228BD"/>
    <w:rsid w:val="00A31DB4"/>
    <w:rsid w:val="00A3260E"/>
    <w:rsid w:val="00A34B1D"/>
    <w:rsid w:val="00A3562C"/>
    <w:rsid w:val="00A50038"/>
    <w:rsid w:val="00A6798C"/>
    <w:rsid w:val="00A717EC"/>
    <w:rsid w:val="00A75140"/>
    <w:rsid w:val="00A75DC1"/>
    <w:rsid w:val="00A76CCC"/>
    <w:rsid w:val="00AA55B2"/>
    <w:rsid w:val="00AB0840"/>
    <w:rsid w:val="00AB449C"/>
    <w:rsid w:val="00AC0307"/>
    <w:rsid w:val="00AC0F06"/>
    <w:rsid w:val="00AC7ED6"/>
    <w:rsid w:val="00AD1D2C"/>
    <w:rsid w:val="00AE2D9D"/>
    <w:rsid w:val="00AE40BA"/>
    <w:rsid w:val="00AE7808"/>
    <w:rsid w:val="00AF0965"/>
    <w:rsid w:val="00AF0D5B"/>
    <w:rsid w:val="00AF5499"/>
    <w:rsid w:val="00B007EB"/>
    <w:rsid w:val="00B03D6C"/>
    <w:rsid w:val="00B03DAD"/>
    <w:rsid w:val="00B14B1B"/>
    <w:rsid w:val="00B24868"/>
    <w:rsid w:val="00B261B9"/>
    <w:rsid w:val="00B45467"/>
    <w:rsid w:val="00B4561D"/>
    <w:rsid w:val="00B46F79"/>
    <w:rsid w:val="00B53E25"/>
    <w:rsid w:val="00B5401A"/>
    <w:rsid w:val="00B5545E"/>
    <w:rsid w:val="00B57AC1"/>
    <w:rsid w:val="00B600D2"/>
    <w:rsid w:val="00B656C5"/>
    <w:rsid w:val="00B824BB"/>
    <w:rsid w:val="00B94A99"/>
    <w:rsid w:val="00B96448"/>
    <w:rsid w:val="00BA1168"/>
    <w:rsid w:val="00BA36E7"/>
    <w:rsid w:val="00BA5613"/>
    <w:rsid w:val="00BA5BC5"/>
    <w:rsid w:val="00BB1889"/>
    <w:rsid w:val="00BB5149"/>
    <w:rsid w:val="00BC3631"/>
    <w:rsid w:val="00BC5CEC"/>
    <w:rsid w:val="00BC6431"/>
    <w:rsid w:val="00BD34C7"/>
    <w:rsid w:val="00BD424F"/>
    <w:rsid w:val="00BE68A8"/>
    <w:rsid w:val="00BF0330"/>
    <w:rsid w:val="00BF492D"/>
    <w:rsid w:val="00C00F1A"/>
    <w:rsid w:val="00C05886"/>
    <w:rsid w:val="00C060C0"/>
    <w:rsid w:val="00C06AF4"/>
    <w:rsid w:val="00C071A2"/>
    <w:rsid w:val="00C072D5"/>
    <w:rsid w:val="00C1011C"/>
    <w:rsid w:val="00C1224D"/>
    <w:rsid w:val="00C123CA"/>
    <w:rsid w:val="00C17DB8"/>
    <w:rsid w:val="00C205A0"/>
    <w:rsid w:val="00C316EE"/>
    <w:rsid w:val="00C401EB"/>
    <w:rsid w:val="00C43D1F"/>
    <w:rsid w:val="00C443AA"/>
    <w:rsid w:val="00C447E7"/>
    <w:rsid w:val="00C519FB"/>
    <w:rsid w:val="00C53330"/>
    <w:rsid w:val="00C54095"/>
    <w:rsid w:val="00C609FB"/>
    <w:rsid w:val="00C626CD"/>
    <w:rsid w:val="00C637B9"/>
    <w:rsid w:val="00C658B6"/>
    <w:rsid w:val="00C724F2"/>
    <w:rsid w:val="00C74EB9"/>
    <w:rsid w:val="00C765B7"/>
    <w:rsid w:val="00C819B1"/>
    <w:rsid w:val="00C9124F"/>
    <w:rsid w:val="00C93AD8"/>
    <w:rsid w:val="00C946F4"/>
    <w:rsid w:val="00C94D63"/>
    <w:rsid w:val="00C950A7"/>
    <w:rsid w:val="00CA4ACB"/>
    <w:rsid w:val="00CB0858"/>
    <w:rsid w:val="00CB67F9"/>
    <w:rsid w:val="00CC5243"/>
    <w:rsid w:val="00CC65D7"/>
    <w:rsid w:val="00CD6FC8"/>
    <w:rsid w:val="00CE19E2"/>
    <w:rsid w:val="00CE6DD6"/>
    <w:rsid w:val="00D01484"/>
    <w:rsid w:val="00D01A6A"/>
    <w:rsid w:val="00D2032D"/>
    <w:rsid w:val="00D23401"/>
    <w:rsid w:val="00D34242"/>
    <w:rsid w:val="00D373DC"/>
    <w:rsid w:val="00D41711"/>
    <w:rsid w:val="00D506A2"/>
    <w:rsid w:val="00D55B29"/>
    <w:rsid w:val="00D57A2C"/>
    <w:rsid w:val="00D64B3F"/>
    <w:rsid w:val="00D70829"/>
    <w:rsid w:val="00D72BC1"/>
    <w:rsid w:val="00D75EED"/>
    <w:rsid w:val="00D77765"/>
    <w:rsid w:val="00D807B4"/>
    <w:rsid w:val="00D80E23"/>
    <w:rsid w:val="00D84E3A"/>
    <w:rsid w:val="00D8522F"/>
    <w:rsid w:val="00D91337"/>
    <w:rsid w:val="00D91F59"/>
    <w:rsid w:val="00DB0343"/>
    <w:rsid w:val="00DB2FD6"/>
    <w:rsid w:val="00DC153A"/>
    <w:rsid w:val="00DD6831"/>
    <w:rsid w:val="00DE5F30"/>
    <w:rsid w:val="00DF3C4D"/>
    <w:rsid w:val="00DF6D03"/>
    <w:rsid w:val="00E01A18"/>
    <w:rsid w:val="00E155A8"/>
    <w:rsid w:val="00E20BDC"/>
    <w:rsid w:val="00E21A1D"/>
    <w:rsid w:val="00E327B1"/>
    <w:rsid w:val="00E446C5"/>
    <w:rsid w:val="00E4711D"/>
    <w:rsid w:val="00E50D53"/>
    <w:rsid w:val="00E5142D"/>
    <w:rsid w:val="00E528B0"/>
    <w:rsid w:val="00E55F3B"/>
    <w:rsid w:val="00E57DCD"/>
    <w:rsid w:val="00E61604"/>
    <w:rsid w:val="00E73DB5"/>
    <w:rsid w:val="00E91327"/>
    <w:rsid w:val="00E95B7E"/>
    <w:rsid w:val="00E961E4"/>
    <w:rsid w:val="00EA4675"/>
    <w:rsid w:val="00EA6BC4"/>
    <w:rsid w:val="00EB043C"/>
    <w:rsid w:val="00EB59E6"/>
    <w:rsid w:val="00EB782F"/>
    <w:rsid w:val="00EC2151"/>
    <w:rsid w:val="00ED1F14"/>
    <w:rsid w:val="00ED30DE"/>
    <w:rsid w:val="00EE1D4E"/>
    <w:rsid w:val="00EE32AD"/>
    <w:rsid w:val="00EF0C66"/>
    <w:rsid w:val="00EF267F"/>
    <w:rsid w:val="00EF6464"/>
    <w:rsid w:val="00F03E63"/>
    <w:rsid w:val="00F05A32"/>
    <w:rsid w:val="00F067EE"/>
    <w:rsid w:val="00F12E21"/>
    <w:rsid w:val="00F220D7"/>
    <w:rsid w:val="00F22AF3"/>
    <w:rsid w:val="00F23556"/>
    <w:rsid w:val="00F271D9"/>
    <w:rsid w:val="00F27295"/>
    <w:rsid w:val="00F45BF4"/>
    <w:rsid w:val="00F46B4D"/>
    <w:rsid w:val="00F50D20"/>
    <w:rsid w:val="00F512C4"/>
    <w:rsid w:val="00F61380"/>
    <w:rsid w:val="00F6234B"/>
    <w:rsid w:val="00F6376D"/>
    <w:rsid w:val="00F922F6"/>
    <w:rsid w:val="00F97416"/>
    <w:rsid w:val="00FA0622"/>
    <w:rsid w:val="00FA0759"/>
    <w:rsid w:val="00FA397E"/>
    <w:rsid w:val="00FA6BA4"/>
    <w:rsid w:val="00FA772E"/>
    <w:rsid w:val="00FC13E2"/>
    <w:rsid w:val="00FC1C83"/>
    <w:rsid w:val="00FC2575"/>
    <w:rsid w:val="00FC4A55"/>
    <w:rsid w:val="00FD0921"/>
    <w:rsid w:val="00FE2B4A"/>
    <w:rsid w:val="00FE4BBD"/>
    <w:rsid w:val="00FE7F92"/>
    <w:rsid w:val="2629F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67FC7"/>
  <w15:chartTrackingRefBased/>
  <w15:docId w15:val="{0632E201-D196-4C2E-B8F8-50E0063F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r, Char"/>
    <w:basedOn w:val="Normal"/>
    <w:next w:val="Normal"/>
    <w:link w:val="Heading1Char"/>
    <w:uiPriority w:val="9"/>
    <w:qFormat/>
    <w:rsid w:val="00E21A1D"/>
    <w:pPr>
      <w:keepNext/>
      <w:spacing w:before="240" w:after="60"/>
      <w:outlineLvl w:val="0"/>
    </w:pPr>
    <w:rPr>
      <w:rFonts w:ascii="Arial" w:eastAsia="Cordia New" w:hAnsi="Arial" w:cs="Angsan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DD6"/>
    <w:pPr>
      <w:keepNext/>
      <w:keepLines/>
      <w:numPr>
        <w:numId w:val="37"/>
      </w:numPr>
      <w:spacing w:before="40"/>
      <w:jc w:val="right"/>
      <w:outlineLvl w:val="1"/>
    </w:pPr>
    <w:rPr>
      <w:rFonts w:ascii="TH SarabunPSK" w:eastAsiaTheme="majorEastAsia" w:hAnsi="TH SarabunPSK" w:cs="TH SarabunPSK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E21A1D"/>
    <w:pPr>
      <w:keepNext/>
      <w:numPr>
        <w:ilvl w:val="2"/>
        <w:numId w:val="1"/>
      </w:numPr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eastAsia="Cordia New" w:hAnsi="FreesiaUPC" w:cs="Angsana New"/>
      <w:b/>
      <w:bCs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6D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6D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 Char Char"/>
    <w:basedOn w:val="DefaultParagraphFont"/>
    <w:link w:val="Heading1"/>
    <w:rsid w:val="00E21A1D"/>
    <w:rPr>
      <w:rFonts w:ascii="Arial" w:eastAsia="Cordia New" w:hAnsi="Arial" w:cs="Angsana New"/>
      <w:b/>
      <w:bCs/>
      <w:kern w:val="32"/>
      <w:sz w:val="32"/>
      <w:szCs w:val="37"/>
    </w:rPr>
  </w:style>
  <w:style w:type="character" w:customStyle="1" w:styleId="Heading3Char">
    <w:name w:val="Heading 3 Char"/>
    <w:basedOn w:val="DefaultParagraphFont"/>
    <w:link w:val="Heading3"/>
    <w:rsid w:val="00E21A1D"/>
    <w:rPr>
      <w:rFonts w:ascii="FreesiaUPC" w:eastAsia="Cordia New" w:hAnsi="FreesiaUPC" w:cs="Angsana New"/>
      <w:b/>
      <w:bCs/>
      <w:sz w:val="28"/>
      <w:szCs w:val="20"/>
    </w:rPr>
  </w:style>
  <w:style w:type="paragraph" w:styleId="Header">
    <w:name w:val="header"/>
    <w:aliases w:val="even Char,even Char Char,even Char Char Char Char,even"/>
    <w:basedOn w:val="Normal"/>
    <w:link w:val="HeaderChar"/>
    <w:rsid w:val="00E21A1D"/>
    <w:pPr>
      <w:tabs>
        <w:tab w:val="center" w:pos="4153"/>
        <w:tab w:val="right" w:pos="8306"/>
      </w:tabs>
    </w:pPr>
    <w:rPr>
      <w:rFonts w:ascii="Cordia New" w:eastAsia="Cordia New" w:hAnsi="Cordia New" w:cs="Angsana New"/>
      <w:sz w:val="28"/>
      <w:szCs w:val="32"/>
    </w:rPr>
  </w:style>
  <w:style w:type="character" w:customStyle="1" w:styleId="HeaderChar">
    <w:name w:val="Header Char"/>
    <w:aliases w:val="even Char Char1,even Char Char Char,even Char Char Char Char Char,even Char1"/>
    <w:basedOn w:val="DefaultParagraphFont"/>
    <w:link w:val="Header"/>
    <w:rsid w:val="00E21A1D"/>
    <w:rPr>
      <w:rFonts w:ascii="Cordia New" w:eastAsia="Cordia New" w:hAnsi="Cordia New" w:cs="Angsana New"/>
      <w:sz w:val="28"/>
      <w:szCs w:val="32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21A1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E21A1D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E21A1D"/>
    <w:pPr>
      <w:tabs>
        <w:tab w:val="center" w:pos="4680"/>
        <w:tab w:val="right" w:pos="9360"/>
      </w:tabs>
    </w:pPr>
    <w:rPr>
      <w:rFonts w:ascii="Cordia New" w:eastAsia="Cordia New" w:hAnsi="Cordia New" w:cs="Angsana New"/>
      <w:sz w:val="28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21A1D"/>
    <w:rPr>
      <w:rFonts w:ascii="Cordia New" w:eastAsia="Cordia New" w:hAnsi="Cordia New" w:cs="Angsana New"/>
      <w:sz w:val="28"/>
      <w:szCs w:val="35"/>
    </w:rPr>
  </w:style>
  <w:style w:type="paragraph" w:styleId="TOCHeading">
    <w:name w:val="TOC Heading"/>
    <w:basedOn w:val="Heading1"/>
    <w:next w:val="Normal"/>
    <w:uiPriority w:val="39"/>
    <w:unhideWhenUsed/>
    <w:qFormat/>
    <w:rsid w:val="00007A5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007A5F"/>
    <w:pPr>
      <w:spacing w:after="100"/>
    </w:pPr>
    <w:rPr>
      <w:rFonts w:ascii="Cordia New" w:eastAsia="Cordia New" w:hAnsi="Cordia New" w:cs="Angsana New"/>
      <w:sz w:val="28"/>
      <w:szCs w:val="35"/>
    </w:rPr>
  </w:style>
  <w:style w:type="paragraph" w:styleId="TOC3">
    <w:name w:val="toc 3"/>
    <w:basedOn w:val="Normal"/>
    <w:next w:val="Normal"/>
    <w:autoRedefine/>
    <w:uiPriority w:val="39"/>
    <w:unhideWhenUsed/>
    <w:rsid w:val="00007A5F"/>
    <w:pPr>
      <w:spacing w:after="100"/>
      <w:ind w:left="560"/>
    </w:pPr>
    <w:rPr>
      <w:rFonts w:ascii="Cordia New" w:eastAsia="Cordia New" w:hAnsi="Cordia New" w:cs="Angsana New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007A5F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A6AA9"/>
    <w:pPr>
      <w:spacing w:after="200"/>
    </w:pPr>
    <w:rPr>
      <w:rFonts w:ascii="Cordia New" w:eastAsia="Cordia New" w:hAnsi="Cordia New" w:cs="Angsana New"/>
      <w:i/>
      <w:iCs/>
      <w:color w:val="44546A" w:themeColor="text2"/>
      <w:sz w:val="18"/>
      <w:szCs w:val="22"/>
    </w:rPr>
  </w:style>
  <w:style w:type="paragraph" w:customStyle="1" w:styleId="paragraph">
    <w:name w:val="paragraph"/>
    <w:basedOn w:val="Normal"/>
    <w:rsid w:val="008010C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010CD"/>
  </w:style>
  <w:style w:type="character" w:customStyle="1" w:styleId="scxw186856754">
    <w:name w:val="scxw186856754"/>
    <w:basedOn w:val="DefaultParagraphFont"/>
    <w:rsid w:val="008010CD"/>
  </w:style>
  <w:style w:type="character" w:customStyle="1" w:styleId="eop">
    <w:name w:val="eop"/>
    <w:basedOn w:val="DefaultParagraphFont"/>
    <w:rsid w:val="008010CD"/>
  </w:style>
  <w:style w:type="character" w:customStyle="1" w:styleId="scxw266768611">
    <w:name w:val="scxw266768611"/>
    <w:basedOn w:val="DefaultParagraphFont"/>
    <w:rsid w:val="00BD424F"/>
  </w:style>
  <w:style w:type="character" w:customStyle="1" w:styleId="tabchar">
    <w:name w:val="tabchar"/>
    <w:basedOn w:val="DefaultParagraphFont"/>
    <w:rsid w:val="00BD424F"/>
  </w:style>
  <w:style w:type="character" w:customStyle="1" w:styleId="scxw130498716">
    <w:name w:val="scxw130498716"/>
    <w:basedOn w:val="DefaultParagraphFont"/>
    <w:rsid w:val="00992425"/>
  </w:style>
  <w:style w:type="character" w:customStyle="1" w:styleId="scxw109433396">
    <w:name w:val="scxw109433396"/>
    <w:basedOn w:val="DefaultParagraphFont"/>
    <w:rsid w:val="006C764F"/>
  </w:style>
  <w:style w:type="character" w:customStyle="1" w:styleId="scxw34282185">
    <w:name w:val="scxw34282185"/>
    <w:basedOn w:val="DefaultParagraphFont"/>
    <w:rsid w:val="0097405D"/>
  </w:style>
  <w:style w:type="paragraph" w:styleId="TableofFigures">
    <w:name w:val="table of figures"/>
    <w:basedOn w:val="Normal"/>
    <w:next w:val="Normal"/>
    <w:uiPriority w:val="99"/>
    <w:unhideWhenUsed/>
    <w:rsid w:val="001F2C4E"/>
    <w:rPr>
      <w:rFonts w:cs="Angsana New"/>
      <w:szCs w:val="30"/>
    </w:rPr>
  </w:style>
  <w:style w:type="table" w:styleId="TableGrid">
    <w:name w:val="Table Grid"/>
    <w:basedOn w:val="TableNormal"/>
    <w:uiPriority w:val="39"/>
    <w:rsid w:val="00E4711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E6DD6"/>
    <w:rPr>
      <w:rFonts w:ascii="TH SarabunPSK" w:eastAsiaTheme="majorEastAsia" w:hAnsi="TH SarabunPSK" w:cs="TH SarabunPSK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CE6DD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CE6DD6"/>
    <w:rPr>
      <w:rFonts w:asciiTheme="majorHAnsi" w:eastAsiaTheme="majorEastAsia" w:hAnsiTheme="majorHAnsi" w:cstheme="majorBidi"/>
      <w:color w:val="2F5496" w:themeColor="accent1" w:themeShade="BF"/>
      <w:sz w:val="24"/>
      <w:szCs w:val="30"/>
    </w:rPr>
  </w:style>
  <w:style w:type="paragraph" w:styleId="TOC2">
    <w:name w:val="toc 2"/>
    <w:basedOn w:val="Normal"/>
    <w:next w:val="Normal"/>
    <w:autoRedefine/>
    <w:uiPriority w:val="39"/>
    <w:unhideWhenUsed/>
    <w:rsid w:val="00CE6DD6"/>
    <w:pPr>
      <w:spacing w:after="100"/>
      <w:ind w:left="240"/>
    </w:pPr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3547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2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3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9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52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0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1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5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8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5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4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28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1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2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1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6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4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1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0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8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8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1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0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2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1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7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6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1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3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9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9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2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599D1-7233-42C3-AC24-E7DF1FE9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Links>
    <vt:vector size="36" baseType="variant"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_Toc135640676</vt:lpwstr>
      </vt:variant>
      <vt:variant>
        <vt:i4>1245232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_Toc127777162</vt:lpwstr>
      </vt:variant>
      <vt:variant>
        <vt:i4>1245232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_Toc127777161</vt:lpwstr>
      </vt:variant>
      <vt:variant>
        <vt:i4>1245232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_Toc127777160</vt:lpwstr>
      </vt:variant>
      <vt:variant>
        <vt:i4>1048624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_Toc127777159</vt:lpwstr>
      </vt:variant>
      <vt:variant>
        <vt:i4>1048624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_Toc127777158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vipa</dc:creator>
  <cp:keywords/>
  <dc:description/>
  <cp:lastModifiedBy>Panida Nuamnak</cp:lastModifiedBy>
  <cp:revision>234</cp:revision>
  <cp:lastPrinted>2024-08-06T08:35:00Z</cp:lastPrinted>
  <dcterms:created xsi:type="dcterms:W3CDTF">2023-02-15T01:42:00Z</dcterms:created>
  <dcterms:modified xsi:type="dcterms:W3CDTF">2024-08-06T08:35:00Z</dcterms:modified>
</cp:coreProperties>
</file>