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23F624" w14:textId="082174E6" w:rsidR="00461657" w:rsidRPr="00822D92" w:rsidRDefault="00461657" w:rsidP="00822D92">
      <w:pPr>
        <w:pStyle w:val="TOC1"/>
        <w:spacing w:before="0" w:after="0" w:line="410" w:lineRule="exact"/>
        <w:jc w:val="center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สารบัญ</w:t>
      </w:r>
    </w:p>
    <w:p w14:paraId="37A67355" w14:textId="77777777" w:rsidR="00461657" w:rsidRPr="00822D92" w:rsidRDefault="00461657" w:rsidP="00BC39A7">
      <w:pPr>
        <w:spacing w:after="240" w:line="410" w:lineRule="exact"/>
        <w:jc w:val="right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หน้า</w:t>
      </w:r>
    </w:p>
    <w:p w14:paraId="0DDF3F0F" w14:textId="44FEF7FB" w:rsidR="00A0445C" w:rsidRPr="00822D92" w:rsidRDefault="00A0445C" w:rsidP="00321833">
      <w:pPr>
        <w:tabs>
          <w:tab w:val="left" w:pos="720"/>
          <w:tab w:val="left" w:pos="1170"/>
          <w:tab w:val="left" w:pos="1440"/>
          <w:tab w:val="right" w:leader="dot" w:pos="9000"/>
        </w:tabs>
        <w:spacing w:before="120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บทที่ 1</w:t>
      </w: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ab/>
      </w:r>
      <w:r w:rsidR="00321833"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>บทนำ</w:t>
      </w:r>
      <w:r w:rsidR="00321833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ab/>
      </w:r>
      <w:r w:rsidR="00321833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ab/>
      </w: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</w:rPr>
        <w:t>1-</w:t>
      </w: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1</w:t>
      </w:r>
    </w:p>
    <w:p w14:paraId="57BB077E" w14:textId="77777777" w:rsidR="00A43057" w:rsidRPr="00A43057" w:rsidRDefault="00A43057" w:rsidP="00A43057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>1.1</w:t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ab/>
        <w:t>ที่มาและความสำคัญ</w:t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ab/>
        <w:t>1-1</w:t>
      </w:r>
    </w:p>
    <w:p w14:paraId="3D1B5D64" w14:textId="7BAAD792" w:rsidR="00A43057" w:rsidRPr="00A43057" w:rsidRDefault="00A43057" w:rsidP="00701234">
      <w:pPr>
        <w:tabs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>1.2</w:t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ab/>
        <w:t>วัตถุประสงค์</w:t>
      </w:r>
      <w:r>
        <w:rPr>
          <w:rFonts w:ascii="TH SarabunPSK" w:hAnsi="TH SarabunPSK" w:cs="TH SarabunPSK"/>
          <w:color w:val="auto"/>
          <w:sz w:val="32"/>
          <w:szCs w:val="32"/>
        </w:rPr>
        <w:tab/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>1-2</w:t>
      </w:r>
    </w:p>
    <w:p w14:paraId="5DDA9F64" w14:textId="77777777" w:rsidR="00A43057" w:rsidRPr="00A43057" w:rsidRDefault="00A43057" w:rsidP="00A43057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>1.3</w:t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ab/>
        <w:t>ขั้นตอนการดำเนินงาน</w:t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ab/>
        <w:t>1-2</w:t>
      </w:r>
    </w:p>
    <w:p w14:paraId="2721A5E8" w14:textId="77777777" w:rsidR="00A43057" w:rsidRPr="00A43057" w:rsidRDefault="00A43057" w:rsidP="00A43057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>1.4</w:t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ab/>
        <w:t>แผนผังการดำเนินงาน</w:t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ab/>
        <w:t>1-7</w:t>
      </w:r>
    </w:p>
    <w:p w14:paraId="50E6824F" w14:textId="77777777" w:rsidR="00A43057" w:rsidRPr="00A43057" w:rsidRDefault="00A43057" w:rsidP="00A43057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>1.5</w:t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ab/>
        <w:t>ผลการดำเนินงาน</w:t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ab/>
        <w:t>1-8</w:t>
      </w:r>
    </w:p>
    <w:p w14:paraId="3621E00D" w14:textId="77777777" w:rsidR="00A43057" w:rsidRPr="00A43057" w:rsidRDefault="00A43057" w:rsidP="00A43057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>1.6</w:t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ab/>
        <w:t>แผนและผลการดำเนินการในโครงการ</w:t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ab/>
        <w:t>1-14</w:t>
      </w:r>
    </w:p>
    <w:p w14:paraId="708C8694" w14:textId="77777777" w:rsidR="00A43057" w:rsidRDefault="00A43057" w:rsidP="00A43057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>1.7</w:t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ab/>
        <w:t>รายการเอกสาร รายงาน และวัสดุอุปกรณ์ที่ต้องดำเนินการส่งมอบ</w:t>
      </w:r>
      <w:r w:rsidRPr="00A43057">
        <w:rPr>
          <w:rFonts w:ascii="TH SarabunPSK" w:hAnsi="TH SarabunPSK" w:cs="TH SarabunPSK"/>
          <w:color w:val="auto"/>
          <w:sz w:val="32"/>
          <w:szCs w:val="32"/>
          <w:cs/>
        </w:rPr>
        <w:tab/>
        <w:t>1-15</w:t>
      </w:r>
    </w:p>
    <w:p w14:paraId="68032102" w14:textId="55531D01" w:rsidR="00EA3AD8" w:rsidRPr="0012449E" w:rsidRDefault="00EA3AD8" w:rsidP="00701234">
      <w:pPr>
        <w:tabs>
          <w:tab w:val="left" w:pos="720"/>
          <w:tab w:val="left" w:pos="1170"/>
          <w:tab w:val="left" w:pos="1440"/>
          <w:tab w:val="right" w:leader="dot" w:pos="9000"/>
        </w:tabs>
        <w:spacing w:before="120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12449E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บทที่ 2</w:t>
      </w:r>
      <w:r w:rsidRPr="0012449E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ab/>
      </w:r>
      <w:r w:rsidR="0012449E" w:rsidRPr="0012449E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ผลการดำเนินงานโครงการ</w:t>
      </w:r>
      <w:r w:rsidRPr="0012449E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ab/>
      </w:r>
      <w:r w:rsidR="005C67D1" w:rsidRPr="0012449E">
        <w:rPr>
          <w:rFonts w:ascii="TH SarabunPSK" w:hAnsi="TH SarabunPSK" w:cs="TH SarabunPSK"/>
          <w:b/>
          <w:bCs/>
          <w:color w:val="auto"/>
          <w:sz w:val="32"/>
          <w:szCs w:val="32"/>
        </w:rPr>
        <w:t>2-1</w:t>
      </w:r>
    </w:p>
    <w:p w14:paraId="5BB0A322" w14:textId="203B0F91" w:rsidR="007802EE" w:rsidRDefault="007802EE" w:rsidP="0012449E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7802EE">
        <w:rPr>
          <w:rFonts w:ascii="TH SarabunPSK" w:hAnsi="TH SarabunPSK" w:cs="TH SarabunPSK"/>
          <w:color w:val="auto"/>
          <w:sz w:val="32"/>
          <w:szCs w:val="32"/>
          <w:cs/>
        </w:rPr>
        <w:t>2.1</w:t>
      </w:r>
      <w:r w:rsidRPr="007802EE">
        <w:rPr>
          <w:rFonts w:ascii="TH SarabunPSK" w:hAnsi="TH SarabunPSK" w:cs="TH SarabunPSK"/>
          <w:color w:val="auto"/>
          <w:sz w:val="32"/>
          <w:szCs w:val="32"/>
          <w:cs/>
        </w:rPr>
        <w:tab/>
        <w:t>งานที่ 1 ศึกษาเพื่อเพิ่มประสิทธิภาพระบบสารสนเทศโครงข่ายทางหลวง (</w:t>
      </w:r>
      <w:proofErr w:type="spellStart"/>
      <w:r w:rsidRPr="007802EE">
        <w:rPr>
          <w:rFonts w:ascii="TH SarabunPSK" w:hAnsi="TH SarabunPSK" w:cs="TH SarabunPSK"/>
          <w:color w:val="auto"/>
          <w:sz w:val="32"/>
          <w:szCs w:val="32"/>
        </w:rPr>
        <w:t>Roadnet</w:t>
      </w:r>
      <w:proofErr w:type="spellEnd"/>
      <w:r w:rsidRPr="007802EE">
        <w:rPr>
          <w:rFonts w:ascii="TH SarabunPSK" w:hAnsi="TH SarabunPSK" w:cs="TH SarabunPSK"/>
          <w:color w:val="auto"/>
          <w:sz w:val="32"/>
          <w:szCs w:val="32"/>
        </w:rPr>
        <w:t>)</w:t>
      </w:r>
      <w:r w:rsidRPr="007802EE">
        <w:rPr>
          <w:rFonts w:ascii="TH SarabunPSK" w:hAnsi="TH SarabunPSK" w:cs="TH SarabunPSK"/>
          <w:color w:val="auto"/>
          <w:sz w:val="32"/>
          <w:szCs w:val="32"/>
        </w:rPr>
        <w:tab/>
      </w:r>
      <w:r>
        <w:rPr>
          <w:rFonts w:ascii="TH SarabunPSK" w:hAnsi="TH SarabunPSK" w:cs="TH SarabunPSK" w:hint="cs"/>
          <w:color w:val="auto"/>
          <w:sz w:val="32"/>
          <w:szCs w:val="32"/>
          <w:cs/>
        </w:rPr>
        <w:t>2-</w:t>
      </w:r>
      <w:r w:rsidRPr="007802EE">
        <w:rPr>
          <w:rFonts w:ascii="TH SarabunPSK" w:hAnsi="TH SarabunPSK" w:cs="TH SarabunPSK"/>
          <w:color w:val="auto"/>
          <w:sz w:val="32"/>
          <w:szCs w:val="32"/>
          <w:cs/>
        </w:rPr>
        <w:t>1</w:t>
      </w:r>
    </w:p>
    <w:p w14:paraId="20ED99EB" w14:textId="7DC4694A" w:rsidR="00F51285" w:rsidRDefault="00F51285" w:rsidP="0012449E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F51285">
        <w:rPr>
          <w:rFonts w:ascii="TH SarabunPSK" w:hAnsi="TH SarabunPSK" w:cs="TH SarabunPSK"/>
          <w:color w:val="auto"/>
          <w:sz w:val="32"/>
          <w:szCs w:val="32"/>
          <w:cs/>
        </w:rPr>
        <w:t>2.2</w:t>
      </w:r>
      <w:r w:rsidRPr="00F51285">
        <w:rPr>
          <w:rFonts w:ascii="TH SarabunPSK" w:hAnsi="TH SarabunPSK" w:cs="TH SarabunPSK"/>
          <w:color w:val="auto"/>
          <w:sz w:val="32"/>
          <w:szCs w:val="32"/>
          <w:cs/>
        </w:rPr>
        <w:tab/>
        <w:t>งานที่ 2 วิเคราะห์และออกแบบระบบ</w:t>
      </w:r>
      <w:r w:rsidRPr="00F51285">
        <w:rPr>
          <w:rFonts w:ascii="TH SarabunPSK" w:hAnsi="TH SarabunPSK" w:cs="TH SarabunPSK"/>
          <w:color w:val="auto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auto"/>
          <w:sz w:val="32"/>
          <w:szCs w:val="32"/>
          <w:cs/>
        </w:rPr>
        <w:t>2-</w:t>
      </w:r>
      <w:r w:rsidRPr="00F51285">
        <w:rPr>
          <w:rFonts w:ascii="TH SarabunPSK" w:hAnsi="TH SarabunPSK" w:cs="TH SarabunPSK"/>
          <w:color w:val="auto"/>
          <w:sz w:val="32"/>
          <w:szCs w:val="32"/>
          <w:cs/>
        </w:rPr>
        <w:t>7</w:t>
      </w:r>
      <w:r w:rsidR="0071303E">
        <w:rPr>
          <w:rFonts w:ascii="TH SarabunPSK" w:hAnsi="TH SarabunPSK" w:cs="TH SarabunPSK" w:hint="cs"/>
          <w:color w:val="auto"/>
          <w:sz w:val="32"/>
          <w:szCs w:val="32"/>
          <w:cs/>
        </w:rPr>
        <w:t>8</w:t>
      </w:r>
    </w:p>
    <w:p w14:paraId="4A368178" w14:textId="631062DA" w:rsidR="008D14C3" w:rsidRDefault="008D14C3" w:rsidP="0012449E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8D14C3">
        <w:rPr>
          <w:rFonts w:ascii="TH SarabunPSK" w:hAnsi="TH SarabunPSK" w:cs="TH SarabunPSK"/>
          <w:color w:val="auto"/>
          <w:sz w:val="32"/>
          <w:szCs w:val="32"/>
          <w:cs/>
        </w:rPr>
        <w:t>2.3</w:t>
      </w:r>
      <w:r w:rsidRPr="008D14C3">
        <w:rPr>
          <w:rFonts w:ascii="TH SarabunPSK" w:hAnsi="TH SarabunPSK" w:cs="TH SarabunPSK"/>
          <w:color w:val="auto"/>
          <w:sz w:val="32"/>
          <w:szCs w:val="32"/>
          <w:cs/>
        </w:rPr>
        <w:tab/>
        <w:t>งานที่ 3 พัฒนาระบบและปรับปรุงฐานข้อมูล</w:t>
      </w:r>
      <w:r w:rsidRPr="008D14C3">
        <w:rPr>
          <w:rFonts w:ascii="TH SarabunPSK" w:hAnsi="TH SarabunPSK" w:cs="TH SarabunPSK"/>
          <w:color w:val="auto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auto"/>
          <w:sz w:val="32"/>
          <w:szCs w:val="32"/>
          <w:cs/>
        </w:rPr>
        <w:t>2-</w:t>
      </w:r>
      <w:r w:rsidRPr="008D14C3">
        <w:rPr>
          <w:rFonts w:ascii="TH SarabunPSK" w:hAnsi="TH SarabunPSK" w:cs="TH SarabunPSK"/>
          <w:color w:val="auto"/>
          <w:sz w:val="32"/>
          <w:szCs w:val="32"/>
          <w:cs/>
        </w:rPr>
        <w:t>1</w:t>
      </w:r>
      <w:r w:rsidR="002671A3">
        <w:rPr>
          <w:rFonts w:ascii="TH SarabunPSK" w:hAnsi="TH SarabunPSK" w:cs="TH SarabunPSK" w:hint="cs"/>
          <w:color w:val="auto"/>
          <w:sz w:val="32"/>
          <w:szCs w:val="32"/>
          <w:cs/>
        </w:rPr>
        <w:t>10</w:t>
      </w:r>
    </w:p>
    <w:p w14:paraId="194DC620" w14:textId="1E4B5C67" w:rsidR="004B31FD" w:rsidRDefault="004B31FD" w:rsidP="0012449E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4B31FD">
        <w:rPr>
          <w:rFonts w:ascii="TH SarabunPSK" w:hAnsi="TH SarabunPSK" w:cs="TH SarabunPSK"/>
          <w:color w:val="auto"/>
          <w:sz w:val="32"/>
          <w:szCs w:val="32"/>
          <w:cs/>
        </w:rPr>
        <w:t>2.4</w:t>
      </w:r>
      <w:r w:rsidRPr="004B31FD">
        <w:rPr>
          <w:rFonts w:ascii="TH SarabunPSK" w:hAnsi="TH SarabunPSK" w:cs="TH SarabunPSK"/>
          <w:color w:val="auto"/>
          <w:sz w:val="32"/>
          <w:szCs w:val="32"/>
          <w:cs/>
        </w:rPr>
        <w:tab/>
        <w:t>งานที่ 4 นำเข้าข้อมูลการสำรวจ และวิเคราะห์ข้อมูลงานทาง</w:t>
      </w:r>
      <w:r w:rsidRPr="004B31FD">
        <w:rPr>
          <w:rFonts w:ascii="TH SarabunPSK" w:hAnsi="TH SarabunPSK" w:cs="TH SarabunPSK"/>
          <w:color w:val="auto"/>
          <w:sz w:val="32"/>
          <w:szCs w:val="32"/>
          <w:cs/>
        </w:rPr>
        <w:tab/>
      </w:r>
      <w:r w:rsidR="00271551">
        <w:rPr>
          <w:rFonts w:ascii="TH SarabunPSK" w:hAnsi="TH SarabunPSK" w:cs="TH SarabunPSK" w:hint="cs"/>
          <w:color w:val="auto"/>
          <w:sz w:val="32"/>
          <w:szCs w:val="32"/>
          <w:cs/>
        </w:rPr>
        <w:t>2-</w:t>
      </w:r>
      <w:r w:rsidRPr="004B31FD">
        <w:rPr>
          <w:rFonts w:ascii="TH SarabunPSK" w:hAnsi="TH SarabunPSK" w:cs="TH SarabunPSK"/>
          <w:color w:val="auto"/>
          <w:sz w:val="32"/>
          <w:szCs w:val="32"/>
          <w:cs/>
        </w:rPr>
        <w:t>2</w:t>
      </w:r>
      <w:r w:rsidR="002671A3">
        <w:rPr>
          <w:rFonts w:ascii="TH SarabunPSK" w:hAnsi="TH SarabunPSK" w:cs="TH SarabunPSK" w:hint="cs"/>
          <w:color w:val="auto"/>
          <w:sz w:val="32"/>
          <w:szCs w:val="32"/>
          <w:cs/>
        </w:rPr>
        <w:t>18</w:t>
      </w:r>
    </w:p>
    <w:p w14:paraId="5FF544A8" w14:textId="316B1A49" w:rsidR="00271551" w:rsidRDefault="00271551" w:rsidP="0012449E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271551">
        <w:rPr>
          <w:rFonts w:ascii="TH SarabunPSK" w:hAnsi="TH SarabunPSK" w:cs="TH SarabunPSK"/>
          <w:color w:val="auto"/>
          <w:sz w:val="32"/>
          <w:szCs w:val="32"/>
          <w:cs/>
        </w:rPr>
        <w:t>2.5</w:t>
      </w:r>
      <w:r w:rsidRPr="00271551">
        <w:rPr>
          <w:rFonts w:ascii="TH SarabunPSK" w:hAnsi="TH SarabunPSK" w:cs="TH SarabunPSK"/>
          <w:color w:val="auto"/>
          <w:sz w:val="32"/>
          <w:szCs w:val="32"/>
          <w:cs/>
        </w:rPr>
        <w:tab/>
        <w:t>งานที่ 5 การจัดหาและติดตั้งระบบ</w:t>
      </w:r>
      <w:r w:rsidRPr="00271551">
        <w:rPr>
          <w:rFonts w:ascii="TH SarabunPSK" w:hAnsi="TH SarabunPSK" w:cs="TH SarabunPSK"/>
          <w:color w:val="auto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auto"/>
          <w:sz w:val="32"/>
          <w:szCs w:val="32"/>
          <w:cs/>
        </w:rPr>
        <w:t>2-</w:t>
      </w:r>
      <w:r w:rsidRPr="00271551">
        <w:rPr>
          <w:rFonts w:ascii="TH SarabunPSK" w:hAnsi="TH SarabunPSK" w:cs="TH SarabunPSK"/>
          <w:color w:val="auto"/>
          <w:sz w:val="32"/>
          <w:szCs w:val="32"/>
          <w:cs/>
        </w:rPr>
        <w:t>22</w:t>
      </w:r>
      <w:r w:rsidR="002671A3">
        <w:rPr>
          <w:rFonts w:ascii="TH SarabunPSK" w:hAnsi="TH SarabunPSK" w:cs="TH SarabunPSK" w:hint="cs"/>
          <w:color w:val="auto"/>
          <w:sz w:val="32"/>
          <w:szCs w:val="32"/>
          <w:cs/>
        </w:rPr>
        <w:t>9</w:t>
      </w:r>
    </w:p>
    <w:p w14:paraId="6F761FCE" w14:textId="5C686AE8" w:rsidR="00401DEF" w:rsidRDefault="00401DEF" w:rsidP="00401DEF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401DEF">
        <w:rPr>
          <w:rFonts w:ascii="TH SarabunPSK" w:hAnsi="TH SarabunPSK" w:cs="TH SarabunPSK"/>
          <w:color w:val="auto"/>
          <w:sz w:val="32"/>
          <w:szCs w:val="32"/>
          <w:cs/>
        </w:rPr>
        <w:t>2.6</w:t>
      </w:r>
      <w:r w:rsidRPr="00401DEF">
        <w:rPr>
          <w:rFonts w:ascii="TH SarabunPSK" w:hAnsi="TH SarabunPSK" w:cs="TH SarabunPSK"/>
          <w:color w:val="auto"/>
          <w:sz w:val="32"/>
          <w:szCs w:val="32"/>
          <w:cs/>
        </w:rPr>
        <w:tab/>
        <w:t>งานที่ 6 การโอนย้ายข้อมูลและพัฒนาเว็บเซอร์วิสเพื่อรองรับการเชื่อมโยงข้อมูล</w:t>
      </w:r>
      <w:r w:rsidRPr="00401DEF">
        <w:rPr>
          <w:rFonts w:ascii="TH SarabunPSK" w:hAnsi="TH SarabunPSK" w:cs="TH SarabunPSK"/>
          <w:color w:val="auto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auto"/>
          <w:sz w:val="32"/>
          <w:szCs w:val="32"/>
          <w:cs/>
        </w:rPr>
        <w:t>2-</w:t>
      </w:r>
      <w:r w:rsidRPr="00401DEF">
        <w:rPr>
          <w:rFonts w:ascii="TH SarabunPSK" w:hAnsi="TH SarabunPSK" w:cs="TH SarabunPSK"/>
          <w:color w:val="auto"/>
          <w:sz w:val="32"/>
          <w:szCs w:val="32"/>
          <w:cs/>
        </w:rPr>
        <w:t>2</w:t>
      </w:r>
      <w:r w:rsidR="002671A3">
        <w:rPr>
          <w:rFonts w:ascii="TH SarabunPSK" w:hAnsi="TH SarabunPSK" w:cs="TH SarabunPSK" w:hint="cs"/>
          <w:color w:val="auto"/>
          <w:sz w:val="32"/>
          <w:szCs w:val="32"/>
          <w:cs/>
        </w:rPr>
        <w:t>33</w:t>
      </w:r>
    </w:p>
    <w:p w14:paraId="4A28733D" w14:textId="0ED019B8" w:rsidR="002671A3" w:rsidRDefault="002671A3" w:rsidP="00401DEF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>
        <w:rPr>
          <w:rFonts w:ascii="TH SarabunPSK" w:hAnsi="TH SarabunPSK" w:cs="TH SarabunPSK" w:hint="cs"/>
          <w:color w:val="auto"/>
          <w:sz w:val="32"/>
          <w:szCs w:val="32"/>
          <w:cs/>
        </w:rPr>
        <w:t xml:space="preserve">2.7 </w:t>
      </w:r>
      <w:r w:rsidR="003C3185">
        <w:rPr>
          <w:rFonts w:ascii="TH SarabunPSK" w:hAnsi="TH SarabunPSK" w:cs="TH SarabunPSK"/>
          <w:color w:val="auto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auto"/>
          <w:sz w:val="32"/>
          <w:szCs w:val="32"/>
          <w:cs/>
        </w:rPr>
        <w:t xml:space="preserve">งานที่ 7 </w:t>
      </w:r>
      <w:r w:rsidR="003C3185" w:rsidRPr="003C3185">
        <w:rPr>
          <w:rFonts w:ascii="TH SarabunPSK" w:hAnsi="TH SarabunPSK" w:cs="TH SarabunPSK"/>
          <w:color w:val="auto"/>
          <w:sz w:val="32"/>
          <w:szCs w:val="32"/>
          <w:cs/>
        </w:rPr>
        <w:t>ผลการสัมมนาถ่ายทอดองค์ความรู้</w:t>
      </w:r>
      <w:r w:rsidR="003C3185" w:rsidRPr="003C3185">
        <w:rPr>
          <w:rFonts w:ascii="TH SarabunPSK" w:hAnsi="TH SarabunPSK" w:cs="TH SarabunPSK"/>
          <w:color w:val="auto"/>
          <w:sz w:val="32"/>
          <w:szCs w:val="32"/>
          <w:cs/>
        </w:rPr>
        <w:tab/>
      </w:r>
      <w:r w:rsidR="003C3185">
        <w:rPr>
          <w:rFonts w:ascii="TH SarabunPSK" w:hAnsi="TH SarabunPSK" w:cs="TH SarabunPSK" w:hint="cs"/>
          <w:color w:val="auto"/>
          <w:sz w:val="32"/>
          <w:szCs w:val="32"/>
          <w:cs/>
        </w:rPr>
        <w:t>2-</w:t>
      </w:r>
      <w:r w:rsidR="003C3185" w:rsidRPr="003C3185">
        <w:rPr>
          <w:rFonts w:ascii="TH SarabunPSK" w:hAnsi="TH SarabunPSK" w:cs="TH SarabunPSK"/>
          <w:color w:val="auto"/>
          <w:sz w:val="32"/>
          <w:szCs w:val="32"/>
          <w:cs/>
        </w:rPr>
        <w:t>237</w:t>
      </w:r>
    </w:p>
    <w:p w14:paraId="2FDA24D7" w14:textId="2A9D4BEA" w:rsidR="00931F94" w:rsidRPr="00931F94" w:rsidRDefault="00931F94" w:rsidP="00931F94">
      <w:pPr>
        <w:tabs>
          <w:tab w:val="left" w:pos="720"/>
          <w:tab w:val="left" w:pos="1170"/>
          <w:tab w:val="left" w:pos="1440"/>
          <w:tab w:val="left" w:pos="2340"/>
          <w:tab w:val="right" w:leader="dot" w:pos="9000"/>
        </w:tabs>
        <w:spacing w:before="120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931F94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บทที่ 3</w:t>
      </w:r>
      <w:r w:rsidRPr="00931F94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ab/>
        <w:t>การจัดสัมมนาถ่ายทอดความรู้ การจัดอบรม สื่อประชาสัมพันธ์</w:t>
      </w:r>
      <w:r w:rsidRPr="00931F94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ab/>
        <w:t>3-1</w:t>
      </w:r>
    </w:p>
    <w:p w14:paraId="5EC42784" w14:textId="77777777" w:rsidR="00931F94" w:rsidRPr="00931F94" w:rsidRDefault="00931F94" w:rsidP="00931F94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931F94">
        <w:rPr>
          <w:rFonts w:ascii="TH SarabunPSK" w:hAnsi="TH SarabunPSK" w:cs="TH SarabunPSK"/>
          <w:color w:val="auto"/>
          <w:sz w:val="32"/>
          <w:szCs w:val="32"/>
          <w:cs/>
        </w:rPr>
        <w:t>3.1</w:t>
      </w:r>
      <w:r w:rsidRPr="00931F94">
        <w:rPr>
          <w:rFonts w:ascii="TH SarabunPSK" w:hAnsi="TH SarabunPSK" w:cs="TH SarabunPSK"/>
          <w:color w:val="auto"/>
          <w:sz w:val="32"/>
          <w:szCs w:val="32"/>
          <w:cs/>
        </w:rPr>
        <w:tab/>
        <w:t>รายละเอียดการจัดสัมมนาถ่ายทอดความรู้</w:t>
      </w:r>
      <w:r w:rsidRPr="00931F94">
        <w:rPr>
          <w:rFonts w:ascii="TH SarabunPSK" w:hAnsi="TH SarabunPSK" w:cs="TH SarabunPSK"/>
          <w:color w:val="auto"/>
          <w:sz w:val="32"/>
          <w:szCs w:val="32"/>
          <w:cs/>
        </w:rPr>
        <w:tab/>
        <w:t>3-1</w:t>
      </w:r>
    </w:p>
    <w:p w14:paraId="61E13E1C" w14:textId="25A9699D" w:rsidR="00FF78E4" w:rsidRPr="00FF78E4" w:rsidRDefault="00931F94" w:rsidP="00FF78E4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931F94">
        <w:rPr>
          <w:rFonts w:ascii="TH SarabunPSK" w:hAnsi="TH SarabunPSK" w:cs="TH SarabunPSK"/>
          <w:color w:val="auto"/>
          <w:sz w:val="32"/>
          <w:szCs w:val="32"/>
          <w:cs/>
        </w:rPr>
        <w:t>3.2</w:t>
      </w:r>
      <w:r w:rsidRPr="00931F94">
        <w:rPr>
          <w:rFonts w:ascii="TH SarabunPSK" w:hAnsi="TH SarabunPSK" w:cs="TH SarabunPSK"/>
          <w:color w:val="auto"/>
          <w:sz w:val="32"/>
          <w:szCs w:val="32"/>
          <w:cs/>
        </w:rPr>
        <w:tab/>
        <w:t>รายละเอียดการจัดอบรม</w:t>
      </w:r>
      <w:r w:rsidRPr="00931F94">
        <w:rPr>
          <w:rFonts w:ascii="TH SarabunPSK" w:hAnsi="TH SarabunPSK" w:cs="TH SarabunPSK"/>
          <w:color w:val="auto"/>
          <w:sz w:val="32"/>
          <w:szCs w:val="32"/>
          <w:cs/>
        </w:rPr>
        <w:tab/>
        <w:t>3-3</w:t>
      </w:r>
    </w:p>
    <w:p w14:paraId="262CE3DF" w14:textId="230A6261" w:rsidR="00931F94" w:rsidRPr="00931F94" w:rsidRDefault="00FF78E4" w:rsidP="00FF78E4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 w:rsidRPr="00FF78E4">
        <w:rPr>
          <w:rFonts w:ascii="TH SarabunPSK" w:hAnsi="TH SarabunPSK" w:cs="TH SarabunPSK"/>
          <w:color w:val="auto"/>
          <w:sz w:val="32"/>
          <w:szCs w:val="32"/>
          <w:cs/>
        </w:rPr>
        <w:t>3.3</w:t>
      </w:r>
      <w:r w:rsidRPr="00FF78E4">
        <w:rPr>
          <w:rFonts w:ascii="TH SarabunPSK" w:hAnsi="TH SarabunPSK" w:cs="TH SarabunPSK"/>
          <w:color w:val="auto"/>
          <w:sz w:val="32"/>
          <w:szCs w:val="32"/>
          <w:cs/>
        </w:rPr>
        <w:tab/>
        <w:t>สื่อวีดิทัศน์ประชาสัมพันธ์โครงการ</w:t>
      </w:r>
      <w:r w:rsidRPr="00FF78E4">
        <w:rPr>
          <w:rFonts w:ascii="TH SarabunPSK" w:hAnsi="TH SarabunPSK" w:cs="TH SarabunPSK"/>
          <w:color w:val="auto"/>
          <w:sz w:val="32"/>
          <w:szCs w:val="32"/>
          <w:cs/>
        </w:rPr>
        <w:tab/>
        <w:t>3-15</w:t>
      </w:r>
    </w:p>
    <w:p w14:paraId="196FA43C" w14:textId="28179EDD" w:rsidR="00547DD2" w:rsidRPr="00547DD2" w:rsidRDefault="00547DD2" w:rsidP="00517149">
      <w:pPr>
        <w:tabs>
          <w:tab w:val="left" w:pos="720"/>
          <w:tab w:val="right" w:leader="dot" w:pos="9000"/>
        </w:tabs>
        <w:spacing w:before="120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547DD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 xml:space="preserve">บทที่ </w:t>
      </w:r>
      <w:r w:rsidR="002E33DE"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>4</w:t>
      </w:r>
      <w:r w:rsidR="00517149"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 xml:space="preserve"> ปั</w:t>
      </w:r>
      <w:r w:rsidR="00517149" w:rsidRPr="00517149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ญหาและอุปสรรค</w:t>
      </w:r>
      <w:r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ab/>
      </w:r>
      <w:r w:rsidR="00490C0E"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>4-</w:t>
      </w:r>
      <w:r w:rsidRPr="00547DD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1</w:t>
      </w:r>
    </w:p>
    <w:p w14:paraId="6AFC511C" w14:textId="13FEEC09" w:rsidR="00547DD2" w:rsidRPr="00517149" w:rsidRDefault="000E285D" w:rsidP="00517149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>
        <w:rPr>
          <w:rFonts w:ascii="TH SarabunPSK" w:hAnsi="TH SarabunPSK" w:cs="TH SarabunPSK" w:hint="cs"/>
          <w:color w:val="auto"/>
          <w:sz w:val="32"/>
          <w:szCs w:val="32"/>
          <w:cs/>
        </w:rPr>
        <w:t>4</w:t>
      </w:r>
      <w:r w:rsidR="00547DD2" w:rsidRPr="00517149">
        <w:rPr>
          <w:rFonts w:ascii="TH SarabunPSK" w:hAnsi="TH SarabunPSK" w:cs="TH SarabunPSK"/>
          <w:color w:val="auto"/>
          <w:sz w:val="32"/>
          <w:szCs w:val="32"/>
          <w:cs/>
        </w:rPr>
        <w:t>.1</w:t>
      </w:r>
      <w:r w:rsidR="00547DD2" w:rsidRPr="00517149">
        <w:rPr>
          <w:rFonts w:ascii="TH SarabunPSK" w:hAnsi="TH SarabunPSK" w:cs="TH SarabunPSK"/>
          <w:color w:val="auto"/>
          <w:sz w:val="32"/>
          <w:szCs w:val="32"/>
          <w:cs/>
        </w:rPr>
        <w:tab/>
        <w:t>รายงานความล่าช้า</w:t>
      </w:r>
      <w:r w:rsidR="00547DD2" w:rsidRPr="00517149">
        <w:rPr>
          <w:rFonts w:ascii="TH SarabunPSK" w:hAnsi="TH SarabunPSK" w:cs="TH SarabunPSK"/>
          <w:color w:val="auto"/>
          <w:sz w:val="32"/>
          <w:szCs w:val="32"/>
          <w:cs/>
        </w:rPr>
        <w:tab/>
      </w:r>
      <w:r w:rsidR="00490C0E">
        <w:rPr>
          <w:rFonts w:ascii="TH SarabunPSK" w:hAnsi="TH SarabunPSK" w:cs="TH SarabunPSK" w:hint="cs"/>
          <w:color w:val="auto"/>
          <w:sz w:val="32"/>
          <w:szCs w:val="32"/>
          <w:cs/>
        </w:rPr>
        <w:t>4-</w:t>
      </w:r>
      <w:r w:rsidR="00547DD2" w:rsidRPr="00517149">
        <w:rPr>
          <w:rFonts w:ascii="TH SarabunPSK" w:hAnsi="TH SarabunPSK" w:cs="TH SarabunPSK"/>
          <w:color w:val="auto"/>
          <w:sz w:val="32"/>
          <w:szCs w:val="32"/>
          <w:cs/>
        </w:rPr>
        <w:t>1</w:t>
      </w:r>
    </w:p>
    <w:p w14:paraId="53FF5F08" w14:textId="7FBFC0F2" w:rsidR="00490C0E" w:rsidRDefault="000E285D" w:rsidP="00517149">
      <w:pPr>
        <w:tabs>
          <w:tab w:val="left" w:pos="2340"/>
          <w:tab w:val="right" w:leader="dot" w:pos="9000"/>
        </w:tabs>
        <w:ind w:left="1170" w:hanging="450"/>
        <w:rPr>
          <w:rFonts w:ascii="TH SarabunPSK" w:hAnsi="TH SarabunPSK" w:cs="TH SarabunPSK"/>
          <w:color w:val="auto"/>
          <w:sz w:val="32"/>
          <w:szCs w:val="32"/>
        </w:rPr>
      </w:pPr>
      <w:r>
        <w:rPr>
          <w:rFonts w:ascii="TH SarabunPSK" w:hAnsi="TH SarabunPSK" w:cs="TH SarabunPSK" w:hint="cs"/>
          <w:color w:val="auto"/>
          <w:sz w:val="32"/>
          <w:szCs w:val="32"/>
          <w:cs/>
        </w:rPr>
        <w:t>4</w:t>
      </w:r>
      <w:r w:rsidR="00547DD2" w:rsidRPr="00517149">
        <w:rPr>
          <w:rFonts w:ascii="TH SarabunPSK" w:hAnsi="TH SarabunPSK" w:cs="TH SarabunPSK"/>
          <w:color w:val="auto"/>
          <w:sz w:val="32"/>
          <w:szCs w:val="32"/>
          <w:cs/>
        </w:rPr>
        <w:t>.2</w:t>
      </w:r>
      <w:r w:rsidR="00547DD2" w:rsidRPr="00517149">
        <w:rPr>
          <w:rFonts w:ascii="TH SarabunPSK" w:hAnsi="TH SarabunPSK" w:cs="TH SarabunPSK"/>
          <w:color w:val="auto"/>
          <w:sz w:val="32"/>
          <w:szCs w:val="32"/>
          <w:cs/>
        </w:rPr>
        <w:tab/>
        <w:t>ปัญหาและอุปสรรคในการดำเนินงาน</w:t>
      </w:r>
      <w:r w:rsidR="00547DD2" w:rsidRPr="00517149">
        <w:rPr>
          <w:rFonts w:ascii="TH SarabunPSK" w:hAnsi="TH SarabunPSK" w:cs="TH SarabunPSK"/>
          <w:color w:val="auto"/>
          <w:sz w:val="32"/>
          <w:szCs w:val="32"/>
          <w:cs/>
        </w:rPr>
        <w:tab/>
      </w:r>
      <w:r w:rsidR="00490C0E">
        <w:rPr>
          <w:rFonts w:ascii="TH SarabunPSK" w:hAnsi="TH SarabunPSK" w:cs="TH SarabunPSK" w:hint="cs"/>
          <w:color w:val="auto"/>
          <w:sz w:val="32"/>
          <w:szCs w:val="32"/>
          <w:cs/>
        </w:rPr>
        <w:t>4-</w:t>
      </w:r>
      <w:r w:rsidR="00547DD2" w:rsidRPr="00517149">
        <w:rPr>
          <w:rFonts w:ascii="TH SarabunPSK" w:hAnsi="TH SarabunPSK" w:cs="TH SarabunPSK"/>
          <w:color w:val="auto"/>
          <w:sz w:val="32"/>
          <w:szCs w:val="32"/>
          <w:cs/>
        </w:rPr>
        <w:t>1</w:t>
      </w:r>
      <w:r w:rsidR="00490C0E">
        <w:rPr>
          <w:rFonts w:ascii="TH SarabunPSK" w:hAnsi="TH SarabunPSK" w:cs="TH SarabunPSK"/>
          <w:color w:val="auto"/>
          <w:sz w:val="32"/>
          <w:szCs w:val="32"/>
          <w:cs/>
        </w:rPr>
        <w:br/>
      </w:r>
    </w:p>
    <w:p w14:paraId="5CD339C0" w14:textId="4D006EA3" w:rsidR="00D97F3D" w:rsidRDefault="00D97F3D" w:rsidP="001F65A4">
      <w:pPr>
        <w:tabs>
          <w:tab w:val="left" w:pos="2340"/>
          <w:tab w:val="right" w:leader="dot" w:pos="9000"/>
        </w:tabs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br w:type="page"/>
      </w:r>
    </w:p>
    <w:p w14:paraId="1F9D60D7" w14:textId="47B8B1E1" w:rsidR="00461657" w:rsidRPr="00822D92" w:rsidRDefault="00461657" w:rsidP="00822D92">
      <w:pPr>
        <w:tabs>
          <w:tab w:val="left" w:pos="1440"/>
          <w:tab w:val="left" w:pos="2340"/>
          <w:tab w:val="center" w:pos="4320"/>
        </w:tabs>
        <w:jc w:val="center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สารบัญตาราง</w:t>
      </w:r>
    </w:p>
    <w:p w14:paraId="116D6CA3" w14:textId="760CA10F" w:rsidR="00CC22BF" w:rsidRPr="00822D92" w:rsidRDefault="00461657" w:rsidP="00BC39A7">
      <w:pPr>
        <w:tabs>
          <w:tab w:val="left" w:pos="1440"/>
          <w:tab w:val="left" w:pos="2340"/>
        </w:tabs>
        <w:spacing w:after="240"/>
        <w:ind w:left="1800"/>
        <w:jc w:val="right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หน้า</w:t>
      </w:r>
    </w:p>
    <w:p w14:paraId="61DF0C8B" w14:textId="0B8A6431" w:rsidR="0072196D" w:rsidRPr="0072196D" w:rsidRDefault="0072196D" w:rsidP="0072196D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72196D">
        <w:rPr>
          <w:rFonts w:ascii="TH SarabunPSK" w:hAnsi="TH SarabunPSK" w:cs="TH SarabunPSK"/>
          <w:sz w:val="32"/>
          <w:szCs w:val="32"/>
          <w:cs/>
        </w:rPr>
        <w:t xml:space="preserve">ตารางที่ 1-1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72196D">
        <w:rPr>
          <w:rFonts w:ascii="TH SarabunPSK" w:hAnsi="TH SarabunPSK" w:cs="TH SarabunPSK"/>
          <w:sz w:val="32"/>
          <w:szCs w:val="32"/>
          <w:cs/>
        </w:rPr>
        <w:t>สรุปผลการดำเนินงานแต่ละด้าน</w:t>
      </w:r>
      <w:r w:rsidRPr="0072196D">
        <w:rPr>
          <w:rFonts w:ascii="TH SarabunPSK" w:hAnsi="TH SarabunPSK" w:cs="TH SarabunPSK"/>
          <w:sz w:val="32"/>
          <w:szCs w:val="32"/>
          <w:cs/>
        </w:rPr>
        <w:tab/>
        <w:t>1-9</w:t>
      </w:r>
    </w:p>
    <w:p w14:paraId="44F11EDE" w14:textId="57327168" w:rsidR="0072196D" w:rsidRPr="0072196D" w:rsidRDefault="0072196D" w:rsidP="0072196D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72196D">
        <w:rPr>
          <w:rFonts w:ascii="TH SarabunPSK" w:hAnsi="TH SarabunPSK" w:cs="TH SarabunPSK"/>
          <w:sz w:val="32"/>
          <w:szCs w:val="32"/>
          <w:cs/>
        </w:rPr>
        <w:t xml:space="preserve">ตารางที่ 1-2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72196D">
        <w:rPr>
          <w:rFonts w:ascii="TH SarabunPSK" w:hAnsi="TH SarabunPSK" w:cs="TH SarabunPSK"/>
          <w:sz w:val="32"/>
          <w:szCs w:val="32"/>
          <w:cs/>
        </w:rPr>
        <w:t>แผนและผลการดำเนินการในโครงการ</w:t>
      </w:r>
      <w:r w:rsidRPr="0072196D">
        <w:rPr>
          <w:rFonts w:ascii="TH SarabunPSK" w:hAnsi="TH SarabunPSK" w:cs="TH SarabunPSK"/>
          <w:sz w:val="32"/>
          <w:szCs w:val="32"/>
          <w:cs/>
        </w:rPr>
        <w:tab/>
        <w:t>1-15</w:t>
      </w:r>
    </w:p>
    <w:p w14:paraId="4B724BEF" w14:textId="4535992B" w:rsidR="0072196D" w:rsidRPr="00822D92" w:rsidRDefault="0072196D" w:rsidP="0072196D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72196D">
        <w:rPr>
          <w:rFonts w:ascii="TH SarabunPSK" w:hAnsi="TH SarabunPSK" w:cs="TH SarabunPSK"/>
          <w:sz w:val="32"/>
          <w:szCs w:val="32"/>
          <w:cs/>
        </w:rPr>
        <w:t xml:space="preserve">ตารางที่ 1-3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72196D">
        <w:rPr>
          <w:rFonts w:ascii="TH SarabunPSK" w:hAnsi="TH SarabunPSK" w:cs="TH SarabunPSK"/>
          <w:sz w:val="32"/>
          <w:szCs w:val="32"/>
          <w:cs/>
        </w:rPr>
        <w:t>แสดงรายการส่งมอบภายในโครงการฯ พร้อมกำหนดการส่งมอบ</w:t>
      </w:r>
      <w:r w:rsidRPr="0072196D">
        <w:rPr>
          <w:rFonts w:ascii="TH SarabunPSK" w:hAnsi="TH SarabunPSK" w:cs="TH SarabunPSK"/>
          <w:sz w:val="32"/>
          <w:szCs w:val="32"/>
          <w:cs/>
        </w:rPr>
        <w:tab/>
        <w:t>1-17</w:t>
      </w:r>
    </w:p>
    <w:p w14:paraId="05406FC7" w14:textId="5B47A3E2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2-1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>กรอบการวางแผนการดำเนินการสัมมนารับฟังความเห็น (</w:t>
      </w:r>
      <w:r w:rsidRPr="00B617B0">
        <w:rPr>
          <w:rFonts w:ascii="TH SarabunPSK" w:hAnsi="TH SarabunPSK" w:cs="TH SarabunPSK"/>
          <w:sz w:val="32"/>
          <w:szCs w:val="32"/>
        </w:rPr>
        <w:t>Focus Group)</w:t>
      </w:r>
      <w:r w:rsidRPr="00B617B0">
        <w:rPr>
          <w:rFonts w:ascii="TH SarabunPSK" w:hAnsi="TH SarabunPSK" w:cs="TH SarabunPSK"/>
          <w:sz w:val="32"/>
          <w:szCs w:val="32"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2</w:t>
      </w:r>
    </w:p>
    <w:p w14:paraId="140CD2B4" w14:textId="1525EE05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2-2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>ผลสรุปการปฏิบัติงานการประสานหน่วยงานเพื่อเก็บความต้องการของผู้ใช้งานระบบ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7</w:t>
      </w:r>
    </w:p>
    <w:p w14:paraId="4AFBF9B7" w14:textId="1FC4607B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2-3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>คำถามจากเจ้าหน้าที่ และดำเนินการเสนอ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12</w:t>
      </w:r>
    </w:p>
    <w:p w14:paraId="3FA7AF68" w14:textId="25743768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2-4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>คำถามจากเจ้าหน้าที่ และดำเนินการเสนอ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17</w:t>
      </w:r>
    </w:p>
    <w:p w14:paraId="1F00FF07" w14:textId="67F8C806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2-5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>คำถามจากเจ้าหน้าที่ และดำเนินการเสนอ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19</w:t>
      </w:r>
    </w:p>
    <w:p w14:paraId="044465A5" w14:textId="7FE55559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2-6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>ซอฟต์แวร์ที่ใช้ในระบบ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21</w:t>
      </w:r>
    </w:p>
    <w:p w14:paraId="4EFC23F6" w14:textId="7FB23242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2-7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 xml:space="preserve">แสดงข้อมูลสถานะความสามารถของระบบแม่ข่ายของระบบ </w:t>
      </w:r>
      <w:proofErr w:type="spellStart"/>
      <w:r w:rsidRPr="00B617B0">
        <w:rPr>
          <w:rFonts w:ascii="TH SarabunPSK" w:hAnsi="TH SarabunPSK" w:cs="TH SarabunPSK"/>
          <w:sz w:val="32"/>
          <w:szCs w:val="32"/>
        </w:rPr>
        <w:t>Roadnet</w:t>
      </w:r>
      <w:proofErr w:type="spellEnd"/>
      <w:r w:rsidRPr="00B617B0">
        <w:rPr>
          <w:rFonts w:ascii="TH SarabunPSK" w:hAnsi="TH SarabunPSK" w:cs="TH SarabunPSK"/>
          <w:sz w:val="32"/>
          <w:szCs w:val="32"/>
        </w:rPr>
        <w:t xml:space="preserve"> </w:t>
      </w:r>
      <w:r w:rsidRPr="00B617B0">
        <w:rPr>
          <w:rFonts w:ascii="TH SarabunPSK" w:hAnsi="TH SarabunPSK" w:cs="TH SarabunPSK"/>
          <w:sz w:val="32"/>
          <w:szCs w:val="32"/>
          <w:cs/>
        </w:rPr>
        <w:t>ในปัจจุบัน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39</w:t>
      </w:r>
    </w:p>
    <w:p w14:paraId="39FC76F9" w14:textId="775AB487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2-8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>รายละเอียดการเชื่อมโยงข้อมูลจากระบบอื่น ๆ ในปัจจุบัน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43</w:t>
      </w:r>
    </w:p>
    <w:p w14:paraId="256D09CC" w14:textId="5CA195AB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2-9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 xml:space="preserve">แสดงผลภาพรวมข้อมูลทรัพย์สินในระบบ </w:t>
      </w:r>
      <w:proofErr w:type="spellStart"/>
      <w:r w:rsidRPr="00B617B0">
        <w:rPr>
          <w:rFonts w:ascii="TH SarabunPSK" w:hAnsi="TH SarabunPSK" w:cs="TH SarabunPSK"/>
          <w:sz w:val="32"/>
          <w:szCs w:val="32"/>
        </w:rPr>
        <w:t>RoadAsset</w:t>
      </w:r>
      <w:proofErr w:type="spellEnd"/>
      <w:r w:rsidRPr="00B617B0">
        <w:rPr>
          <w:rFonts w:ascii="TH SarabunPSK" w:hAnsi="TH SarabunPSK" w:cs="TH SarabunPSK"/>
          <w:sz w:val="32"/>
          <w:szCs w:val="32"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55</w:t>
      </w:r>
    </w:p>
    <w:p w14:paraId="631D9AB1" w14:textId="61D50072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>ตารางที่ 2-10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 xml:space="preserve">แสดงการจำแนกประเภทข้อมูลตามระบบที่ให้บริการ </w:t>
      </w:r>
      <w:r>
        <w:rPr>
          <w:rFonts w:ascii="TH SarabunPSK" w:hAnsi="TH SarabunPSK" w:cs="TH SarabunPSK"/>
          <w:sz w:val="32"/>
          <w:szCs w:val="32"/>
          <w:cs/>
        </w:rPr>
        <w:br/>
      </w:r>
      <w:r w:rsidRPr="00B617B0">
        <w:rPr>
          <w:rFonts w:ascii="TH SarabunPSK" w:hAnsi="TH SarabunPSK" w:cs="TH SarabunPSK"/>
          <w:sz w:val="32"/>
          <w:szCs w:val="32"/>
          <w:cs/>
        </w:rPr>
        <w:t>และแสดงรายละเอียดของข้อมูลในแต่ละระบบ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71</w:t>
      </w:r>
    </w:p>
    <w:p w14:paraId="01C4725D" w14:textId="7CF46580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2-11 </w:t>
      </w:r>
      <w:r w:rsidR="00BF3447"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 xml:space="preserve">แสดงผลการสรุปกลุ่มข้อมูลที่ทำการเชื่อมโยงในระบบ </w:t>
      </w:r>
      <w:proofErr w:type="spellStart"/>
      <w:r w:rsidRPr="00B617B0">
        <w:rPr>
          <w:rFonts w:ascii="TH SarabunPSK" w:hAnsi="TH SarabunPSK" w:cs="TH SarabunPSK"/>
          <w:sz w:val="32"/>
          <w:szCs w:val="32"/>
        </w:rPr>
        <w:t>Roadnet</w:t>
      </w:r>
      <w:proofErr w:type="spellEnd"/>
      <w:r w:rsidRPr="00B617B0">
        <w:rPr>
          <w:rFonts w:ascii="TH SarabunPSK" w:hAnsi="TH SarabunPSK" w:cs="TH SarabunPSK"/>
          <w:sz w:val="32"/>
          <w:szCs w:val="32"/>
        </w:rPr>
        <w:t xml:space="preserve"> </w:t>
      </w:r>
      <w:r w:rsidR="00BF3447">
        <w:rPr>
          <w:rFonts w:ascii="TH SarabunPSK" w:hAnsi="TH SarabunPSK" w:cs="TH SarabunPSK"/>
          <w:sz w:val="32"/>
          <w:szCs w:val="32"/>
          <w:cs/>
        </w:rPr>
        <w:br/>
      </w:r>
      <w:r w:rsidRPr="00B617B0">
        <w:rPr>
          <w:rFonts w:ascii="TH SarabunPSK" w:hAnsi="TH SarabunPSK" w:cs="TH SarabunPSK"/>
          <w:sz w:val="32"/>
          <w:szCs w:val="32"/>
          <w:cs/>
        </w:rPr>
        <w:t>พร้อมทั้งการประยุกต์ใช้งาน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76</w:t>
      </w:r>
    </w:p>
    <w:p w14:paraId="68640923" w14:textId="1F40EF3F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2-12 </w:t>
      </w:r>
      <w:r w:rsidR="00BF3447"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>ข้อกำหนดด้านคำอธิบายข้อมูล (</w:t>
      </w:r>
      <w:r w:rsidRPr="00B617B0">
        <w:rPr>
          <w:rFonts w:ascii="TH SarabunPSK" w:hAnsi="TH SarabunPSK" w:cs="TH SarabunPSK"/>
          <w:sz w:val="32"/>
          <w:szCs w:val="32"/>
        </w:rPr>
        <w:t>Metadata)</w:t>
      </w:r>
      <w:r w:rsidRPr="00B617B0">
        <w:rPr>
          <w:rFonts w:ascii="TH SarabunPSK" w:hAnsi="TH SarabunPSK" w:cs="TH SarabunPSK"/>
          <w:sz w:val="32"/>
          <w:szCs w:val="32"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99</w:t>
      </w:r>
    </w:p>
    <w:p w14:paraId="60BF7C20" w14:textId="0AC6701A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>ตารางที่ 2-13</w:t>
      </w:r>
      <w:r w:rsidRPr="00B617B0">
        <w:rPr>
          <w:rFonts w:ascii="TH SarabunPSK" w:hAnsi="TH SarabunPSK" w:cs="TH SarabunPSK"/>
          <w:sz w:val="32"/>
          <w:szCs w:val="32"/>
        </w:rPr>
        <w:t xml:space="preserve"> </w:t>
      </w:r>
      <w:r w:rsidR="00BF3447"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</w:rPr>
        <w:t xml:space="preserve">Metadata </w:t>
      </w:r>
      <w:r w:rsidRPr="00B617B0">
        <w:rPr>
          <w:rFonts w:ascii="TH SarabunPSK" w:hAnsi="TH SarabunPSK" w:cs="TH SarabunPSK"/>
          <w:sz w:val="32"/>
          <w:szCs w:val="32"/>
          <w:cs/>
        </w:rPr>
        <w:t>ข้อมูลบัญชีลักษณะผิวทาง (</w:t>
      </w:r>
      <w:proofErr w:type="spellStart"/>
      <w:r w:rsidRPr="00B617B0">
        <w:rPr>
          <w:rFonts w:ascii="TH SarabunPSK" w:hAnsi="TH SarabunPSK" w:cs="TH SarabunPSK"/>
          <w:sz w:val="32"/>
          <w:szCs w:val="32"/>
        </w:rPr>
        <w:t>Road_Surface_Line</w:t>
      </w:r>
      <w:proofErr w:type="spellEnd"/>
      <w:r w:rsidRPr="00B617B0">
        <w:rPr>
          <w:rFonts w:ascii="TH SarabunPSK" w:hAnsi="TH SarabunPSK" w:cs="TH SarabunPSK"/>
          <w:sz w:val="32"/>
          <w:szCs w:val="32"/>
        </w:rPr>
        <w:t>)</w:t>
      </w:r>
      <w:r w:rsidRPr="00B617B0">
        <w:rPr>
          <w:rFonts w:ascii="TH SarabunPSK" w:hAnsi="TH SarabunPSK" w:cs="TH SarabunPSK"/>
          <w:sz w:val="32"/>
          <w:szCs w:val="32"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100</w:t>
      </w:r>
    </w:p>
    <w:p w14:paraId="2D09C47F" w14:textId="6E172DF7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>ตารางที่ 2-14</w:t>
      </w:r>
      <w:r w:rsidRPr="00B617B0">
        <w:rPr>
          <w:rFonts w:ascii="TH SarabunPSK" w:hAnsi="TH SarabunPSK" w:cs="TH SarabunPSK"/>
          <w:sz w:val="32"/>
          <w:szCs w:val="32"/>
        </w:rPr>
        <w:t xml:space="preserve"> </w:t>
      </w:r>
      <w:r w:rsidR="00BF3447"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</w:rPr>
        <w:t xml:space="preserve">Metadata </w:t>
      </w:r>
      <w:r w:rsidRPr="00B617B0">
        <w:rPr>
          <w:rFonts w:ascii="TH SarabunPSK" w:hAnsi="TH SarabunPSK" w:cs="TH SarabunPSK"/>
          <w:sz w:val="32"/>
          <w:szCs w:val="32"/>
          <w:cs/>
        </w:rPr>
        <w:t>ข้อมูลลักษณะทางกายภาพ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101</w:t>
      </w:r>
    </w:p>
    <w:p w14:paraId="6AC4130D" w14:textId="0353C6F6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>ตารางที่ 2-15</w:t>
      </w:r>
      <w:r w:rsidRPr="00B617B0">
        <w:rPr>
          <w:rFonts w:ascii="TH SarabunPSK" w:hAnsi="TH SarabunPSK" w:cs="TH SarabunPSK"/>
          <w:sz w:val="32"/>
          <w:szCs w:val="32"/>
        </w:rPr>
        <w:t xml:space="preserve"> </w:t>
      </w:r>
      <w:r w:rsidR="00BF3447"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</w:rPr>
        <w:t xml:space="preserve">Metadata </w:t>
      </w:r>
      <w:r w:rsidRPr="00B617B0">
        <w:rPr>
          <w:rFonts w:ascii="TH SarabunPSK" w:hAnsi="TH SarabunPSK" w:cs="TH SarabunPSK"/>
          <w:sz w:val="32"/>
          <w:szCs w:val="32"/>
          <w:cs/>
        </w:rPr>
        <w:t>ข้อมูลสำรวจสภาพทาง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102</w:t>
      </w:r>
    </w:p>
    <w:p w14:paraId="7F1BCE88" w14:textId="078B95C2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2-16 </w:t>
      </w:r>
      <w:r w:rsidR="00BF3447"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>แบบสำรวจข้อมูลภูมิสารสนเทศของหน่วยงาน (ข้อมูลบัญชีลักษณะผิวทาง)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103</w:t>
      </w:r>
    </w:p>
    <w:p w14:paraId="68CF3E6D" w14:textId="52BBDEB9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2-17 </w:t>
      </w:r>
      <w:r w:rsidR="00BF3447"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>แบบสำรวจข้อมูลภูมิสารสนเทศของหน่วยงาน (ข้อมูลลักษณะทางกายภาพ)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105</w:t>
      </w:r>
    </w:p>
    <w:p w14:paraId="719AC1B9" w14:textId="4B32F9F1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2-18 </w:t>
      </w:r>
      <w:r w:rsidR="00BF3447"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>แบบสำรวจข้อมูลภูมิสารสนเทศของหน่วยงาน (ข้อมูลสำรวจสภาพทาง)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107</w:t>
      </w:r>
    </w:p>
    <w:p w14:paraId="5906C626" w14:textId="3544802C" w:rsidR="00B617B0" w:rsidRPr="00B617B0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2-19 </w:t>
      </w:r>
      <w:r w:rsidR="00BF3447"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>แสดงข้อมูลจากระบบทะเบียนทางหลวง (</w:t>
      </w:r>
      <w:r w:rsidRPr="00B617B0">
        <w:rPr>
          <w:rFonts w:ascii="TH SarabunPSK" w:hAnsi="TH SarabunPSK" w:cs="TH SarabunPSK"/>
          <w:sz w:val="32"/>
          <w:szCs w:val="32"/>
        </w:rPr>
        <w:t xml:space="preserve">HRIS) </w:t>
      </w:r>
      <w:r w:rsidRPr="00B617B0">
        <w:rPr>
          <w:rFonts w:ascii="TH SarabunPSK" w:hAnsi="TH SarabunPSK" w:cs="TH SarabunPSK"/>
          <w:sz w:val="32"/>
          <w:szCs w:val="32"/>
          <w:cs/>
        </w:rPr>
        <w:t>ที่ดำเนินการเชื่อมโยงข้อมูล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148</w:t>
      </w:r>
    </w:p>
    <w:p w14:paraId="520CC057" w14:textId="1EE6C994" w:rsidR="00D75C79" w:rsidRDefault="00B617B0" w:rsidP="00B617B0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B617B0">
        <w:rPr>
          <w:rFonts w:ascii="TH SarabunPSK" w:hAnsi="TH SarabunPSK" w:cs="TH SarabunPSK"/>
          <w:sz w:val="32"/>
          <w:szCs w:val="32"/>
          <w:cs/>
        </w:rPr>
        <w:t xml:space="preserve">ตารางที่ 2-20 </w:t>
      </w:r>
      <w:r w:rsidR="00BF3447">
        <w:rPr>
          <w:rFonts w:ascii="TH SarabunPSK" w:hAnsi="TH SarabunPSK" w:cs="TH SarabunPSK"/>
          <w:sz w:val="32"/>
          <w:szCs w:val="32"/>
          <w:cs/>
        </w:rPr>
        <w:tab/>
      </w:r>
      <w:r w:rsidRPr="00B617B0">
        <w:rPr>
          <w:rFonts w:ascii="TH SarabunPSK" w:hAnsi="TH SarabunPSK" w:cs="TH SarabunPSK"/>
          <w:sz w:val="32"/>
          <w:szCs w:val="32"/>
          <w:cs/>
        </w:rPr>
        <w:t>แสดงข้อมูลจากจากระบบบริหารแผนงานทางหลวง (</w:t>
      </w:r>
      <w:proofErr w:type="spellStart"/>
      <w:r w:rsidRPr="00B617B0">
        <w:rPr>
          <w:rFonts w:ascii="TH SarabunPSK" w:hAnsi="TH SarabunPSK" w:cs="TH SarabunPSK"/>
          <w:sz w:val="32"/>
          <w:szCs w:val="32"/>
        </w:rPr>
        <w:t>Plannet</w:t>
      </w:r>
      <w:proofErr w:type="spellEnd"/>
      <w:r w:rsidRPr="00B617B0">
        <w:rPr>
          <w:rFonts w:ascii="TH SarabunPSK" w:hAnsi="TH SarabunPSK" w:cs="TH SarabunPSK"/>
          <w:sz w:val="32"/>
          <w:szCs w:val="32"/>
        </w:rPr>
        <w:t xml:space="preserve">) </w:t>
      </w:r>
      <w:r w:rsidR="00BF3447">
        <w:rPr>
          <w:rFonts w:ascii="TH SarabunPSK" w:hAnsi="TH SarabunPSK" w:cs="TH SarabunPSK"/>
          <w:sz w:val="32"/>
          <w:szCs w:val="32"/>
          <w:cs/>
        </w:rPr>
        <w:br/>
      </w:r>
      <w:r w:rsidRPr="00B617B0">
        <w:rPr>
          <w:rFonts w:ascii="TH SarabunPSK" w:hAnsi="TH SarabunPSK" w:cs="TH SarabunPSK"/>
          <w:sz w:val="32"/>
          <w:szCs w:val="32"/>
          <w:cs/>
        </w:rPr>
        <w:t>ที่ดำเนินการเชื่อมโยงข้อมูล</w:t>
      </w:r>
      <w:r w:rsidRPr="00B617B0">
        <w:rPr>
          <w:rFonts w:ascii="TH SarabunPSK" w:hAnsi="TH SarabunPSK" w:cs="TH SarabunPSK"/>
          <w:sz w:val="32"/>
          <w:szCs w:val="32"/>
          <w:cs/>
        </w:rPr>
        <w:tab/>
      </w:r>
      <w:r w:rsidR="00BF3447">
        <w:rPr>
          <w:rFonts w:ascii="TH SarabunPSK" w:hAnsi="TH SarabunPSK" w:cs="TH SarabunPSK" w:hint="cs"/>
          <w:sz w:val="32"/>
          <w:szCs w:val="32"/>
          <w:cs/>
        </w:rPr>
        <w:t>2-</w:t>
      </w:r>
      <w:r w:rsidRPr="00B617B0">
        <w:rPr>
          <w:rFonts w:ascii="TH SarabunPSK" w:hAnsi="TH SarabunPSK" w:cs="TH SarabunPSK"/>
          <w:sz w:val="32"/>
          <w:szCs w:val="32"/>
          <w:cs/>
        </w:rPr>
        <w:t>149</w:t>
      </w:r>
    </w:p>
    <w:p w14:paraId="0B29B487" w14:textId="57B45521" w:rsidR="00362A86" w:rsidRPr="00362A86" w:rsidRDefault="00362A86" w:rsidP="00362A86">
      <w:pPr>
        <w:tabs>
          <w:tab w:val="left" w:pos="1276"/>
          <w:tab w:val="right" w:leader="dot" w:pos="9050"/>
        </w:tabs>
        <w:ind w:left="1275" w:hanging="1275"/>
        <w:rPr>
          <w:rFonts w:ascii="TH SarabunPSK" w:hAnsi="TH SarabunPSK" w:cs="TH SarabunPSK"/>
          <w:sz w:val="32"/>
          <w:szCs w:val="32"/>
        </w:rPr>
      </w:pPr>
      <w:r w:rsidRPr="00362A86">
        <w:rPr>
          <w:rFonts w:ascii="TH SarabunPSK" w:hAnsi="TH SarabunPSK" w:cs="TH SarabunPSK"/>
          <w:sz w:val="32"/>
          <w:szCs w:val="32"/>
          <w:cs/>
        </w:rPr>
        <w:t xml:space="preserve">ตารางที่ 2-21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362A86">
        <w:rPr>
          <w:rFonts w:ascii="TH SarabunPSK" w:hAnsi="TH SarabunPSK" w:cs="TH SarabunPSK"/>
          <w:sz w:val="32"/>
          <w:szCs w:val="32"/>
          <w:cs/>
        </w:rPr>
        <w:t>แสดงข้อมูลจากจากระบบสารสนเทศ ปริมาณจราจรบนทางหลวง (</w:t>
      </w:r>
      <w:r w:rsidRPr="00362A86">
        <w:rPr>
          <w:rFonts w:ascii="TH SarabunPSK" w:hAnsi="TH SarabunPSK" w:cs="TH SarabunPSK"/>
          <w:sz w:val="32"/>
          <w:szCs w:val="32"/>
        </w:rPr>
        <w:t xml:space="preserve">TIMS) </w:t>
      </w:r>
      <w:r>
        <w:rPr>
          <w:rFonts w:ascii="TH SarabunPSK" w:hAnsi="TH SarabunPSK" w:cs="TH SarabunPSK"/>
          <w:sz w:val="32"/>
          <w:szCs w:val="32"/>
          <w:cs/>
        </w:rPr>
        <w:br/>
      </w:r>
      <w:r w:rsidRPr="00362A86">
        <w:rPr>
          <w:rFonts w:ascii="TH SarabunPSK" w:hAnsi="TH SarabunPSK" w:cs="TH SarabunPSK"/>
          <w:sz w:val="32"/>
          <w:szCs w:val="32"/>
          <w:cs/>
        </w:rPr>
        <w:t>ที่ดำเนินการเชื่อมโยงข้อมูล</w:t>
      </w:r>
      <w:r w:rsidRPr="00362A8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2-</w:t>
      </w:r>
      <w:r w:rsidRPr="00362A86">
        <w:rPr>
          <w:rFonts w:ascii="TH SarabunPSK" w:hAnsi="TH SarabunPSK" w:cs="TH SarabunPSK"/>
          <w:sz w:val="32"/>
          <w:szCs w:val="32"/>
          <w:cs/>
        </w:rPr>
        <w:t>150</w:t>
      </w:r>
    </w:p>
    <w:p w14:paraId="1ABEA55E" w14:textId="77777777" w:rsidR="00362A86" w:rsidRDefault="00362A86" w:rsidP="00555690">
      <w:pPr>
        <w:tabs>
          <w:tab w:val="left" w:pos="1440"/>
          <w:tab w:val="left" w:pos="2340"/>
          <w:tab w:val="center" w:pos="4320"/>
        </w:tabs>
        <w:jc w:val="center"/>
        <w:rPr>
          <w:rFonts w:ascii="TH SarabunPSK" w:hAnsi="TH SarabunPSK" w:cs="TH SarabunPSK"/>
          <w:sz w:val="32"/>
          <w:szCs w:val="32"/>
        </w:rPr>
      </w:pPr>
    </w:p>
    <w:p w14:paraId="1FE1F260" w14:textId="4EBF44C9" w:rsidR="00555690" w:rsidRPr="00822D92" w:rsidRDefault="00555690" w:rsidP="006F641F">
      <w:pPr>
        <w:tabs>
          <w:tab w:val="left" w:pos="1440"/>
          <w:tab w:val="left" w:pos="2340"/>
          <w:tab w:val="center" w:pos="4320"/>
        </w:tabs>
        <w:spacing w:line="228" w:lineRule="auto"/>
        <w:jc w:val="center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สารบัญตาราง</w:t>
      </w:r>
      <w:r>
        <w:rPr>
          <w:rFonts w:ascii="TH SarabunPSK" w:hAnsi="TH SarabunPSK" w:cs="TH SarabunPSK"/>
          <w:b/>
          <w:bCs/>
          <w:color w:val="auto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>(ต่อ)</w:t>
      </w:r>
    </w:p>
    <w:p w14:paraId="3A1C1E53" w14:textId="77777777" w:rsidR="00555690" w:rsidRPr="00822D92" w:rsidRDefault="00555690" w:rsidP="006F641F">
      <w:pPr>
        <w:tabs>
          <w:tab w:val="left" w:pos="1440"/>
          <w:tab w:val="left" w:pos="2340"/>
        </w:tabs>
        <w:spacing w:after="240" w:line="228" w:lineRule="auto"/>
        <w:ind w:left="1800"/>
        <w:jc w:val="right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หน้า</w:t>
      </w:r>
    </w:p>
    <w:p w14:paraId="6DEEBF7D" w14:textId="1A94974F" w:rsidR="00943EB1" w:rsidRDefault="00362A86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362A86">
        <w:rPr>
          <w:rFonts w:ascii="TH SarabunPSK" w:hAnsi="TH SarabunPSK" w:cs="TH SarabunPSK"/>
          <w:sz w:val="32"/>
          <w:szCs w:val="32"/>
          <w:cs/>
        </w:rPr>
        <w:t xml:space="preserve">ตารางที่ 2-22 </w:t>
      </w:r>
      <w:r w:rsidR="000D25E1">
        <w:rPr>
          <w:rFonts w:ascii="TH SarabunPSK" w:hAnsi="TH SarabunPSK" w:cs="TH SarabunPSK"/>
          <w:sz w:val="32"/>
          <w:szCs w:val="32"/>
          <w:cs/>
        </w:rPr>
        <w:tab/>
      </w:r>
      <w:r w:rsidRPr="00362A86">
        <w:rPr>
          <w:rFonts w:ascii="TH SarabunPSK" w:hAnsi="TH SarabunPSK" w:cs="TH SarabunPSK"/>
          <w:sz w:val="32"/>
          <w:szCs w:val="32"/>
          <w:cs/>
        </w:rPr>
        <w:t>แสดงข้อมูลจากจากระบบบริหารจัดการข้อมูลทรัพย์สินทางหลวง (</w:t>
      </w:r>
      <w:r w:rsidRPr="00362A86">
        <w:rPr>
          <w:rFonts w:ascii="TH SarabunPSK" w:hAnsi="TH SarabunPSK" w:cs="TH SarabunPSK"/>
          <w:sz w:val="32"/>
          <w:szCs w:val="32"/>
        </w:rPr>
        <w:t xml:space="preserve">Road Asset) </w:t>
      </w:r>
      <w:r w:rsidR="00943EB1">
        <w:rPr>
          <w:rFonts w:ascii="TH SarabunPSK" w:hAnsi="TH SarabunPSK" w:cs="TH SarabunPSK"/>
          <w:sz w:val="32"/>
          <w:szCs w:val="32"/>
          <w:cs/>
        </w:rPr>
        <w:br/>
      </w:r>
      <w:r w:rsidRPr="00362A86">
        <w:rPr>
          <w:rFonts w:ascii="TH SarabunPSK" w:hAnsi="TH SarabunPSK" w:cs="TH SarabunPSK"/>
          <w:sz w:val="32"/>
          <w:szCs w:val="32"/>
          <w:cs/>
        </w:rPr>
        <w:t>ที่ดำเนินการเชื่อมโยงข้อมูล</w:t>
      </w:r>
      <w:r w:rsidRPr="00362A86">
        <w:rPr>
          <w:rFonts w:ascii="TH SarabunPSK" w:hAnsi="TH SarabunPSK" w:cs="TH SarabunPSK"/>
          <w:sz w:val="32"/>
          <w:szCs w:val="32"/>
          <w:cs/>
        </w:rPr>
        <w:tab/>
      </w:r>
      <w:r w:rsidR="00943EB1">
        <w:rPr>
          <w:rFonts w:ascii="TH SarabunPSK" w:hAnsi="TH SarabunPSK" w:cs="TH SarabunPSK" w:hint="cs"/>
          <w:sz w:val="32"/>
          <w:szCs w:val="32"/>
          <w:cs/>
        </w:rPr>
        <w:t>2-</w:t>
      </w:r>
      <w:r w:rsidRPr="00362A86">
        <w:rPr>
          <w:rFonts w:ascii="TH SarabunPSK" w:hAnsi="TH SarabunPSK" w:cs="TH SarabunPSK"/>
          <w:sz w:val="32"/>
          <w:szCs w:val="32"/>
          <w:cs/>
        </w:rPr>
        <w:t>151</w:t>
      </w:r>
    </w:p>
    <w:p w14:paraId="742DC0DC" w14:textId="119504E3" w:rsidR="000D25E1" w:rsidRPr="000D25E1" w:rsidRDefault="000D25E1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0D25E1">
        <w:rPr>
          <w:rFonts w:ascii="TH SarabunPSK" w:hAnsi="TH SarabunPSK" w:cs="TH SarabunPSK"/>
          <w:sz w:val="32"/>
          <w:szCs w:val="32"/>
          <w:cs/>
        </w:rPr>
        <w:t xml:space="preserve">ตารางที่ 2-23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0D25E1">
        <w:rPr>
          <w:rFonts w:ascii="TH SarabunPSK" w:hAnsi="TH SarabunPSK" w:cs="TH SarabunPSK"/>
          <w:sz w:val="32"/>
          <w:szCs w:val="32"/>
          <w:cs/>
        </w:rPr>
        <w:t>แสดงข้อมูลจากจากระบบฐานข้อมูลงานวิเคราะห์และตรวจสอบสภาพทางหลวง (</w:t>
      </w:r>
      <w:r w:rsidRPr="000D25E1">
        <w:rPr>
          <w:rFonts w:ascii="TH SarabunPSK" w:hAnsi="TH SarabunPSK" w:cs="TH SarabunPSK"/>
          <w:sz w:val="32"/>
          <w:szCs w:val="32"/>
        </w:rPr>
        <w:t xml:space="preserve">MIIS)  </w:t>
      </w:r>
      <w:r>
        <w:rPr>
          <w:rFonts w:ascii="TH SarabunPSK" w:hAnsi="TH SarabunPSK" w:cs="TH SarabunPSK"/>
          <w:sz w:val="32"/>
          <w:szCs w:val="32"/>
          <w:cs/>
        </w:rPr>
        <w:br/>
      </w:r>
      <w:r w:rsidRPr="000D25E1">
        <w:rPr>
          <w:rFonts w:ascii="TH SarabunPSK" w:hAnsi="TH SarabunPSK" w:cs="TH SarabunPSK"/>
          <w:sz w:val="32"/>
          <w:szCs w:val="32"/>
          <w:cs/>
        </w:rPr>
        <w:t>ที่ดำเนินการเชื่อมโยงข้อมูล</w:t>
      </w:r>
      <w:r w:rsidRPr="000D25E1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2-</w:t>
      </w:r>
      <w:r w:rsidRPr="000D25E1">
        <w:rPr>
          <w:rFonts w:ascii="TH SarabunPSK" w:hAnsi="TH SarabunPSK" w:cs="TH SarabunPSK"/>
          <w:sz w:val="32"/>
          <w:szCs w:val="32"/>
          <w:cs/>
        </w:rPr>
        <w:t>152</w:t>
      </w:r>
    </w:p>
    <w:p w14:paraId="1A4CAEFC" w14:textId="39C2FD27" w:rsidR="000D25E1" w:rsidRPr="000D25E1" w:rsidRDefault="000D25E1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0D25E1">
        <w:rPr>
          <w:rFonts w:ascii="TH SarabunPSK" w:hAnsi="TH SarabunPSK" w:cs="TH SarabunPSK"/>
          <w:sz w:val="32"/>
          <w:szCs w:val="32"/>
          <w:cs/>
        </w:rPr>
        <w:t xml:space="preserve">ตารางที่ 2-24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0D25E1">
        <w:rPr>
          <w:rFonts w:ascii="TH SarabunPSK" w:hAnsi="TH SarabunPSK" w:cs="TH SarabunPSK"/>
          <w:sz w:val="32"/>
          <w:szCs w:val="32"/>
          <w:cs/>
        </w:rPr>
        <w:t xml:space="preserve">แสดงข้อมูลจากชั้นข้อมูลภูมิสารสนเทศพื้นฐานของประเทศไทย </w:t>
      </w:r>
      <w:r w:rsidRPr="000D25E1">
        <w:rPr>
          <w:rFonts w:ascii="TH SarabunPSK" w:hAnsi="TH SarabunPSK" w:cs="TH SarabunPSK"/>
          <w:sz w:val="32"/>
          <w:szCs w:val="32"/>
        </w:rPr>
        <w:t>FGDS</w:t>
      </w:r>
      <w:r w:rsidRPr="000D25E1"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2-</w:t>
      </w:r>
      <w:r w:rsidRPr="000D25E1">
        <w:rPr>
          <w:rFonts w:ascii="TH SarabunPSK" w:hAnsi="TH SarabunPSK" w:cs="TH SarabunPSK"/>
          <w:sz w:val="32"/>
          <w:szCs w:val="32"/>
          <w:cs/>
        </w:rPr>
        <w:t>154</w:t>
      </w:r>
    </w:p>
    <w:p w14:paraId="0AE1C527" w14:textId="480BBA12" w:rsidR="000D25E1" w:rsidRPr="000D25E1" w:rsidRDefault="000D25E1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0D25E1">
        <w:rPr>
          <w:rFonts w:ascii="TH SarabunPSK" w:hAnsi="TH SarabunPSK" w:cs="TH SarabunPSK"/>
          <w:sz w:val="32"/>
          <w:szCs w:val="32"/>
          <w:cs/>
        </w:rPr>
        <w:t xml:space="preserve">ตารางที่ 2-25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0D25E1">
        <w:rPr>
          <w:rFonts w:ascii="TH SarabunPSK" w:hAnsi="TH SarabunPSK" w:cs="TH SarabunPSK"/>
          <w:sz w:val="32"/>
          <w:szCs w:val="32"/>
          <w:cs/>
        </w:rPr>
        <w:t>แสดงรูปแบบการเชื่อมโยงข้อมูลพร้อมคุณลักษณะ</w:t>
      </w:r>
      <w:r w:rsidRPr="000D25E1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2-</w:t>
      </w:r>
      <w:r w:rsidRPr="000D25E1">
        <w:rPr>
          <w:rFonts w:ascii="TH SarabunPSK" w:hAnsi="TH SarabunPSK" w:cs="TH SarabunPSK"/>
          <w:sz w:val="32"/>
          <w:szCs w:val="32"/>
          <w:cs/>
        </w:rPr>
        <w:t>166</w:t>
      </w:r>
    </w:p>
    <w:p w14:paraId="12552736" w14:textId="41071EC5" w:rsidR="000D25E1" w:rsidRPr="000D25E1" w:rsidRDefault="000D25E1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0D25E1">
        <w:rPr>
          <w:rFonts w:ascii="TH SarabunPSK" w:hAnsi="TH SarabunPSK" w:cs="TH SarabunPSK"/>
          <w:sz w:val="32"/>
          <w:szCs w:val="32"/>
          <w:cs/>
        </w:rPr>
        <w:t xml:space="preserve">ตารางที่ 2-26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0D25E1">
        <w:rPr>
          <w:rFonts w:ascii="TH SarabunPSK" w:hAnsi="TH SarabunPSK" w:cs="TH SarabunPSK"/>
          <w:sz w:val="32"/>
          <w:szCs w:val="32"/>
          <w:cs/>
        </w:rPr>
        <w:t>แสดงรูปแบบการเชื่อมโยงข้อมูลพร้อมคุณลักษณะของข้อมูล</w:t>
      </w:r>
      <w:r w:rsidRPr="000D25E1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2-</w:t>
      </w:r>
      <w:r w:rsidRPr="000D25E1">
        <w:rPr>
          <w:rFonts w:ascii="TH SarabunPSK" w:hAnsi="TH SarabunPSK" w:cs="TH SarabunPSK"/>
          <w:sz w:val="32"/>
          <w:szCs w:val="32"/>
          <w:cs/>
        </w:rPr>
        <w:t>167</w:t>
      </w:r>
    </w:p>
    <w:p w14:paraId="67CE0560" w14:textId="3C80502E" w:rsidR="000D25E1" w:rsidRPr="000D25E1" w:rsidRDefault="000D25E1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0D25E1">
        <w:rPr>
          <w:rFonts w:ascii="TH SarabunPSK" w:hAnsi="TH SarabunPSK" w:cs="TH SarabunPSK"/>
          <w:sz w:val="32"/>
          <w:szCs w:val="32"/>
          <w:cs/>
        </w:rPr>
        <w:t xml:space="preserve">ตารางที่ 2-27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0D25E1">
        <w:rPr>
          <w:rFonts w:ascii="TH SarabunPSK" w:hAnsi="TH SarabunPSK" w:cs="TH SarabunPSK"/>
          <w:sz w:val="32"/>
          <w:szCs w:val="32"/>
          <w:cs/>
        </w:rPr>
        <w:t xml:space="preserve">ตารางเปรียบเทียบข้อมูลจากอุปกรณ์ </w:t>
      </w:r>
      <w:r w:rsidRPr="000D25E1">
        <w:rPr>
          <w:rFonts w:ascii="TH SarabunPSK" w:hAnsi="TH SarabunPSK" w:cs="TH SarabunPSK"/>
          <w:sz w:val="32"/>
          <w:szCs w:val="32"/>
        </w:rPr>
        <w:t xml:space="preserve">SSI Waking Profiler </w:t>
      </w:r>
      <w:r>
        <w:rPr>
          <w:rFonts w:ascii="TH SarabunPSK" w:hAnsi="TH SarabunPSK" w:cs="TH SarabunPSK"/>
          <w:sz w:val="32"/>
          <w:szCs w:val="32"/>
          <w:cs/>
        </w:rPr>
        <w:br/>
      </w:r>
      <w:r w:rsidRPr="000D25E1">
        <w:rPr>
          <w:rFonts w:ascii="TH SarabunPSK" w:hAnsi="TH SarabunPSK" w:cs="TH SarabunPSK"/>
          <w:sz w:val="32"/>
          <w:szCs w:val="32"/>
          <w:cs/>
        </w:rPr>
        <w:t xml:space="preserve">และ </w:t>
      </w:r>
      <w:r w:rsidRPr="000D25E1">
        <w:rPr>
          <w:rFonts w:ascii="TH SarabunPSK" w:hAnsi="TH SarabunPSK" w:cs="TH SarabunPSK"/>
          <w:sz w:val="32"/>
          <w:szCs w:val="32"/>
        </w:rPr>
        <w:t>Mobile Application</w:t>
      </w:r>
      <w:r w:rsidRPr="000D25E1"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2-</w:t>
      </w:r>
      <w:r w:rsidRPr="000D25E1">
        <w:rPr>
          <w:rFonts w:ascii="TH SarabunPSK" w:hAnsi="TH SarabunPSK" w:cs="TH SarabunPSK"/>
          <w:sz w:val="32"/>
          <w:szCs w:val="32"/>
          <w:cs/>
        </w:rPr>
        <w:t>188</w:t>
      </w:r>
    </w:p>
    <w:p w14:paraId="65B12E02" w14:textId="4CC957F4" w:rsidR="000D25E1" w:rsidRPr="000D25E1" w:rsidRDefault="000D25E1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0D25E1">
        <w:rPr>
          <w:rFonts w:ascii="TH SarabunPSK" w:hAnsi="TH SarabunPSK" w:cs="TH SarabunPSK"/>
          <w:sz w:val="32"/>
          <w:szCs w:val="32"/>
          <w:cs/>
        </w:rPr>
        <w:t xml:space="preserve">ตารางที่ 2-28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0D25E1">
        <w:rPr>
          <w:rFonts w:ascii="TH SarabunPSK" w:hAnsi="TH SarabunPSK" w:cs="TH SarabunPSK"/>
          <w:sz w:val="32"/>
          <w:szCs w:val="32"/>
          <w:cs/>
        </w:rPr>
        <w:t>สรุปผลระยะทางตามลำดับชั้นทางหลวงจำแนกแต่ละประเภท</w:t>
      </w:r>
      <w:r w:rsidRPr="000D25E1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2-</w:t>
      </w:r>
      <w:r w:rsidRPr="000D25E1">
        <w:rPr>
          <w:rFonts w:ascii="TH SarabunPSK" w:hAnsi="TH SarabunPSK" w:cs="TH SarabunPSK"/>
          <w:sz w:val="32"/>
          <w:szCs w:val="32"/>
          <w:cs/>
        </w:rPr>
        <w:t>210</w:t>
      </w:r>
    </w:p>
    <w:p w14:paraId="593EDF69" w14:textId="2C4C8948" w:rsidR="000D25E1" w:rsidRPr="000D25E1" w:rsidRDefault="000D25E1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0D25E1">
        <w:rPr>
          <w:rFonts w:ascii="TH SarabunPSK" w:hAnsi="TH SarabunPSK" w:cs="TH SarabunPSK"/>
          <w:sz w:val="32"/>
          <w:szCs w:val="32"/>
          <w:cs/>
        </w:rPr>
        <w:t xml:space="preserve">ตารางที่ 2-29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0D25E1">
        <w:rPr>
          <w:rFonts w:ascii="TH SarabunPSK" w:hAnsi="TH SarabunPSK" w:cs="TH SarabunPSK"/>
          <w:sz w:val="32"/>
          <w:szCs w:val="32"/>
          <w:cs/>
        </w:rPr>
        <w:t>สรุปผลระยะทางตามลำดับชั้นทางหลวงจำแนกแยกตามสำนักงานทางหลวง</w:t>
      </w:r>
      <w:r w:rsidRPr="000D25E1">
        <w:rPr>
          <w:rFonts w:ascii="TH SarabunPSK" w:hAnsi="TH SarabunPSK" w:cs="TH SarabunPSK"/>
          <w:sz w:val="32"/>
          <w:szCs w:val="32"/>
          <w:cs/>
        </w:rPr>
        <w:tab/>
      </w:r>
      <w:r w:rsidR="006F641F">
        <w:rPr>
          <w:rFonts w:ascii="TH SarabunPSK" w:hAnsi="TH SarabunPSK" w:cs="TH SarabunPSK" w:hint="cs"/>
          <w:sz w:val="32"/>
          <w:szCs w:val="32"/>
          <w:cs/>
        </w:rPr>
        <w:t>2-</w:t>
      </w:r>
      <w:r w:rsidRPr="000D25E1">
        <w:rPr>
          <w:rFonts w:ascii="TH SarabunPSK" w:hAnsi="TH SarabunPSK" w:cs="TH SarabunPSK"/>
          <w:sz w:val="32"/>
          <w:szCs w:val="32"/>
          <w:cs/>
        </w:rPr>
        <w:t>211</w:t>
      </w:r>
    </w:p>
    <w:p w14:paraId="758AD90B" w14:textId="424AB6CE" w:rsidR="00943EB1" w:rsidRDefault="000D25E1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0D25E1">
        <w:rPr>
          <w:rFonts w:ascii="TH SarabunPSK" w:hAnsi="TH SarabunPSK" w:cs="TH SarabunPSK"/>
          <w:sz w:val="32"/>
          <w:szCs w:val="32"/>
          <w:cs/>
        </w:rPr>
        <w:t xml:space="preserve">ตารางที่ 2-30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0D25E1">
        <w:rPr>
          <w:rFonts w:ascii="TH SarabunPSK" w:hAnsi="TH SarabunPSK" w:cs="TH SarabunPSK"/>
          <w:sz w:val="32"/>
          <w:szCs w:val="32"/>
          <w:cs/>
        </w:rPr>
        <w:t xml:space="preserve">ตารางเปรียบเทียบข้อมูลจากอุปกรณ์ </w:t>
      </w:r>
      <w:r w:rsidRPr="000D25E1">
        <w:rPr>
          <w:rFonts w:ascii="TH SarabunPSK" w:hAnsi="TH SarabunPSK" w:cs="TH SarabunPSK"/>
          <w:sz w:val="32"/>
          <w:szCs w:val="32"/>
        </w:rPr>
        <w:t xml:space="preserve">SSI Waking Profiler </w:t>
      </w:r>
      <w:r w:rsidR="006F641F">
        <w:rPr>
          <w:rFonts w:ascii="TH SarabunPSK" w:hAnsi="TH SarabunPSK" w:cs="TH SarabunPSK"/>
          <w:sz w:val="32"/>
          <w:szCs w:val="32"/>
          <w:cs/>
        </w:rPr>
        <w:br/>
      </w:r>
      <w:r w:rsidRPr="000D25E1">
        <w:rPr>
          <w:rFonts w:ascii="TH SarabunPSK" w:hAnsi="TH SarabunPSK" w:cs="TH SarabunPSK"/>
          <w:sz w:val="32"/>
          <w:szCs w:val="32"/>
          <w:cs/>
        </w:rPr>
        <w:t xml:space="preserve">และ </w:t>
      </w:r>
      <w:r w:rsidRPr="000D25E1">
        <w:rPr>
          <w:rFonts w:ascii="TH SarabunPSK" w:hAnsi="TH SarabunPSK" w:cs="TH SarabunPSK"/>
          <w:sz w:val="32"/>
          <w:szCs w:val="32"/>
        </w:rPr>
        <w:t>Mobile Application</w:t>
      </w:r>
      <w:r w:rsidRPr="000D25E1">
        <w:rPr>
          <w:rFonts w:ascii="TH SarabunPSK" w:hAnsi="TH SarabunPSK" w:cs="TH SarabunPSK"/>
          <w:sz w:val="32"/>
          <w:szCs w:val="32"/>
        </w:rPr>
        <w:tab/>
      </w:r>
      <w:r w:rsidR="006F641F">
        <w:rPr>
          <w:rFonts w:ascii="TH SarabunPSK" w:hAnsi="TH SarabunPSK" w:cs="TH SarabunPSK" w:hint="cs"/>
          <w:sz w:val="32"/>
          <w:szCs w:val="32"/>
          <w:cs/>
        </w:rPr>
        <w:t>2-</w:t>
      </w:r>
      <w:r w:rsidRPr="000D25E1">
        <w:rPr>
          <w:rFonts w:ascii="TH SarabunPSK" w:hAnsi="TH SarabunPSK" w:cs="TH SarabunPSK"/>
          <w:sz w:val="32"/>
          <w:szCs w:val="32"/>
          <w:cs/>
        </w:rPr>
        <w:t>223</w:t>
      </w:r>
    </w:p>
    <w:p w14:paraId="6CF444B8" w14:textId="0D576C9F" w:rsidR="008C72B6" w:rsidRPr="008C72B6" w:rsidRDefault="008C72B6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8C72B6">
        <w:rPr>
          <w:rFonts w:ascii="TH SarabunPSK" w:hAnsi="TH SarabunPSK" w:cs="TH SarabunPSK"/>
          <w:sz w:val="32"/>
          <w:szCs w:val="32"/>
          <w:cs/>
        </w:rPr>
        <w:t xml:space="preserve">ตารางที่ 3-1 </w:t>
      </w:r>
      <w:r>
        <w:rPr>
          <w:rFonts w:ascii="TH SarabunPSK" w:hAnsi="TH SarabunPSK" w:cs="TH SarabunPSK"/>
          <w:sz w:val="32"/>
          <w:szCs w:val="32"/>
        </w:rPr>
        <w:tab/>
      </w:r>
      <w:r w:rsidRPr="008C72B6">
        <w:rPr>
          <w:rFonts w:ascii="TH SarabunPSK" w:hAnsi="TH SarabunPSK" w:cs="TH SarabunPSK"/>
          <w:sz w:val="32"/>
          <w:szCs w:val="32"/>
          <w:cs/>
        </w:rPr>
        <w:t>ความคิดเห็นเกี่ยวกับการบรรลุวัตถุประสงค์โครงการ</w:t>
      </w:r>
      <w:r w:rsidRPr="008C72B6">
        <w:rPr>
          <w:rFonts w:ascii="TH SarabunPSK" w:hAnsi="TH SarabunPSK" w:cs="TH SarabunPSK"/>
          <w:sz w:val="32"/>
          <w:szCs w:val="32"/>
          <w:cs/>
        </w:rPr>
        <w:tab/>
        <w:t>3-4</w:t>
      </w:r>
    </w:p>
    <w:p w14:paraId="71FD4432" w14:textId="3C4D188D" w:rsidR="008C72B6" w:rsidRPr="008C72B6" w:rsidRDefault="008C72B6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8C72B6">
        <w:rPr>
          <w:rFonts w:ascii="TH SarabunPSK" w:hAnsi="TH SarabunPSK" w:cs="TH SarabunPSK"/>
          <w:sz w:val="32"/>
          <w:szCs w:val="32"/>
          <w:cs/>
        </w:rPr>
        <w:t xml:space="preserve">ตารางที่ 3-2 </w:t>
      </w:r>
      <w:r w:rsidR="00B3729D">
        <w:rPr>
          <w:rFonts w:ascii="TH SarabunPSK" w:hAnsi="TH SarabunPSK" w:cs="TH SarabunPSK"/>
          <w:sz w:val="32"/>
          <w:szCs w:val="32"/>
        </w:rPr>
        <w:tab/>
      </w:r>
      <w:r w:rsidRPr="008C72B6">
        <w:rPr>
          <w:rFonts w:ascii="TH SarabunPSK" w:hAnsi="TH SarabunPSK" w:cs="TH SarabunPSK"/>
          <w:sz w:val="32"/>
          <w:szCs w:val="32"/>
          <w:cs/>
        </w:rPr>
        <w:t>ความคิดเห็นเกี่ยวกับหลักสูตร</w:t>
      </w:r>
      <w:r w:rsidRPr="008C72B6">
        <w:rPr>
          <w:rFonts w:ascii="TH SarabunPSK" w:hAnsi="TH SarabunPSK" w:cs="TH SarabunPSK"/>
          <w:sz w:val="32"/>
          <w:szCs w:val="32"/>
          <w:cs/>
        </w:rPr>
        <w:tab/>
        <w:t>3-5</w:t>
      </w:r>
    </w:p>
    <w:p w14:paraId="1C2E2E06" w14:textId="74B39CE1" w:rsidR="008C72B6" w:rsidRPr="008C72B6" w:rsidRDefault="008C72B6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8C72B6">
        <w:rPr>
          <w:rFonts w:ascii="TH SarabunPSK" w:hAnsi="TH SarabunPSK" w:cs="TH SarabunPSK"/>
          <w:sz w:val="32"/>
          <w:szCs w:val="32"/>
          <w:cs/>
        </w:rPr>
        <w:t xml:space="preserve">ตารางที่ 3-3 </w:t>
      </w:r>
      <w:r w:rsidR="00B3729D">
        <w:rPr>
          <w:rFonts w:ascii="TH SarabunPSK" w:hAnsi="TH SarabunPSK" w:cs="TH SarabunPSK"/>
          <w:sz w:val="32"/>
          <w:szCs w:val="32"/>
        </w:rPr>
        <w:tab/>
      </w:r>
      <w:r w:rsidRPr="008C72B6">
        <w:rPr>
          <w:rFonts w:ascii="TH SarabunPSK" w:hAnsi="TH SarabunPSK" w:cs="TH SarabunPSK"/>
          <w:sz w:val="32"/>
          <w:szCs w:val="32"/>
          <w:cs/>
        </w:rPr>
        <w:t>ความคิดเห็นเกี่ยวกับความเหมาะสม/พึงพอใจในการจัดดำเนินการ</w:t>
      </w:r>
      <w:r w:rsidRPr="008C72B6">
        <w:rPr>
          <w:rFonts w:ascii="TH SarabunPSK" w:hAnsi="TH SarabunPSK" w:cs="TH SarabunPSK"/>
          <w:sz w:val="32"/>
          <w:szCs w:val="32"/>
          <w:cs/>
        </w:rPr>
        <w:tab/>
        <w:t>3-6</w:t>
      </w:r>
    </w:p>
    <w:p w14:paraId="32A85966" w14:textId="299664C4" w:rsidR="008C72B6" w:rsidRPr="008C72B6" w:rsidRDefault="008C72B6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8C72B6">
        <w:rPr>
          <w:rFonts w:ascii="TH SarabunPSK" w:hAnsi="TH SarabunPSK" w:cs="TH SarabunPSK"/>
          <w:sz w:val="32"/>
          <w:szCs w:val="32"/>
          <w:cs/>
        </w:rPr>
        <w:t xml:space="preserve">ตารางที่ 3-4 </w:t>
      </w:r>
      <w:r w:rsidR="00B3729D">
        <w:rPr>
          <w:rFonts w:ascii="TH SarabunPSK" w:hAnsi="TH SarabunPSK" w:cs="TH SarabunPSK"/>
          <w:sz w:val="32"/>
          <w:szCs w:val="32"/>
        </w:rPr>
        <w:tab/>
      </w:r>
      <w:r w:rsidRPr="008C72B6">
        <w:rPr>
          <w:rFonts w:ascii="TH SarabunPSK" w:hAnsi="TH SarabunPSK" w:cs="TH SarabunPSK"/>
          <w:sz w:val="32"/>
          <w:szCs w:val="32"/>
          <w:cs/>
        </w:rPr>
        <w:t>ความคิดเห็นเกี่ยวกับประโยชน์และตอบสนองเป้าหมายขององค์กร</w:t>
      </w:r>
      <w:r w:rsidRPr="008C72B6">
        <w:rPr>
          <w:rFonts w:ascii="TH SarabunPSK" w:hAnsi="TH SarabunPSK" w:cs="TH SarabunPSK"/>
          <w:sz w:val="32"/>
          <w:szCs w:val="32"/>
          <w:cs/>
        </w:rPr>
        <w:tab/>
        <w:t>3-7</w:t>
      </w:r>
    </w:p>
    <w:p w14:paraId="7F7A60E3" w14:textId="09A484F4" w:rsidR="008C72B6" w:rsidRPr="008C72B6" w:rsidRDefault="008C72B6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8C72B6">
        <w:rPr>
          <w:rFonts w:ascii="TH SarabunPSK" w:hAnsi="TH SarabunPSK" w:cs="TH SarabunPSK"/>
          <w:sz w:val="32"/>
          <w:szCs w:val="32"/>
          <w:cs/>
        </w:rPr>
        <w:t xml:space="preserve">ตารางที่ 3-5 </w:t>
      </w:r>
      <w:r w:rsidR="00B3729D">
        <w:rPr>
          <w:rFonts w:ascii="TH SarabunPSK" w:hAnsi="TH SarabunPSK" w:cs="TH SarabunPSK"/>
          <w:sz w:val="32"/>
          <w:szCs w:val="32"/>
        </w:rPr>
        <w:tab/>
      </w:r>
      <w:r w:rsidRPr="008C72B6">
        <w:rPr>
          <w:rFonts w:ascii="TH SarabunPSK" w:hAnsi="TH SarabunPSK" w:cs="TH SarabunPSK"/>
          <w:sz w:val="32"/>
          <w:szCs w:val="32"/>
          <w:cs/>
        </w:rPr>
        <w:t>ความคิดเห็นเกี่ยวกับความคุ้มค่า</w:t>
      </w:r>
      <w:r w:rsidRPr="008C72B6">
        <w:rPr>
          <w:rFonts w:ascii="TH SarabunPSK" w:hAnsi="TH SarabunPSK" w:cs="TH SarabunPSK"/>
          <w:sz w:val="32"/>
          <w:szCs w:val="32"/>
          <w:cs/>
        </w:rPr>
        <w:tab/>
        <w:t>3-7</w:t>
      </w:r>
    </w:p>
    <w:p w14:paraId="14E3E592" w14:textId="078D3EA4" w:rsidR="008C72B6" w:rsidRPr="008C72B6" w:rsidRDefault="008C72B6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8C72B6">
        <w:rPr>
          <w:rFonts w:ascii="TH SarabunPSK" w:hAnsi="TH SarabunPSK" w:cs="TH SarabunPSK"/>
          <w:sz w:val="32"/>
          <w:szCs w:val="32"/>
          <w:cs/>
        </w:rPr>
        <w:t xml:space="preserve">ตารางที่ 3-6 </w:t>
      </w:r>
      <w:r w:rsidR="00B3729D">
        <w:rPr>
          <w:rFonts w:ascii="TH SarabunPSK" w:hAnsi="TH SarabunPSK" w:cs="TH SarabunPSK"/>
          <w:sz w:val="32"/>
          <w:szCs w:val="32"/>
        </w:rPr>
        <w:tab/>
      </w:r>
      <w:r w:rsidRPr="008C72B6">
        <w:rPr>
          <w:rFonts w:ascii="TH SarabunPSK" w:hAnsi="TH SarabunPSK" w:cs="TH SarabunPSK"/>
          <w:sz w:val="32"/>
          <w:szCs w:val="32"/>
          <w:cs/>
        </w:rPr>
        <w:t>ความคิดเห็นเกี่ยวกับความพึงพอใจในภาพรวมของการเข้ารับการฝึกอบรม/สัมมนา</w:t>
      </w:r>
      <w:r w:rsidRPr="008C72B6">
        <w:rPr>
          <w:rFonts w:ascii="TH SarabunPSK" w:hAnsi="TH SarabunPSK" w:cs="TH SarabunPSK"/>
          <w:sz w:val="32"/>
          <w:szCs w:val="32"/>
          <w:cs/>
        </w:rPr>
        <w:tab/>
        <w:t>3-7</w:t>
      </w:r>
    </w:p>
    <w:p w14:paraId="05EAC452" w14:textId="50A8BD51" w:rsidR="008C72B6" w:rsidRPr="008C72B6" w:rsidRDefault="008C72B6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8C72B6">
        <w:rPr>
          <w:rFonts w:ascii="TH SarabunPSK" w:hAnsi="TH SarabunPSK" w:cs="TH SarabunPSK"/>
          <w:sz w:val="32"/>
          <w:szCs w:val="32"/>
          <w:cs/>
        </w:rPr>
        <w:t xml:space="preserve">ตารางที่ 3-7 </w:t>
      </w:r>
      <w:r w:rsidR="00B3729D">
        <w:rPr>
          <w:rFonts w:ascii="TH SarabunPSK" w:hAnsi="TH SarabunPSK" w:cs="TH SarabunPSK"/>
          <w:sz w:val="32"/>
          <w:szCs w:val="32"/>
        </w:rPr>
        <w:tab/>
      </w:r>
      <w:r w:rsidRPr="008C72B6">
        <w:rPr>
          <w:rFonts w:ascii="TH SarabunPSK" w:hAnsi="TH SarabunPSK" w:cs="TH SarabunPSK"/>
          <w:sz w:val="32"/>
          <w:szCs w:val="32"/>
          <w:cs/>
        </w:rPr>
        <w:t>ความคิดเห็นเกี่ยวกับการบรรลุวัตถุประสงค์โครงการ</w:t>
      </w:r>
      <w:r w:rsidRPr="008C72B6">
        <w:rPr>
          <w:rFonts w:ascii="TH SarabunPSK" w:hAnsi="TH SarabunPSK" w:cs="TH SarabunPSK"/>
          <w:sz w:val="32"/>
          <w:szCs w:val="32"/>
          <w:cs/>
        </w:rPr>
        <w:tab/>
        <w:t>3-10</w:t>
      </w:r>
    </w:p>
    <w:p w14:paraId="1A7A2CB2" w14:textId="7473BEEA" w:rsidR="008C72B6" w:rsidRPr="008C72B6" w:rsidRDefault="008C72B6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8C72B6">
        <w:rPr>
          <w:rFonts w:ascii="TH SarabunPSK" w:hAnsi="TH SarabunPSK" w:cs="TH SarabunPSK"/>
          <w:sz w:val="32"/>
          <w:szCs w:val="32"/>
          <w:cs/>
        </w:rPr>
        <w:t xml:space="preserve">ตารางที่ 3-8 </w:t>
      </w:r>
      <w:r w:rsidR="00B3729D">
        <w:rPr>
          <w:rFonts w:ascii="TH SarabunPSK" w:hAnsi="TH SarabunPSK" w:cs="TH SarabunPSK"/>
          <w:sz w:val="32"/>
          <w:szCs w:val="32"/>
        </w:rPr>
        <w:tab/>
      </w:r>
      <w:r w:rsidRPr="008C72B6">
        <w:rPr>
          <w:rFonts w:ascii="TH SarabunPSK" w:hAnsi="TH SarabunPSK" w:cs="TH SarabunPSK"/>
          <w:sz w:val="32"/>
          <w:szCs w:val="32"/>
          <w:cs/>
        </w:rPr>
        <w:t>ความคิดเห็นเกี่ยวกับหลักสูตร</w:t>
      </w:r>
      <w:r w:rsidRPr="008C72B6">
        <w:rPr>
          <w:rFonts w:ascii="TH SarabunPSK" w:hAnsi="TH SarabunPSK" w:cs="TH SarabunPSK"/>
          <w:sz w:val="32"/>
          <w:szCs w:val="32"/>
          <w:cs/>
        </w:rPr>
        <w:tab/>
        <w:t>3-11</w:t>
      </w:r>
    </w:p>
    <w:p w14:paraId="5C117743" w14:textId="177005D4" w:rsidR="008C72B6" w:rsidRPr="008C72B6" w:rsidRDefault="008C72B6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8C72B6">
        <w:rPr>
          <w:rFonts w:ascii="TH SarabunPSK" w:hAnsi="TH SarabunPSK" w:cs="TH SarabunPSK"/>
          <w:sz w:val="32"/>
          <w:szCs w:val="32"/>
          <w:cs/>
        </w:rPr>
        <w:t xml:space="preserve">ตารางที่ 3-9 </w:t>
      </w:r>
      <w:r w:rsidR="00B3729D">
        <w:rPr>
          <w:rFonts w:ascii="TH SarabunPSK" w:hAnsi="TH SarabunPSK" w:cs="TH SarabunPSK"/>
          <w:sz w:val="32"/>
          <w:szCs w:val="32"/>
        </w:rPr>
        <w:tab/>
      </w:r>
      <w:r w:rsidRPr="008C72B6">
        <w:rPr>
          <w:rFonts w:ascii="TH SarabunPSK" w:hAnsi="TH SarabunPSK" w:cs="TH SarabunPSK"/>
          <w:sz w:val="32"/>
          <w:szCs w:val="32"/>
          <w:cs/>
        </w:rPr>
        <w:t>ความคิดเห็นเกี่ยวกับความเหมาะสม/พึงพอใจในการจัดดำเนินการ</w:t>
      </w:r>
      <w:r w:rsidRPr="008C72B6">
        <w:rPr>
          <w:rFonts w:ascii="TH SarabunPSK" w:hAnsi="TH SarabunPSK" w:cs="TH SarabunPSK"/>
          <w:sz w:val="32"/>
          <w:szCs w:val="32"/>
          <w:cs/>
        </w:rPr>
        <w:tab/>
        <w:t>3-12</w:t>
      </w:r>
    </w:p>
    <w:p w14:paraId="251933F0" w14:textId="3F9C625E" w:rsidR="008C72B6" w:rsidRPr="008C72B6" w:rsidRDefault="008C72B6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8C72B6">
        <w:rPr>
          <w:rFonts w:ascii="TH SarabunPSK" w:hAnsi="TH SarabunPSK" w:cs="TH SarabunPSK"/>
          <w:sz w:val="32"/>
          <w:szCs w:val="32"/>
          <w:cs/>
        </w:rPr>
        <w:t xml:space="preserve">ตารางที่ 3-10 </w:t>
      </w:r>
      <w:r w:rsidR="00B3729D">
        <w:rPr>
          <w:rFonts w:ascii="TH SarabunPSK" w:hAnsi="TH SarabunPSK" w:cs="TH SarabunPSK"/>
          <w:sz w:val="32"/>
          <w:szCs w:val="32"/>
        </w:rPr>
        <w:tab/>
      </w:r>
      <w:r w:rsidRPr="008C72B6">
        <w:rPr>
          <w:rFonts w:ascii="TH SarabunPSK" w:hAnsi="TH SarabunPSK" w:cs="TH SarabunPSK"/>
          <w:sz w:val="32"/>
          <w:szCs w:val="32"/>
          <w:cs/>
        </w:rPr>
        <w:t>ความคิดเห็นเกี่ยวกับประโยชน์และตอบสนองเป้าหมายขององค์กร</w:t>
      </w:r>
      <w:r w:rsidRPr="008C72B6">
        <w:rPr>
          <w:rFonts w:ascii="TH SarabunPSK" w:hAnsi="TH SarabunPSK" w:cs="TH SarabunPSK"/>
          <w:sz w:val="32"/>
          <w:szCs w:val="32"/>
          <w:cs/>
        </w:rPr>
        <w:tab/>
        <w:t>3-13</w:t>
      </w:r>
    </w:p>
    <w:p w14:paraId="52EA358F" w14:textId="6D768D82" w:rsidR="008C72B6" w:rsidRPr="008C72B6" w:rsidRDefault="008C72B6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8C72B6">
        <w:rPr>
          <w:rFonts w:ascii="TH SarabunPSK" w:hAnsi="TH SarabunPSK" w:cs="TH SarabunPSK"/>
          <w:sz w:val="32"/>
          <w:szCs w:val="32"/>
          <w:cs/>
        </w:rPr>
        <w:t xml:space="preserve">ตารางที่ 3-11 </w:t>
      </w:r>
      <w:r w:rsidR="00B3729D">
        <w:rPr>
          <w:rFonts w:ascii="TH SarabunPSK" w:hAnsi="TH SarabunPSK" w:cs="TH SarabunPSK"/>
          <w:sz w:val="32"/>
          <w:szCs w:val="32"/>
        </w:rPr>
        <w:tab/>
      </w:r>
      <w:r w:rsidRPr="008C72B6">
        <w:rPr>
          <w:rFonts w:ascii="TH SarabunPSK" w:hAnsi="TH SarabunPSK" w:cs="TH SarabunPSK"/>
          <w:sz w:val="32"/>
          <w:szCs w:val="32"/>
          <w:cs/>
        </w:rPr>
        <w:t>ความคิดเห็นเกี่ยวกับความคุ้มค่า</w:t>
      </w:r>
      <w:r w:rsidRPr="008C72B6">
        <w:rPr>
          <w:rFonts w:ascii="TH SarabunPSK" w:hAnsi="TH SarabunPSK" w:cs="TH SarabunPSK"/>
          <w:sz w:val="32"/>
          <w:szCs w:val="32"/>
          <w:cs/>
        </w:rPr>
        <w:tab/>
        <w:t>3-13</w:t>
      </w:r>
    </w:p>
    <w:p w14:paraId="32B810C4" w14:textId="781F9A80" w:rsidR="008C72B6" w:rsidRDefault="008C72B6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8C72B6">
        <w:rPr>
          <w:rFonts w:ascii="TH SarabunPSK" w:hAnsi="TH SarabunPSK" w:cs="TH SarabunPSK"/>
          <w:sz w:val="32"/>
          <w:szCs w:val="32"/>
          <w:cs/>
        </w:rPr>
        <w:t xml:space="preserve">ตารางที่ 3-12 </w:t>
      </w:r>
      <w:r w:rsidR="00B3729D">
        <w:rPr>
          <w:rFonts w:ascii="TH SarabunPSK" w:hAnsi="TH SarabunPSK" w:cs="TH SarabunPSK"/>
          <w:sz w:val="32"/>
          <w:szCs w:val="32"/>
        </w:rPr>
        <w:tab/>
      </w:r>
      <w:r w:rsidRPr="008C72B6">
        <w:rPr>
          <w:rFonts w:ascii="TH SarabunPSK" w:hAnsi="TH SarabunPSK" w:cs="TH SarabunPSK"/>
          <w:sz w:val="32"/>
          <w:szCs w:val="32"/>
          <w:cs/>
        </w:rPr>
        <w:t>ความคิดเห็นเกี่ยวกับความพึงพอใจในภาพรวมของการเข้ารับการฝึกอบรม/สัมมนา</w:t>
      </w:r>
      <w:r w:rsidRPr="008C72B6">
        <w:rPr>
          <w:rFonts w:ascii="TH SarabunPSK" w:hAnsi="TH SarabunPSK" w:cs="TH SarabunPSK"/>
          <w:sz w:val="32"/>
          <w:szCs w:val="32"/>
          <w:cs/>
        </w:rPr>
        <w:tab/>
        <w:t>3-13</w:t>
      </w:r>
    </w:p>
    <w:p w14:paraId="5D9C62D3" w14:textId="0B9D75AC" w:rsidR="00FC0060" w:rsidRPr="00FC0060" w:rsidRDefault="00FC0060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FC0060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AE5713">
        <w:rPr>
          <w:rFonts w:ascii="TH SarabunPSK" w:hAnsi="TH SarabunPSK" w:cs="TH SarabunPSK" w:hint="cs"/>
          <w:sz w:val="32"/>
          <w:szCs w:val="32"/>
          <w:cs/>
        </w:rPr>
        <w:t>4</w:t>
      </w:r>
      <w:r w:rsidRPr="00FC0060">
        <w:rPr>
          <w:rFonts w:ascii="TH SarabunPSK" w:hAnsi="TH SarabunPSK" w:cs="TH SarabunPSK"/>
          <w:sz w:val="32"/>
          <w:szCs w:val="32"/>
          <w:cs/>
        </w:rPr>
        <w:t xml:space="preserve">-1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FC0060">
        <w:rPr>
          <w:rFonts w:ascii="TH SarabunPSK" w:hAnsi="TH SarabunPSK" w:cs="TH SarabunPSK"/>
          <w:sz w:val="32"/>
          <w:szCs w:val="32"/>
          <w:cs/>
        </w:rPr>
        <w:t xml:space="preserve">สรุปปัญหาและอุปสรรคในการดำเนินการระหว่างรายงานความก้าวหน้าฉบับที่ 2 </w:t>
      </w:r>
      <w:r w:rsidR="003B765E">
        <w:rPr>
          <w:rFonts w:ascii="TH SarabunPSK" w:hAnsi="TH SarabunPSK" w:cs="TH SarabunPSK"/>
          <w:sz w:val="32"/>
          <w:szCs w:val="32"/>
          <w:cs/>
        </w:rPr>
        <w:br/>
      </w:r>
      <w:r w:rsidRPr="00FC0060">
        <w:rPr>
          <w:rFonts w:ascii="TH SarabunPSK" w:hAnsi="TH SarabunPSK" w:cs="TH SarabunPSK"/>
          <w:sz w:val="32"/>
          <w:szCs w:val="32"/>
          <w:cs/>
        </w:rPr>
        <w:t>(</w:t>
      </w:r>
      <w:r w:rsidRPr="00FC0060">
        <w:rPr>
          <w:rFonts w:ascii="TH SarabunPSK" w:hAnsi="TH SarabunPSK" w:cs="TH SarabunPSK"/>
          <w:sz w:val="32"/>
          <w:szCs w:val="32"/>
        </w:rPr>
        <w:t>Progress Report II)</w:t>
      </w:r>
      <w:r w:rsidRPr="00FC0060">
        <w:rPr>
          <w:rFonts w:ascii="TH SarabunPSK" w:hAnsi="TH SarabunPSK" w:cs="TH SarabunPSK"/>
          <w:sz w:val="32"/>
          <w:szCs w:val="32"/>
        </w:rPr>
        <w:tab/>
      </w:r>
      <w:r w:rsidR="00AE5713">
        <w:rPr>
          <w:rFonts w:ascii="TH SarabunPSK" w:hAnsi="TH SarabunPSK" w:cs="TH SarabunPSK" w:hint="cs"/>
          <w:sz w:val="32"/>
          <w:szCs w:val="32"/>
          <w:cs/>
        </w:rPr>
        <w:t>4</w:t>
      </w:r>
      <w:r w:rsidR="003B765E">
        <w:rPr>
          <w:rFonts w:ascii="TH SarabunPSK" w:hAnsi="TH SarabunPSK" w:cs="TH SarabunPSK" w:hint="cs"/>
          <w:sz w:val="32"/>
          <w:szCs w:val="32"/>
          <w:cs/>
        </w:rPr>
        <w:t>-</w:t>
      </w:r>
      <w:r w:rsidRPr="00FC0060">
        <w:rPr>
          <w:rFonts w:ascii="TH SarabunPSK" w:hAnsi="TH SarabunPSK" w:cs="TH SarabunPSK"/>
          <w:sz w:val="32"/>
          <w:szCs w:val="32"/>
          <w:cs/>
        </w:rPr>
        <w:t>1</w:t>
      </w:r>
    </w:p>
    <w:p w14:paraId="53881F14" w14:textId="562B29D5" w:rsidR="00FC0060" w:rsidRPr="00FC0060" w:rsidRDefault="00FC0060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</w:rPr>
      </w:pPr>
      <w:r w:rsidRPr="00FC0060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AE5713">
        <w:rPr>
          <w:rFonts w:ascii="TH SarabunPSK" w:hAnsi="TH SarabunPSK" w:cs="TH SarabunPSK" w:hint="cs"/>
          <w:sz w:val="32"/>
          <w:szCs w:val="32"/>
          <w:cs/>
        </w:rPr>
        <w:t>4</w:t>
      </w:r>
      <w:r w:rsidRPr="00FC0060">
        <w:rPr>
          <w:rFonts w:ascii="TH SarabunPSK" w:hAnsi="TH SarabunPSK" w:cs="TH SarabunPSK"/>
          <w:sz w:val="32"/>
          <w:szCs w:val="32"/>
          <w:cs/>
        </w:rPr>
        <w:t xml:space="preserve">-2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FC0060">
        <w:rPr>
          <w:rFonts w:ascii="TH SarabunPSK" w:hAnsi="TH SarabunPSK" w:cs="TH SarabunPSK"/>
          <w:sz w:val="32"/>
          <w:szCs w:val="32"/>
          <w:cs/>
        </w:rPr>
        <w:t xml:space="preserve">สรุปปัญหาและอุปสรรคในการดำเนินการระหว่างร่างรายงานขั้นสุดท้าย </w:t>
      </w:r>
      <w:r w:rsidR="003B765E">
        <w:rPr>
          <w:rFonts w:ascii="TH SarabunPSK" w:hAnsi="TH SarabunPSK" w:cs="TH SarabunPSK"/>
          <w:sz w:val="32"/>
          <w:szCs w:val="32"/>
          <w:cs/>
        </w:rPr>
        <w:br/>
      </w:r>
      <w:r w:rsidRPr="00FC0060">
        <w:rPr>
          <w:rFonts w:ascii="TH SarabunPSK" w:hAnsi="TH SarabunPSK" w:cs="TH SarabunPSK"/>
          <w:sz w:val="32"/>
          <w:szCs w:val="32"/>
          <w:cs/>
        </w:rPr>
        <w:t>(</w:t>
      </w:r>
      <w:r w:rsidRPr="00FC0060">
        <w:rPr>
          <w:rFonts w:ascii="TH SarabunPSK" w:hAnsi="TH SarabunPSK" w:cs="TH SarabunPSK"/>
          <w:sz w:val="32"/>
          <w:szCs w:val="32"/>
        </w:rPr>
        <w:t>Draft Final Report)</w:t>
      </w:r>
      <w:r w:rsidRPr="00FC0060">
        <w:rPr>
          <w:rFonts w:ascii="TH SarabunPSK" w:hAnsi="TH SarabunPSK" w:cs="TH SarabunPSK"/>
          <w:sz w:val="32"/>
          <w:szCs w:val="32"/>
        </w:rPr>
        <w:tab/>
      </w:r>
      <w:r w:rsidR="00AE5713">
        <w:rPr>
          <w:rFonts w:ascii="TH SarabunPSK" w:hAnsi="TH SarabunPSK" w:cs="TH SarabunPSK" w:hint="cs"/>
          <w:sz w:val="32"/>
          <w:szCs w:val="32"/>
          <w:cs/>
        </w:rPr>
        <w:t>4</w:t>
      </w:r>
      <w:r w:rsidR="003B765E">
        <w:rPr>
          <w:rFonts w:ascii="TH SarabunPSK" w:hAnsi="TH SarabunPSK" w:cs="TH SarabunPSK" w:hint="cs"/>
          <w:sz w:val="32"/>
          <w:szCs w:val="32"/>
          <w:cs/>
        </w:rPr>
        <w:t>-</w:t>
      </w:r>
      <w:r w:rsidRPr="00FC0060">
        <w:rPr>
          <w:rFonts w:ascii="TH SarabunPSK" w:hAnsi="TH SarabunPSK" w:cs="TH SarabunPSK"/>
          <w:sz w:val="32"/>
          <w:szCs w:val="32"/>
          <w:cs/>
        </w:rPr>
        <w:t>2</w:t>
      </w:r>
    </w:p>
    <w:p w14:paraId="4170F125" w14:textId="3C48F1CF" w:rsidR="007F74BD" w:rsidRPr="00FC0060" w:rsidRDefault="00FC0060" w:rsidP="006F641F">
      <w:pPr>
        <w:tabs>
          <w:tab w:val="left" w:pos="1276"/>
          <w:tab w:val="right" w:leader="dot" w:pos="9050"/>
        </w:tabs>
        <w:spacing w:line="228" w:lineRule="auto"/>
        <w:ind w:left="1275" w:hanging="1275"/>
        <w:rPr>
          <w:rFonts w:ascii="TH SarabunPSK" w:hAnsi="TH SarabunPSK" w:cs="TH SarabunPSK"/>
          <w:sz w:val="32"/>
          <w:szCs w:val="32"/>
          <w:cs/>
        </w:rPr>
      </w:pPr>
      <w:r w:rsidRPr="00FC0060">
        <w:rPr>
          <w:rFonts w:ascii="TH SarabunPSK" w:hAnsi="TH SarabunPSK" w:cs="TH SarabunPSK"/>
          <w:sz w:val="32"/>
          <w:szCs w:val="32"/>
          <w:cs/>
        </w:rPr>
        <w:t xml:space="preserve">ตารางที่ </w:t>
      </w:r>
      <w:r w:rsidR="00AE5713">
        <w:rPr>
          <w:rFonts w:ascii="TH SarabunPSK" w:hAnsi="TH SarabunPSK" w:cs="TH SarabunPSK" w:hint="cs"/>
          <w:sz w:val="32"/>
          <w:szCs w:val="32"/>
          <w:cs/>
        </w:rPr>
        <w:t>4</w:t>
      </w:r>
      <w:r w:rsidRPr="00FC0060">
        <w:rPr>
          <w:rFonts w:ascii="TH SarabunPSK" w:hAnsi="TH SarabunPSK" w:cs="TH SarabunPSK"/>
          <w:sz w:val="32"/>
          <w:szCs w:val="32"/>
          <w:cs/>
        </w:rPr>
        <w:t xml:space="preserve">-3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FC0060">
        <w:rPr>
          <w:rFonts w:ascii="TH SarabunPSK" w:hAnsi="TH SarabunPSK" w:cs="TH SarabunPSK"/>
          <w:sz w:val="32"/>
          <w:szCs w:val="32"/>
          <w:cs/>
        </w:rPr>
        <w:t>สรุปปัญหาและอุปสรรคในการดำเนินการระหว่างรายงานขั้นสุดท้าย (</w:t>
      </w:r>
      <w:r w:rsidRPr="00FC0060">
        <w:rPr>
          <w:rFonts w:ascii="TH SarabunPSK" w:hAnsi="TH SarabunPSK" w:cs="TH SarabunPSK"/>
          <w:sz w:val="32"/>
          <w:szCs w:val="32"/>
        </w:rPr>
        <w:t>Final Report)</w:t>
      </w:r>
      <w:r w:rsidRPr="00FC0060">
        <w:rPr>
          <w:rFonts w:ascii="TH SarabunPSK" w:hAnsi="TH SarabunPSK" w:cs="TH SarabunPSK"/>
          <w:sz w:val="32"/>
          <w:szCs w:val="32"/>
        </w:rPr>
        <w:tab/>
      </w:r>
      <w:r w:rsidR="00AE5713">
        <w:rPr>
          <w:rFonts w:ascii="TH SarabunPSK" w:hAnsi="TH SarabunPSK" w:cs="TH SarabunPSK" w:hint="cs"/>
          <w:sz w:val="32"/>
          <w:szCs w:val="32"/>
          <w:cs/>
        </w:rPr>
        <w:t>4</w:t>
      </w:r>
      <w:r w:rsidR="003B765E">
        <w:rPr>
          <w:rFonts w:ascii="TH SarabunPSK" w:hAnsi="TH SarabunPSK" w:cs="TH SarabunPSK" w:hint="cs"/>
          <w:sz w:val="32"/>
          <w:szCs w:val="32"/>
          <w:cs/>
        </w:rPr>
        <w:t>-</w:t>
      </w:r>
      <w:r w:rsidRPr="00FC0060">
        <w:rPr>
          <w:rFonts w:ascii="TH SarabunPSK" w:hAnsi="TH SarabunPSK" w:cs="TH SarabunPSK"/>
          <w:sz w:val="32"/>
          <w:szCs w:val="32"/>
          <w:cs/>
        </w:rPr>
        <w:t>2</w:t>
      </w:r>
    </w:p>
    <w:p w14:paraId="53395F2F" w14:textId="4D75A0B2" w:rsidR="008A5068" w:rsidRPr="00822D92" w:rsidRDefault="008A5068" w:rsidP="008A5068">
      <w:pPr>
        <w:tabs>
          <w:tab w:val="left" w:pos="1440"/>
          <w:tab w:val="left" w:pos="2340"/>
          <w:tab w:val="center" w:pos="4320"/>
        </w:tabs>
        <w:jc w:val="center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สารบัญรู</w:t>
      </w:r>
      <w:r w:rsidR="00321BD1"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>ป</w:t>
      </w:r>
    </w:p>
    <w:p w14:paraId="25A5584E" w14:textId="4E079B49" w:rsidR="008A5068" w:rsidRPr="00822D92" w:rsidRDefault="008A5068" w:rsidP="00321BD1">
      <w:pPr>
        <w:tabs>
          <w:tab w:val="left" w:pos="1440"/>
          <w:tab w:val="left" w:pos="2340"/>
        </w:tabs>
        <w:spacing w:after="240"/>
        <w:ind w:left="1800"/>
        <w:jc w:val="right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หน้า</w:t>
      </w:r>
    </w:p>
    <w:p w14:paraId="39019F92" w14:textId="12F6EFF7" w:rsidR="00F60565" w:rsidRDefault="00116AC7" w:rsidP="00CE69A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16AC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1-1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16AC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แสดงขั้นตอนการดำเนินงาน</w:t>
      </w:r>
      <w:r w:rsidRPr="00116AC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  <w:t>1-8</w:t>
      </w:r>
    </w:p>
    <w:p w14:paraId="7A64595E" w14:textId="73DA4368" w:rsidR="003634FD" w:rsidRPr="003634FD" w:rsidRDefault="003634FD" w:rsidP="003634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ตัวอย่างแบบฟอร์มออนไลน์สำหรับการตอบแบบสอบถามเพื่อรับฟังความต้องการใช้งาน </w:t>
      </w:r>
      <w:r w:rsidR="004F0ED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จากเจ้าหน้าที่ที่เกี่ยวข้อง (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User Requirement)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4F0ED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3</w:t>
      </w:r>
    </w:p>
    <w:p w14:paraId="76C5614F" w14:textId="4685F3F4" w:rsidR="003634FD" w:rsidRPr="003634FD" w:rsidRDefault="003634FD" w:rsidP="003634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การรวบรวมข้อมูลจากแบบฟอร์มออนไลน์สำหรับการตอบแบบสอบถาม </w:t>
      </w:r>
      <w:r w:rsidR="004F0ED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เพื่อรับฟังความต้องการใช้งานจากเจ้าหน้าที่ที่เกี่ยวข้อง (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User Requirement)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4F0ED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4</w:t>
      </w:r>
    </w:p>
    <w:p w14:paraId="0D32FEC6" w14:textId="62253012" w:rsidR="003634FD" w:rsidRPr="003634FD" w:rsidRDefault="003634FD" w:rsidP="003634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2-3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ประมวลภาพบรรยากาศการประชุมเพื่อรับฟังความต้องการใช้งาน </w:t>
      </w:r>
      <w:r w:rsidR="004F0ED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จากเจ้าหน้าที่ที่เกี่ยวข้อง (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User Requirement) 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ครั้งที่ 1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F0ED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</w:t>
      </w:r>
    </w:p>
    <w:p w14:paraId="7864BB22" w14:textId="139336BF" w:rsidR="003634FD" w:rsidRPr="003634FD" w:rsidRDefault="003634FD" w:rsidP="003634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2-4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ประมวลภาพบรรยากาศการประชุมเพื่อรับฟังความต้องการใช้งาน </w:t>
      </w:r>
      <w:r w:rsidR="004F0ED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จากเจ้าหน้าที่ที่เกี่ยวข้อง (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User Requirement) 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ครั้งที่ 2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F0ED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</w:t>
      </w:r>
    </w:p>
    <w:p w14:paraId="4B6BF2F3" w14:textId="76091AD6" w:rsidR="003634FD" w:rsidRPr="003634FD" w:rsidRDefault="003634FD" w:rsidP="003634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2-5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กราฟแสดงผลสรุปจำนวนผู้ตอบแบบสอบถามแบ่งตามหน่วยงาน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F0ED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9</w:t>
      </w:r>
    </w:p>
    <w:p w14:paraId="075427D4" w14:textId="7756821C" w:rsidR="003634FD" w:rsidRPr="003634FD" w:rsidRDefault="003634FD" w:rsidP="003634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2-6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กราฟแสดงผลสรุปจำนวนผู้ตอบแบบสอบถามแบ่งตามตำแหน่งงาน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F0ED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9</w:t>
      </w:r>
    </w:p>
    <w:p w14:paraId="4288916F" w14:textId="790D13C3" w:rsidR="003634FD" w:rsidRPr="003634FD" w:rsidRDefault="003634FD" w:rsidP="003634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2-7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กราฟแสดงผลสรุปประเด็นเกี่ยวกับปริมาณการใช้งานระบบ </w:t>
      </w:r>
      <w:proofErr w:type="spellStart"/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Roadnet</w:t>
      </w:r>
      <w:proofErr w:type="spellEnd"/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 </w:t>
      </w:r>
      <w:r w:rsidR="004F0ED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ผลสรุปการใช้งานฟังก์ชันในระบบ </w:t>
      </w:r>
      <w:proofErr w:type="spellStart"/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Roadnet</w:t>
      </w:r>
      <w:proofErr w:type="spellEnd"/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4F0ED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10</w:t>
      </w:r>
    </w:p>
    <w:p w14:paraId="0C40299E" w14:textId="1ECCA4CF" w:rsidR="003634FD" w:rsidRPr="003634FD" w:rsidRDefault="003634FD" w:rsidP="003634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2-8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กราฟแสดงผลสรุปประเด็นเกี่ยวกับปริมาณการใช้งานระบบ </w:t>
      </w:r>
      <w:proofErr w:type="spellStart"/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Roadnet</w:t>
      </w:r>
      <w:proofErr w:type="spellEnd"/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 </w:t>
      </w:r>
      <w:r w:rsidR="004F0ED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ผลสรุปความต้องการเรียกใช้งานข้อมูลจากระบบ </w:t>
      </w:r>
      <w:proofErr w:type="spellStart"/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Roadnet</w:t>
      </w:r>
      <w:proofErr w:type="spellEnd"/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4F0ED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11</w:t>
      </w:r>
    </w:p>
    <w:p w14:paraId="14894128" w14:textId="1A525568" w:rsidR="003634FD" w:rsidRPr="003634FD" w:rsidRDefault="003634FD" w:rsidP="003634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2-9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กราฟแสดงผลสรุปเกี่ยวกับการใช้งานเครื่องมือการสืบค้นข้อมูลทางหลวง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F0ED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11</w:t>
      </w:r>
    </w:p>
    <w:p w14:paraId="70955C31" w14:textId="0681CD2D" w:rsidR="003634FD" w:rsidRPr="003634FD" w:rsidRDefault="003634FD" w:rsidP="003634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2-10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กราฟแสดงผู้ที่เคยใช้งานหน้าจอสรุปภาพรวมข้อมูล (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Dashboard) 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จากระบบอื่น ๆ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F0ED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14</w:t>
      </w:r>
    </w:p>
    <w:p w14:paraId="074D3E28" w14:textId="38EBFF50" w:rsidR="001D16E7" w:rsidRDefault="003634FD" w:rsidP="003634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2-11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กราฟแสดงการเรียงลำดับความสำคัญของรายการข้อมูลดังกล่าว  </w:t>
      </w:r>
      <w:r w:rsidR="004F0ED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เพื่อเป็นส่วนประกอบสำคัญที่จะแสดงบนหน้าจอ 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Dashboard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4F0ED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634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15</w:t>
      </w:r>
    </w:p>
    <w:p w14:paraId="1A5B94F7" w14:textId="41931074" w:rsidR="000F07EA" w:rsidRPr="000F07EA" w:rsidRDefault="000F07EA" w:rsidP="000F07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2-12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กราฟแสดงปริมาณและลักษณะการเข้ามาใช้งาน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ในส่วนของฟังก์ชันข้อมูลบัญชีลักษณะผิวทาง</w:t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16</w:t>
      </w:r>
    </w:p>
    <w:p w14:paraId="466E7942" w14:textId="71234EC2" w:rsidR="000F07EA" w:rsidRPr="000F07EA" w:rsidRDefault="000F07EA" w:rsidP="000F07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2-13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กราฟแสดงปริมาณและลักษณะการเข้ามาใช้งาน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ในส่วนของฟังก์ชันข้อมูลบัญชีลักษณะผิวทาง</w:t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16</w:t>
      </w:r>
    </w:p>
    <w:p w14:paraId="172EB54B" w14:textId="4DEB5E3C" w:rsidR="000F07EA" w:rsidRPr="000F07EA" w:rsidRDefault="000F07EA" w:rsidP="000F07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2-14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กราฟแสดงปริมาณและลักษณะการเข้ามาใช้งาน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ในส่วนของฟังก์ชันข้อมูลโครงสร้างและกายภาพ</w:t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18</w:t>
      </w:r>
    </w:p>
    <w:p w14:paraId="74FAFCED" w14:textId="0756B479" w:rsidR="000F07EA" w:rsidRPr="003634FD" w:rsidRDefault="000F07EA" w:rsidP="000F07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2-15 </w:t>
      </w:r>
      <w:r w:rsidR="00E1605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กราฟแสดงปริมาณและลักษณะการเข้ามาใช้งาน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ในส่วนของฟังก์ชันข้อมูลโครงสร้างและกายภาพ</w:t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0F07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18</w:t>
      </w:r>
    </w:p>
    <w:p w14:paraId="55E4382F" w14:textId="10325A74" w:rsidR="008D651A" w:rsidRPr="008D651A" w:rsidRDefault="008D651A" w:rsidP="008D651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8D651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2-16 </w:t>
      </w:r>
      <w:r w:rsidR="00FE17A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D651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สถาปัตยกรรมระบบ แบบ </w:t>
      </w:r>
      <w:proofErr w:type="spellStart"/>
      <w:r w:rsidRPr="008D651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Proxmox</w:t>
      </w:r>
      <w:proofErr w:type="spellEnd"/>
      <w:r w:rsidRPr="008D651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FE17A4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8D651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21</w:t>
      </w:r>
    </w:p>
    <w:p w14:paraId="3766A224" w14:textId="7586F170" w:rsidR="00DA298D" w:rsidRDefault="008D651A" w:rsidP="00FE17A4">
      <w:pPr>
        <w:tabs>
          <w:tab w:val="left" w:pos="1134"/>
          <w:tab w:val="right" w:leader="dot" w:pos="9026"/>
        </w:tabs>
        <w:ind w:left="1128" w:hanging="1128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FE17A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รูปที่ 2-17</w:t>
      </w:r>
      <w:r w:rsidR="00FE17A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E17A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แสดงผลการปรับปรุงระบบ </w:t>
      </w:r>
      <w:proofErr w:type="spellStart"/>
      <w:r w:rsidRPr="00FE17A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Roadnet</w:t>
      </w:r>
      <w:proofErr w:type="spellEnd"/>
      <w:r w:rsidRPr="00FE17A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  <w:r w:rsidRPr="00FE17A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จากระบบเดิมและผลลัพธ์</w:t>
      </w:r>
      <w:r w:rsidRPr="00FE17A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FE17A4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E17A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22</w:t>
      </w:r>
      <w:r w:rsidR="00DA298D">
        <w:rPr>
          <w:rFonts w:ascii="TH SarabunPSK" w:hAnsi="TH SarabunPSK" w:cs="TH SarabunPSK"/>
          <w:b/>
          <w:bCs/>
          <w:color w:val="auto"/>
          <w:sz w:val="32"/>
          <w:szCs w:val="32"/>
        </w:rPr>
        <w:br w:type="page"/>
      </w:r>
    </w:p>
    <w:p w14:paraId="5F849E38" w14:textId="644147A6" w:rsidR="00A67CBA" w:rsidRPr="00822D92" w:rsidRDefault="00A67CBA" w:rsidP="00A67CBA">
      <w:pPr>
        <w:tabs>
          <w:tab w:val="left" w:pos="1440"/>
          <w:tab w:val="left" w:pos="2340"/>
          <w:tab w:val="center" w:pos="4320"/>
        </w:tabs>
        <w:jc w:val="center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สารบัญรู</w:t>
      </w:r>
      <w:r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>ป (ต่อ)</w:t>
      </w:r>
    </w:p>
    <w:p w14:paraId="7DB6B57D" w14:textId="77777777" w:rsidR="00A67CBA" w:rsidRPr="00822D92" w:rsidRDefault="00A67CBA" w:rsidP="00A67CBA">
      <w:pPr>
        <w:tabs>
          <w:tab w:val="left" w:pos="1440"/>
          <w:tab w:val="left" w:pos="2340"/>
        </w:tabs>
        <w:spacing w:after="240"/>
        <w:ind w:left="1800"/>
        <w:jc w:val="right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หน้า</w:t>
      </w:r>
    </w:p>
    <w:p w14:paraId="2061D33D" w14:textId="68AEAE33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2-18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แสดงแบบจำลองข้อมูลเชิงพื้นที่ตามมาตรฐาน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ISO/OGC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24</w:t>
      </w:r>
    </w:p>
    <w:p w14:paraId="63F19CE8" w14:textId="7B0A7033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2-19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แสดงโครงสร้างข้อมูลสายทาง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Logical Road Data Model </w:t>
      </w:r>
      <w:r w:rsidR="0019035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ตามมาตรฐาน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NCHRP Project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20-27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26</w:t>
      </w:r>
    </w:p>
    <w:p w14:paraId="471D50A4" w14:textId="5ED19F0F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2-20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แสดงตัวอย่างมาตรฐานโครงสร้างสายทางในระดับสากล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OpenStreetMap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27</w:t>
      </w:r>
    </w:p>
    <w:p w14:paraId="4AAB6DAF" w14:textId="072847AF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2-21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แสดงความสัมพันธ์ของกลุ่มข้อมูลสายทางโดยใช้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Package Diagram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27</w:t>
      </w:r>
    </w:p>
    <w:p w14:paraId="2D9B9EB4" w14:textId="11C50F69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2-22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แสดงผังร่างการประยุกต์ (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application schema)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สำหรับข้อมูล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FGDS </w:t>
      </w:r>
      <w:r w:rsidR="0019035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ชั้นข้อมูลเส้นทางคมนาคม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28</w:t>
      </w:r>
    </w:p>
    <w:p w14:paraId="462427D9" w14:textId="4C79EE0C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2-23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แสดงโครงสร้างข้อมูลสายทางที่รองรับระบบ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Linear Referencing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ตามมาตรฐาน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GIS-T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29</w:t>
      </w:r>
    </w:p>
    <w:p w14:paraId="74197C1B" w14:textId="3F3779CB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2-24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แนวทางการเพิ่มประสิทธิภาพและพัฒนาระบบ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30</w:t>
      </w:r>
    </w:p>
    <w:p w14:paraId="10BB1491" w14:textId="4407DDA6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2-25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ภาพรวมพื้นฐานของการบริหารจัดการข้อมูลอย่างมีประสิทธิภาพ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31</w:t>
      </w:r>
    </w:p>
    <w:p w14:paraId="7410C2C8" w14:textId="2A2ED158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2-26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ความแตกต่างระหว่างรูปแบบเดิมกับ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BI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33</w:t>
      </w:r>
    </w:p>
    <w:p w14:paraId="420D7721" w14:textId="2F1A4B57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รูปที่ 2-2</w:t>
      </w:r>
      <w:r w:rsidR="00CE6212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7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กระบวนการทำงานและประโยชน์การใช้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BI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34</w:t>
      </w:r>
    </w:p>
    <w:p w14:paraId="19A00C3A" w14:textId="4B5ED01B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รูปที่ 2-2</w:t>
      </w:r>
      <w:r w:rsidR="00CE6212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8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9A25C7" w:rsidRPr="009A25C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ตัวอย่างการแสดงผล </w:t>
      </w:r>
      <w:r w:rsidR="009A25C7" w:rsidRPr="009A25C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="009A25C7" w:rsidRPr="009A25C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ด้วยโปรแกรม </w:t>
      </w:r>
      <w:r w:rsidR="009A25C7" w:rsidRPr="009A25C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Tableau</w:t>
      </w:r>
      <w:r w:rsidR="00CE621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CE6212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2-34</w:t>
      </w:r>
    </w:p>
    <w:p w14:paraId="2C01BB61" w14:textId="316F7EB2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2-29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2109D"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ตัวอย่างการแสดงผล </w:t>
      </w:r>
      <w:r w:rsidR="00E2109D"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="00E2109D"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ด้วยโปรแกรม </w:t>
      </w:r>
      <w:r w:rsidR="00E2109D"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Power BI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35</w:t>
      </w:r>
    </w:p>
    <w:p w14:paraId="597E3574" w14:textId="22FE29AC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2-30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ตัวอย่างการแสดงผล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ด้วยโปรแกรม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Power BI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36</w:t>
      </w:r>
    </w:p>
    <w:p w14:paraId="59D58C57" w14:textId="63A42D26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2-31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ตัวอย่างการแสดงผล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ด้วยโปรแกรม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Power BI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37</w:t>
      </w:r>
    </w:p>
    <w:p w14:paraId="7075C057" w14:textId="382562C6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2-32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แสดงโครงสร้างการพัฒนาระบบ </w:t>
      </w:r>
      <w:proofErr w:type="spellStart"/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Roadnet</w:t>
      </w:r>
      <w:proofErr w:type="spellEnd"/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โดยโปรแกรมหรือภาษาที่เกี่ยวข้อง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38</w:t>
      </w:r>
    </w:p>
    <w:p w14:paraId="7060C888" w14:textId="163F780B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2-33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แสดงอุปกรณ์สำรองข้อมูลชนิด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NAS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ที่ศูนย์เทคโนโลยีสารสนเทศ กรมทางหลวง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38</w:t>
      </w:r>
    </w:p>
    <w:p w14:paraId="4BF9FE38" w14:textId="6CE715E4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2-34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แสดงภาพรวมการทำงานของระบบจัดเก็บข้อมูล (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NAS) </w:t>
      </w:r>
      <w:r w:rsidR="0019035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ณ วันที่ 14 กุมพาพันธ์ พ.ศ.2566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39</w:t>
      </w:r>
    </w:p>
    <w:p w14:paraId="509A8B13" w14:textId="42ED7BCB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2-35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แสดงผลข้อมูลภาพสำรวจภาพถ่าย 2 ข้างทางจากกล้องหน้ารถ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41</w:t>
      </w:r>
    </w:p>
    <w:p w14:paraId="53D644D9" w14:textId="0B74EF22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2-36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แสดงผลข้อมูลภาพสำรวจภาพผิวทาง จากกล้องด้านหลังรถ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41</w:t>
      </w:r>
    </w:p>
    <w:p w14:paraId="5E1C16B7" w14:textId="39C5B427" w:rsidR="0053786C" w:rsidRPr="0053786C" w:rsidRDefault="0053786C" w:rsidP="0053786C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2-37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การจัดเก็บข้อมูลของระบบ </w:t>
      </w:r>
      <w:proofErr w:type="spellStart"/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Roadnet</w:t>
      </w:r>
      <w:proofErr w:type="spellEnd"/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และข้อมูลระบบอื่น ๆ ที่ได้บูรณาการร่วมกัน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41</w:t>
      </w:r>
    </w:p>
    <w:p w14:paraId="0F95E3CF" w14:textId="77777777" w:rsidR="008D45C4" w:rsidRDefault="0053786C" w:rsidP="008D45C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2-38 </w:t>
      </w:r>
      <w:r w:rsidR="00FD707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ภาพ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Diagram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แสดงการทำงานระบบฐานข้อมูล </w:t>
      </w:r>
      <w:proofErr w:type="spellStart"/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Roadnet</w:t>
      </w:r>
      <w:proofErr w:type="spellEnd"/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  <w:r w:rsidR="0019035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กับโครงสร้าง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Network 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ที่ติดตั้งอยู่ศูนย์เทคโนโลยีสารสนเทศ กรมทางหลวง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19035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3786C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44</w:t>
      </w:r>
    </w:p>
    <w:p w14:paraId="05D2799A" w14:textId="412855E8" w:rsidR="008D45C4" w:rsidRPr="008D45C4" w:rsidRDefault="008D45C4" w:rsidP="008D45C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2-39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ภาพ </w:t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Diagram Computer Network Systems</w:t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45</w:t>
      </w:r>
    </w:p>
    <w:p w14:paraId="768FC0C4" w14:textId="6623E69B" w:rsidR="008D45C4" w:rsidRPr="008D45C4" w:rsidRDefault="008D45C4" w:rsidP="008D45C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2-40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หน้าจอระบบข้อมูลทะเบียนสายทาง (</w:t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HRIS)</w:t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49</w:t>
      </w:r>
    </w:p>
    <w:p w14:paraId="03E30569" w14:textId="221A3B56" w:rsidR="008D45C4" w:rsidRPr="008D45C4" w:rsidRDefault="008D45C4" w:rsidP="008D45C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2-41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แสดงผลหน้าระบบบริหารแผนงานทางหลวง</w:t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50</w:t>
      </w:r>
    </w:p>
    <w:p w14:paraId="0FAC23E4" w14:textId="6C7CCBDF" w:rsidR="00A67CBA" w:rsidRPr="008D45C4" w:rsidRDefault="008D45C4" w:rsidP="008D45C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</w:pP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2-42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แสดงความ</w:t>
      </w:r>
      <w:proofErr w:type="spellStart"/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สัม</w:t>
      </w:r>
      <w:proofErr w:type="spellEnd"/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พันธของขอม</w:t>
      </w:r>
      <w:proofErr w:type="spellStart"/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ูล</w:t>
      </w:r>
      <w:proofErr w:type="spellEnd"/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จราจร (</w:t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ER-Diagram)</w:t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8D45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51</w:t>
      </w:r>
    </w:p>
    <w:p w14:paraId="57FB19A3" w14:textId="7632A335" w:rsidR="00A67CBA" w:rsidRPr="00822D92" w:rsidRDefault="00A67CBA" w:rsidP="00A67CBA">
      <w:pPr>
        <w:tabs>
          <w:tab w:val="left" w:pos="1440"/>
          <w:tab w:val="left" w:pos="2340"/>
          <w:tab w:val="center" w:pos="4320"/>
        </w:tabs>
        <w:jc w:val="center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สารบัญรู</w:t>
      </w:r>
      <w:r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>ป (ต่อ)</w:t>
      </w:r>
    </w:p>
    <w:p w14:paraId="57136DBC" w14:textId="77777777" w:rsidR="00A67CBA" w:rsidRPr="00822D92" w:rsidRDefault="00A67CBA" w:rsidP="00A67CBA">
      <w:pPr>
        <w:tabs>
          <w:tab w:val="left" w:pos="1440"/>
          <w:tab w:val="left" w:pos="2340"/>
        </w:tabs>
        <w:spacing w:after="240"/>
        <w:ind w:left="1800"/>
        <w:jc w:val="right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หน้า</w:t>
      </w:r>
    </w:p>
    <w:p w14:paraId="103912CC" w14:textId="78A1FF89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2-43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แสดงความสัมพันธ์ของข้อมูลจราจร (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ER-Diagram)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51</w:t>
      </w:r>
    </w:p>
    <w:p w14:paraId="7892E34A" w14:textId="7F6320DB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2-44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แสดงความสัมพันธ์ของข้อมูลจราจร (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ER-Diagram)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52</w:t>
      </w:r>
    </w:p>
    <w:p w14:paraId="36267D27" w14:textId="5BD31161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2-45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แสดงความสัมพันธ์ของข้อมูลจราจร (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ER-Diagram)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52</w:t>
      </w:r>
    </w:p>
    <w:p w14:paraId="7D9C10F7" w14:textId="200E4009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2-46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แสดงระบบระบบสารสนเทศทรัพย์สินทางหลวง (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Road Asset)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53</w:t>
      </w:r>
    </w:p>
    <w:p w14:paraId="6743BEBA" w14:textId="76D7DD68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2-47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ความเชื่อมโยงของแบบจําลองต่าง ๆ ในการวิเคราะห์งบประมาณบํารุงทาง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56</w:t>
      </w:r>
    </w:p>
    <w:p w14:paraId="2CF8CE19" w14:textId="4349DC04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2-48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สถาปัตยกรรมระบบ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58</w:t>
      </w:r>
    </w:p>
    <w:p w14:paraId="60075778" w14:textId="6DD2B949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2-49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หน้าจอลงชื่อเข้าใช้งานระบบ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58</w:t>
      </w:r>
    </w:p>
    <w:p w14:paraId="14B36DE3" w14:textId="5526D482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2-50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หน้าจอหลัก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59</w:t>
      </w:r>
    </w:p>
    <w:p w14:paraId="428B6865" w14:textId="73A65BC5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2-51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หน้าสรุปผลการวิเคราะห์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60</w:t>
      </w:r>
    </w:p>
    <w:p w14:paraId="7930B6BE" w14:textId="37F7C9AA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2-52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ส่วนหลักในระบบ 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TIMS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61</w:t>
      </w:r>
    </w:p>
    <w:p w14:paraId="5CDF7EDF" w14:textId="22ABE834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2-53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แสดงหน้าจอสำหรับผู้ใช้ทั่วไป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61</w:t>
      </w:r>
    </w:p>
    <w:p w14:paraId="051327ED" w14:textId="0B8E91D5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2-54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วิธีแก้ไขจุดสำรวจ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62</w:t>
      </w:r>
    </w:p>
    <w:p w14:paraId="4AEF6CB0" w14:textId="13DB3012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2-55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รายงานสำรวจที่มีในระบบ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62</w:t>
      </w:r>
    </w:p>
    <w:p w14:paraId="5E29819D" w14:textId="7F0EE5DD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2-56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หน้าผลสำรวจ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63</w:t>
      </w:r>
    </w:p>
    <w:p w14:paraId="795E5087" w14:textId="25461773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2-57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แสดงผลสำรวจตามงวดสำรวจ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63</w:t>
      </w:r>
    </w:p>
    <w:p w14:paraId="32444BD9" w14:textId="0E204D24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2-58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 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AADT 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รายจุด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64</w:t>
      </w:r>
    </w:p>
    <w:p w14:paraId="011E809A" w14:textId="06CFFFDA" w:rsidR="00166E32" w:rsidRPr="00166E32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2-59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ภาพรวมโครงสร้างสถาปัตยกรรมระบบ (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System Architecture)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65</w:t>
      </w:r>
    </w:p>
    <w:p w14:paraId="628A753E" w14:textId="60A38F98" w:rsidR="004D75F1" w:rsidRDefault="00166E32" w:rsidP="00166E32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2-60 </w:t>
      </w:r>
      <w:r w:rsid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ภาพรวม 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ER-Diagram 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ระบบ 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HSMS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4D75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66E32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65</w:t>
      </w:r>
    </w:p>
    <w:p w14:paraId="6628B479" w14:textId="1506FC8D" w:rsidR="004D75F1" w:rsidRPr="004D75F1" w:rsidRDefault="004D75F1" w:rsidP="004D75F1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2-61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ภาพรวมโครงสร้างสถาปัตยกรรมระบบ (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System Architecture)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66</w:t>
      </w:r>
    </w:p>
    <w:p w14:paraId="42A077C6" w14:textId="35374B07" w:rsidR="004D75F1" w:rsidRPr="004D75F1" w:rsidRDefault="004D75F1" w:rsidP="004D75F1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2-62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ตัวอย่างหน้าจอการนำเข้าข้อมูลอุบัติเหตุ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67</w:t>
      </w:r>
    </w:p>
    <w:p w14:paraId="211FBD66" w14:textId="25E74B0F" w:rsidR="004D75F1" w:rsidRPr="004D75F1" w:rsidRDefault="004D75F1" w:rsidP="004D75F1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2-63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ตัวอย่างหน้าจอการแสดงผลค่า 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IRI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68</w:t>
      </w:r>
    </w:p>
    <w:p w14:paraId="59B1BD0F" w14:textId="12765129" w:rsidR="004D75F1" w:rsidRPr="004D75F1" w:rsidRDefault="004D75F1" w:rsidP="004D75F1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2-64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แสดงความสัมพันธ์ของฐานข้อมูล (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ER-Diagram)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68</w:t>
      </w:r>
    </w:p>
    <w:p w14:paraId="12AEBB79" w14:textId="64E2B216" w:rsidR="004D75F1" w:rsidRPr="004D75F1" w:rsidRDefault="004D75F1" w:rsidP="004D75F1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2-65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แสดงตัวอย่างข้อมูลโครงสร้างทางที่มีการจัดเก็บในระบบ 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MIIS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69</w:t>
      </w:r>
    </w:p>
    <w:p w14:paraId="545ACE53" w14:textId="384600A9" w:rsidR="004D75F1" w:rsidRPr="004D75F1" w:rsidRDefault="004D75F1" w:rsidP="004D75F1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2-66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แผนผังแนวคิดการพัฒนาฟังก์ชันเครื่องมือการสืบค้นจากการรวบรวมข้อเสนอแนะ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80</w:t>
      </w:r>
    </w:p>
    <w:p w14:paraId="3AAA16ED" w14:textId="00C5FAE5" w:rsidR="004D75F1" w:rsidRPr="004D75F1" w:rsidRDefault="004D75F1" w:rsidP="004D75F1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2-67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นำเสนอหน้าจอการใช้งานสำหรับกลุ่มประชาชน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81</w:t>
      </w:r>
    </w:p>
    <w:p w14:paraId="2A3E5498" w14:textId="197F7325" w:rsidR="004D75F1" w:rsidRPr="004D75F1" w:rsidRDefault="004D75F1" w:rsidP="004D75F1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2-68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นำเสนอหน้าจอเครื่องมือการสืบค้นกลุ่มประชาชน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ตามการสืบค้นสายทางแยกตามหน่วยงาน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82</w:t>
      </w:r>
    </w:p>
    <w:p w14:paraId="34402489" w14:textId="2AE4FC31" w:rsidR="004D75F1" w:rsidRPr="004D75F1" w:rsidRDefault="004D75F1" w:rsidP="004D75F1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2-69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นำเสนอหน้าจอเครื่องมือการสืบค้นกลุ่มประชาชน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ตามการสืบค้นสายทางแยก ตามขอบเขตการปกครอง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01E7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4D75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82</w:t>
      </w:r>
    </w:p>
    <w:p w14:paraId="006C31F5" w14:textId="67F0131D" w:rsidR="00A67CBA" w:rsidRPr="00822D92" w:rsidRDefault="00A67CBA" w:rsidP="00A67CBA">
      <w:pPr>
        <w:tabs>
          <w:tab w:val="left" w:pos="1440"/>
          <w:tab w:val="left" w:pos="2340"/>
          <w:tab w:val="center" w:pos="4320"/>
        </w:tabs>
        <w:jc w:val="center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สารบัญรู</w:t>
      </w:r>
      <w:r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>ป (ต่อ)</w:t>
      </w:r>
    </w:p>
    <w:p w14:paraId="4EDFF2A3" w14:textId="61E11438" w:rsidR="00A67CBA" w:rsidRPr="00A67CBA" w:rsidRDefault="00A67CBA" w:rsidP="00A67CBA">
      <w:pPr>
        <w:tabs>
          <w:tab w:val="left" w:pos="1440"/>
          <w:tab w:val="left" w:pos="2340"/>
        </w:tabs>
        <w:spacing w:after="240"/>
        <w:ind w:left="1800"/>
        <w:jc w:val="right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หน้า</w:t>
      </w:r>
    </w:p>
    <w:p w14:paraId="2DBA0F3B" w14:textId="4A7DFB9B" w:rsidR="00301E7D" w:rsidRPr="00301E7D" w:rsidRDefault="004D75F1" w:rsidP="008917F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01E7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2-70 </w:t>
      </w:r>
      <w:r w:rsidR="00301E7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01E7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นำเสนอหน้าจอเครื่องมือการสืบค้นกลุ่มเจ้าหน้าที่ </w:t>
      </w:r>
      <w:r w:rsidR="00301E7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301E7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ตามการสืบค้นสายทางแยกตามหน่วยงาน</w:t>
      </w:r>
      <w:r w:rsidRPr="00301E7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01E7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01E7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83</w:t>
      </w:r>
    </w:p>
    <w:p w14:paraId="7800EBF1" w14:textId="192B33E9" w:rsidR="008917F7" w:rsidRPr="008917F7" w:rsidRDefault="008917F7" w:rsidP="008917F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8917F7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รูป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ที่ 2-71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นำเสนอหน้าจอเครื่องมือการสืบค้นกลุ่มประชาชน</w:t>
      </w:r>
      <w:r w:rsidR="0060032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ตามการสืบค้นสายทางแยกตามหน่วยงาน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B865E9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84</w:t>
      </w:r>
    </w:p>
    <w:p w14:paraId="56687449" w14:textId="0C97AB96" w:rsidR="008917F7" w:rsidRPr="008917F7" w:rsidRDefault="008917F7" w:rsidP="008917F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2-72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ตัวอย่างการแสดงภาพรวมสรุปข้อมูล ข้อมูลสรุประยะทาง </w:t>
      </w:r>
      <w:r w:rsidR="0060032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/ ระยะทางต่อ 2 ช่อง 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&gt;&gt; 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ข้อมูลสรุปข้อมูลบัญชีผิวทาง 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&gt;&gt; 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ข้อมูลสรุปค่าสภาพทาง (2)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B865E9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85</w:t>
      </w:r>
    </w:p>
    <w:p w14:paraId="0041F88E" w14:textId="2317FF74" w:rsidR="008917F7" w:rsidRPr="008917F7" w:rsidRDefault="008917F7" w:rsidP="008917F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2-73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แผนผังแสดงแนวคิดและกรอบการพัฒนาการปรับปรุงการใช้งานฟังก์ชัน</w:t>
      </w:r>
      <w:r w:rsidR="0060032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ข้อมูลบัญชีลักษณะผิวทาง และฟังก์ชันโครงสร้างและกายภาพทาง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B865E9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85</w:t>
      </w:r>
    </w:p>
    <w:p w14:paraId="7DE8FF80" w14:textId="01187917" w:rsidR="008917F7" w:rsidRPr="008917F7" w:rsidRDefault="008917F7" w:rsidP="008917F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2-74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แผนผังแสดงแนวทางแก้ไขประเด็นเกี่ยวกับการใช้งาน </w:t>
      </w:r>
      <w:r w:rsidR="0060032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“ฟังก์ชันข้อมูลบัญชีลักษณะผิวทาง”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B865E9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86</w:t>
      </w:r>
    </w:p>
    <w:p w14:paraId="6E9EE03D" w14:textId="07766D30" w:rsidR="008917F7" w:rsidRPr="008917F7" w:rsidRDefault="008917F7" w:rsidP="008917F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2-75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แผนผังแสดงแนวทางแก้ไขประเด็นเกี่ยวกับการใช้งาน </w:t>
      </w:r>
      <w:r w:rsidR="0060032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“ฟังก์ชันข้อมูลโครงสร้างและกายภาพทาง”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B865E9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86</w:t>
      </w:r>
    </w:p>
    <w:p w14:paraId="600D6D6F" w14:textId="42C1DA0E" w:rsidR="008917F7" w:rsidRPr="008917F7" w:rsidRDefault="008917F7" w:rsidP="008917F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2-76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แสดงผลข้อมูลบัญชีลักษณะผิวทางบนระบบ </w:t>
      </w:r>
      <w:proofErr w:type="spellStart"/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Roadnet</w:t>
      </w:r>
      <w:proofErr w:type="spellEnd"/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B865E9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88</w:t>
      </w:r>
    </w:p>
    <w:p w14:paraId="7E2C1D1A" w14:textId="6FE4E1A6" w:rsidR="008917F7" w:rsidRPr="008917F7" w:rsidRDefault="008917F7" w:rsidP="008917F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2-77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แสดงภาพมุมสูงการวิ่งจราจรช่องซ้ายสุดทั้งทางหลักและทางขนาน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B865E9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89</w:t>
      </w:r>
    </w:p>
    <w:p w14:paraId="7D657038" w14:textId="46906877" w:rsidR="008917F7" w:rsidRPr="008917F7" w:rsidRDefault="008917F7" w:rsidP="008917F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2-78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แสดงจุดเริ่มต้นการวิ่งสำรวจ 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U – Turn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B865E9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90</w:t>
      </w:r>
    </w:p>
    <w:p w14:paraId="74E55218" w14:textId="1EBEE03C" w:rsidR="008917F7" w:rsidRDefault="008917F7" w:rsidP="008917F7">
      <w:pPr>
        <w:tabs>
          <w:tab w:val="left" w:pos="1134"/>
          <w:tab w:val="right" w:leader="dot" w:pos="9026"/>
        </w:tabs>
        <w:ind w:left="1128" w:hanging="1128"/>
        <w:rPr>
          <w:rFonts w:ascii="TH SarabunPSK" w:hAnsi="TH SarabunPSK" w:cs="TH SarabunPSK"/>
          <w:color w:val="auto"/>
          <w:sz w:val="32"/>
          <w:szCs w:val="32"/>
        </w:rPr>
      </w:pP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2-79 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แผนการสำรวจของทางต่างระดับฉิมพลี</w:t>
      </w:r>
      <w:r w:rsidRPr="008917F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B865E9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</w:t>
      </w:r>
      <w:r w:rsidR="00B865E9" w:rsidRPr="00B865E9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-</w:t>
      </w:r>
      <w:r w:rsidRPr="00B865E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9</w:t>
      </w:r>
      <w:r w:rsidRPr="00B865E9">
        <w:rPr>
          <w:rFonts w:ascii="TH SarabunPSK" w:hAnsi="TH SarabunPSK" w:cs="TH SarabunPSK"/>
          <w:color w:val="auto"/>
          <w:sz w:val="32"/>
          <w:szCs w:val="32"/>
          <w:cs/>
        </w:rPr>
        <w:t>0</w:t>
      </w:r>
    </w:p>
    <w:p w14:paraId="5129A2AC" w14:textId="1BEBCDA2" w:rsidR="001940B0" w:rsidRPr="001940B0" w:rsidRDefault="001940B0" w:rsidP="001940B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2-80 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รายการข้อมูลประเภทสายทางอื่น ๆ ที่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เชื่อมโยงจากระบบบริหารจัดการทรัพย์สินทางหลวง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9076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91</w:t>
      </w:r>
    </w:p>
    <w:p w14:paraId="45528D6E" w14:textId="2E13C1CD" w:rsidR="001940B0" w:rsidRPr="001940B0" w:rsidRDefault="001940B0" w:rsidP="001940B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2-81 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รายการข้อมูลประเภทสายทางอื่น ๆ ที่เชื่อมโยงจากการจัดเก็บบนระบบ </w:t>
      </w:r>
      <w:proofErr w:type="spellStart"/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Roadnet</w:t>
      </w:r>
      <w:proofErr w:type="spellEnd"/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39076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92</w:t>
      </w:r>
    </w:p>
    <w:p w14:paraId="0B0892DA" w14:textId="305C86FB" w:rsidR="001940B0" w:rsidRPr="001940B0" w:rsidRDefault="001940B0" w:rsidP="001940B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2-82 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แสดงรูปแบบการเชื่อมโยงของข้อมูลบัญชีสายทาง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9076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93</w:t>
      </w:r>
    </w:p>
    <w:p w14:paraId="62F65929" w14:textId="3B32EDC4" w:rsidR="001940B0" w:rsidRPr="001940B0" w:rsidRDefault="001940B0" w:rsidP="001940B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2-83 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แสดงรูปแบบการเชื่อมโยงของข้อมูลบัญชีลักษณะผิวทาง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9076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94</w:t>
      </w:r>
    </w:p>
    <w:p w14:paraId="1FC75AEE" w14:textId="2537BD04" w:rsidR="001940B0" w:rsidRPr="001940B0" w:rsidRDefault="001940B0" w:rsidP="001940B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2-84 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แสดงรูปแบบการเชื่อมโยงของข้อมูลสำรวจจากสำนักบำรุงทาง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9076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95</w:t>
      </w:r>
    </w:p>
    <w:p w14:paraId="3DF8188E" w14:textId="4B4BB51D" w:rsidR="001940B0" w:rsidRPr="001940B0" w:rsidRDefault="001940B0" w:rsidP="001940B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2-85 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ตัวอย่างคำอธิบายชุดข้อมูลส่วนหลัก (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Mandatory Metadata)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39076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97</w:t>
      </w:r>
    </w:p>
    <w:p w14:paraId="71D2CCFC" w14:textId="0DBB65D3" w:rsidR="001940B0" w:rsidRPr="001940B0" w:rsidRDefault="001940B0" w:rsidP="001940B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2-86 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ตัวอย่างคำอธิบายชุดข้อมูลทางเลือก (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Optional Metadata)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39076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98</w:t>
      </w:r>
    </w:p>
    <w:p w14:paraId="3F0ED1BD" w14:textId="0AB49E8B" w:rsidR="001940B0" w:rsidRPr="001940B0" w:rsidRDefault="001940B0" w:rsidP="001940B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2-87 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ตัวอย่างคำอธิบายพจนานุกรมข้อมูล (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Data Dictionary)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39076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98</w:t>
      </w:r>
    </w:p>
    <w:p w14:paraId="3691129B" w14:textId="2CA75A6C" w:rsidR="001940B0" w:rsidRPr="001940B0" w:rsidRDefault="001940B0" w:rsidP="001940B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2-88 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การพัฒนาหน้าจอระบบส่วนฟังก์ชันการสืบค้น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และแสดงผลข้อมูลตามขอบเขตการปกครอง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9076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110</w:t>
      </w:r>
    </w:p>
    <w:p w14:paraId="7683A111" w14:textId="03AA7D88" w:rsidR="001940B0" w:rsidRPr="001940B0" w:rsidRDefault="001940B0" w:rsidP="001940B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2-89 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การสืบค้นและแสดงผลข้อมูล ด้วยขอบเขตการปกครองตามบัญชีลักษณะผิวทาง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9076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111</w:t>
      </w:r>
    </w:p>
    <w:p w14:paraId="1FA20DF1" w14:textId="6075A29A" w:rsidR="00B865E9" w:rsidRPr="001940B0" w:rsidRDefault="001940B0" w:rsidP="001940B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2-90 </w:t>
      </w:r>
      <w:r w:rsidR="0039076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การสืบค้นและแสดงผลข้อมูล ด้วยขอบเขตการปกครองเชิงแผนที่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9076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1940B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111</w:t>
      </w:r>
    </w:p>
    <w:p w14:paraId="3389B8AF" w14:textId="79816AA6" w:rsidR="00A67CBA" w:rsidRPr="00822D92" w:rsidRDefault="00A67CBA" w:rsidP="00390763">
      <w:pPr>
        <w:tabs>
          <w:tab w:val="left" w:pos="1134"/>
          <w:tab w:val="right" w:leader="dot" w:pos="9026"/>
        </w:tabs>
        <w:ind w:left="1128" w:hanging="1128"/>
        <w:jc w:val="center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สารบัญรู</w:t>
      </w:r>
      <w:r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>ป (ต่อ)</w:t>
      </w:r>
    </w:p>
    <w:p w14:paraId="0D774473" w14:textId="729ED0BE" w:rsidR="00A67CBA" w:rsidRDefault="00A67CBA" w:rsidP="00A67CBA">
      <w:pPr>
        <w:tabs>
          <w:tab w:val="left" w:pos="1440"/>
          <w:tab w:val="left" w:pos="2340"/>
        </w:tabs>
        <w:spacing w:after="240"/>
        <w:ind w:left="1800"/>
        <w:jc w:val="right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หน้า</w:t>
      </w:r>
    </w:p>
    <w:p w14:paraId="2A53C067" w14:textId="6D378ED6" w:rsidR="00683B80" w:rsidRPr="00683B80" w:rsidRDefault="00683B80" w:rsidP="0016036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2-91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แนวคิดการพัฒนาส่วนฟังก์ชันการสืบค้น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และแสดงผลข้อมูลตามหน่วยงานที่รับผิดชอบสายทาง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200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112</w:t>
      </w:r>
    </w:p>
    <w:p w14:paraId="6A08F2A0" w14:textId="526B7D32" w:rsidR="00683B80" w:rsidRPr="00683B80" w:rsidRDefault="00683B80" w:rsidP="00683B8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2-92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แนวคิดการแสดงรายงานสรุปข้อมูลบัญชีสายทาง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200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114</w:t>
      </w:r>
    </w:p>
    <w:p w14:paraId="7450E1B4" w14:textId="4E766F45" w:rsidR="00683B80" w:rsidRPr="00683B80" w:rsidRDefault="00683B80" w:rsidP="00683B8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2-93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แนวคิดการแสดงจำนวนบัญชีสายทาง และระยะทางรวม ของแต่ละหน่วยงาน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200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115</w:t>
      </w:r>
    </w:p>
    <w:p w14:paraId="5DEFA0B6" w14:textId="433E4F4B" w:rsidR="00683B80" w:rsidRPr="00683B80" w:rsidRDefault="00683B80" w:rsidP="00683B8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2-94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แนวคิดการแสดงจำนวนบัญชีสายทางและระยะทางรวมของแต่ละหน่วยงาน  </w:t>
      </w:r>
      <w:r w:rsidR="00E200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ตามที่กรมทางหลวงกำหนด โดยการใช้ 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Filter 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ตามหน่วยงาน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200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116</w:t>
      </w:r>
    </w:p>
    <w:p w14:paraId="4CF55CBA" w14:textId="76D8BED7" w:rsidR="00683B80" w:rsidRPr="00683B80" w:rsidRDefault="00683B80" w:rsidP="00683B8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2-95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แนวคิดการแสดงจำนวนบัญชีสายทาง และระยะทางรวม ของแต่ละหน่วยงาน </w:t>
      </w:r>
      <w:r w:rsidR="00E200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ตามที่กรมทางหลวงกำหนด โดยการกดเลือกที่กราฟแผนภูมิแท่ง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33B8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116</w:t>
      </w:r>
    </w:p>
    <w:p w14:paraId="7BF33A03" w14:textId="4510080D" w:rsidR="00683B80" w:rsidRPr="00683B80" w:rsidRDefault="00683B80" w:rsidP="00683B8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2-96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แนวคิดการแสดงจำนวนบัญชีสายทาง และระยะทางรวมตามลักษณะผิวทาง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33B8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117</w:t>
      </w:r>
    </w:p>
    <w:p w14:paraId="3D057B41" w14:textId="2BD26CC2" w:rsidR="00683B80" w:rsidRPr="00683B80" w:rsidRDefault="00683B80" w:rsidP="00683B80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2-97 </w:t>
      </w:r>
      <w:r w:rsidR="00E200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200F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แ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นวคิดการแสดงจำนวนบัญชีสายทาง และระยะทางรวมตามลักษณะผิวทาง </w:t>
      </w:r>
      <w:r w:rsidR="00E200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โดยใช้การกดเลือกที่กราฟแผนภูมิแท่ง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33B8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118</w:t>
      </w:r>
    </w:p>
    <w:p w14:paraId="4C1B929E" w14:textId="72A23E10" w:rsidR="005916FD" w:rsidRPr="00683B80" w:rsidRDefault="00683B80" w:rsidP="005916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2-98 </w:t>
      </w:r>
      <w:r w:rsidR="00E200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แนวคิดการแสดงผลกราฟภาพรวมความเสียหายทางถนน </w:t>
      </w:r>
      <w:r w:rsidR="00E200F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เปรียบเทียบอดีตตลอดจนปัจจุบัน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433B83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683B8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119</w:t>
      </w:r>
    </w:p>
    <w:p w14:paraId="6B043233" w14:textId="6C178FD7" w:rsidR="005916FD" w:rsidRPr="005916FD" w:rsidRDefault="005916FD" w:rsidP="005916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2-99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แนวคิดการแสดงผลกราฟภาพรวมความเสียหายทางถนน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เปรียบเทียบอดีตตลอดจนปัจจุบัน  โดยการใช้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Filter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ตามบัญชีสายทาง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CD4A5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120</w:t>
      </w:r>
    </w:p>
    <w:p w14:paraId="1B06CE48" w14:textId="24F3C6EE" w:rsidR="005916FD" w:rsidRPr="005916FD" w:rsidRDefault="005916FD" w:rsidP="005916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รูปที่ 2-100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แนวคิดการแสดงข้อมูลแสดงปริมาณจราจร (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AADT) 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โดยการใช้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Filter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ตามปี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CD4A5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121</w:t>
      </w:r>
    </w:p>
    <w:p w14:paraId="6F246E74" w14:textId="646676D8" w:rsidR="005916FD" w:rsidRPr="005916FD" w:rsidRDefault="005916FD" w:rsidP="005916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2-101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แนวคิดการแสดงผลกราฟภาพรวมความเสียหายทางถนน เปรียบเทียบอดีตตลอดจนปัจจุบัน  โดยการใช้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Filter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ตามปี หรือการกดที่แถบเลื่อน/กรอกค่า กม.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CD4A5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122</w:t>
      </w:r>
    </w:p>
    <w:p w14:paraId="63AE5139" w14:textId="35FBF423" w:rsidR="005916FD" w:rsidRPr="005916FD" w:rsidRDefault="005916FD" w:rsidP="005916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2-102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แนวคิดการแสดงผลกราฟภาพรวมความเสียหายทางถนนที่แยกตามเกณฑ์ </w:t>
      </w:r>
      <w:r w:rsidR="00CD4A5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ค่าความเสียหายทางถนน โดยการกดเลือกที่เส้นของกราฟหรือกดที่แถบสีของปีนั้น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CD4A5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123</w:t>
      </w:r>
    </w:p>
    <w:p w14:paraId="316EE5EE" w14:textId="11528FBD" w:rsidR="005916FD" w:rsidRPr="005916FD" w:rsidRDefault="005916FD" w:rsidP="00CD4A5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2-103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แนวคิดการแสดงผลกราฟตามปริมาณจราจร (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AADT)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โดยการใช้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Filter</w:t>
      </w:r>
      <w:r w:rsidR="00CD4A5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ตามบัญชีสายทาง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CD4A5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124</w:t>
      </w:r>
    </w:p>
    <w:p w14:paraId="0677965C" w14:textId="4C7979F3" w:rsidR="005916FD" w:rsidRPr="005916FD" w:rsidRDefault="005916FD" w:rsidP="005916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2-104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การแสดงค่าสภาพทางภาพโดยรวมทั้งประเทศ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CD4A5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126</w:t>
      </w:r>
    </w:p>
    <w:p w14:paraId="34CFF20F" w14:textId="4D28A10B" w:rsidR="005916FD" w:rsidRPr="005916FD" w:rsidRDefault="005916FD" w:rsidP="005916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2-105 </w:t>
      </w:r>
      <w:r w:rsidR="00CD4A5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การแสดงค่าเฉลี่ยของค่าสภาพทางภาพโดยรวมทั้งประเทศ โดยการใช้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Filter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ตามปี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CD4A5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127</w:t>
      </w:r>
    </w:p>
    <w:p w14:paraId="2885EA7D" w14:textId="4A61A027" w:rsidR="005916FD" w:rsidRPr="005916FD" w:rsidRDefault="005916FD" w:rsidP="005916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2-106 </w:t>
      </w:r>
      <w:r w:rsidR="00CD4A5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การแสดงค่าเฉลี่ยของค่าสภาพทางภาพตามหน่วยงาน โดยการใช้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Filter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CD4A5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128</w:t>
      </w:r>
    </w:p>
    <w:p w14:paraId="34818A5D" w14:textId="12D653B6" w:rsidR="005916FD" w:rsidRPr="005916FD" w:rsidRDefault="005916FD" w:rsidP="005916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2-107 </w:t>
      </w:r>
      <w:r w:rsidR="00CD4A5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แสดงตัวอย่าง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Box Plot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CD4A5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129</w:t>
      </w:r>
    </w:p>
    <w:p w14:paraId="68A5DA2A" w14:textId="59080615" w:rsidR="005916FD" w:rsidRPr="005916FD" w:rsidRDefault="005916FD" w:rsidP="005916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2-108 </w:t>
      </w:r>
      <w:r w:rsidR="00CD4A5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การแสดงค่าความขรุขระสากล (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IRI)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ตามเขตการปกครอง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CD4A5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130</w:t>
      </w:r>
    </w:p>
    <w:p w14:paraId="3DAF68EE" w14:textId="1D32A9E4" w:rsidR="005916FD" w:rsidRPr="005916FD" w:rsidRDefault="005916FD" w:rsidP="005916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2-109 </w:t>
      </w:r>
      <w:r w:rsidR="00CD4A5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ยกตัวอย่างฟังก์ชัน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Drill Down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ของตัวข้อมูล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CD4A5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131</w:t>
      </w:r>
    </w:p>
    <w:p w14:paraId="4250EE34" w14:textId="5A991944" w:rsidR="001D16E7" w:rsidRPr="005916FD" w:rsidRDefault="005916FD" w:rsidP="005916FD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2-110 </w:t>
      </w:r>
      <w:r w:rsidR="00CD4A5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ยกตัวอย่างฟังก์ชัน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Bottom Up 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ของผลรวมทั้งหมดในเดือนของข้อมูล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CD4A5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5916F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132</w:t>
      </w:r>
    </w:p>
    <w:p w14:paraId="76403146" w14:textId="4366301F" w:rsidR="00A67CBA" w:rsidRPr="00CD4A5A" w:rsidRDefault="00A67CBA" w:rsidP="00CD4A5A">
      <w:pPr>
        <w:tabs>
          <w:tab w:val="left" w:pos="1440"/>
          <w:tab w:val="left" w:pos="2340"/>
          <w:tab w:val="center" w:pos="4320"/>
        </w:tabs>
        <w:jc w:val="center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CD4A5A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สารบัญรู</w:t>
      </w:r>
      <w:r w:rsidRPr="00CD4A5A"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>ป (ต่อ)</w:t>
      </w:r>
    </w:p>
    <w:p w14:paraId="10144FA5" w14:textId="70E119C9" w:rsidR="00A67CBA" w:rsidRDefault="00A67CBA" w:rsidP="00CD4A5A">
      <w:pPr>
        <w:tabs>
          <w:tab w:val="left" w:pos="1440"/>
          <w:tab w:val="left" w:pos="2340"/>
          <w:tab w:val="center" w:pos="4320"/>
        </w:tabs>
        <w:jc w:val="right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หน้า</w:t>
      </w:r>
    </w:p>
    <w:p w14:paraId="410B1A92" w14:textId="7C9525E7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2-111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สรุปข้อมูลระยะทางตามประเภทถนน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133</w:t>
      </w:r>
    </w:p>
    <w:p w14:paraId="62072F59" w14:textId="11C791D8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2-112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สรุปข้อมูลระยะทางตามประเภทถนน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Drill Down </w:t>
      </w:r>
      <w:r w:rsidR="00E4456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ในระดับจังหวัด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134</w:t>
      </w:r>
    </w:p>
    <w:p w14:paraId="48B06124" w14:textId="274CB626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2-113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สรุปข้อมูลระยะทางตามประเภทถนน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Drill Down </w:t>
      </w:r>
      <w:r w:rsidR="00E4456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ในระดับอำเภอ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134</w:t>
      </w:r>
    </w:p>
    <w:p w14:paraId="318B8CED" w14:textId="75138F1A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2-114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สรุประยะทางตามช่องจราจร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135</w:t>
      </w:r>
    </w:p>
    <w:p w14:paraId="51AA3AAF" w14:textId="00D34305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2-115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สรุประยะทางตามช่องจราจร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Drill Down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ในระดับจังหวัด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135</w:t>
      </w:r>
    </w:p>
    <w:p w14:paraId="0A9A3C92" w14:textId="063035C8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2-116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สรุประยะทางตามช่องจราจร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Drill Down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ในระดับอำเภอ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136</w:t>
      </w:r>
    </w:p>
    <w:p w14:paraId="5A125D37" w14:textId="4C85497D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2-117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สรุประยะทางตามลักษณะบัญชีผิวทาง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137</w:t>
      </w:r>
    </w:p>
    <w:p w14:paraId="0D8EFF52" w14:textId="1A49DA22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2-118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สรุประยะทางตามลักษณะบัญชีผิวทาง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Drill Down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ในระดับจังหวัด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137</w:t>
      </w:r>
    </w:p>
    <w:p w14:paraId="41E59553" w14:textId="51497717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2-119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สรุประยะทางตามลักษณะบัญชีผิวทาง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Drill Down </w:t>
      </w:r>
      <w:r w:rsidR="00E44561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ในระดับอำเภอ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138</w:t>
      </w:r>
    </w:p>
    <w:p w14:paraId="1F9E7542" w14:textId="376EF132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2-120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สรุประยะทางต่อ 2 ช่องจราจร ตามประเภทถนน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139</w:t>
      </w:r>
    </w:p>
    <w:p w14:paraId="1D05323B" w14:textId="63DFFE2A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2-121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สรุประยะทางต่อ 2 ช่องจราจร ตามประเภทถนน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139</w:t>
      </w:r>
    </w:p>
    <w:p w14:paraId="6B64BF52" w14:textId="191D4AC1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2-122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สรุประยะทางต่อ 2 ช่องจราจร ตามช่องจราจร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140</w:t>
      </w:r>
    </w:p>
    <w:p w14:paraId="130CAE58" w14:textId="33F6359B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2-123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สรุประยะทางต่อ 2 ช่องจราจร ตามช่องจราจร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140</w:t>
      </w:r>
    </w:p>
    <w:p w14:paraId="68891BB1" w14:textId="6ECD0204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2-124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สรุประยะทางตามลักษณะบัญชีผิวทาง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141</w:t>
      </w:r>
    </w:p>
    <w:p w14:paraId="6EF83834" w14:textId="0E02E13B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2-125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สรุประยะทางตามลักษณะบัญชีผิวทาง 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Drill Down </w:t>
      </w:r>
      <w:r w:rsidR="005A2CBD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ในระดับแขวงทางหลวง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141</w:t>
      </w:r>
    </w:p>
    <w:p w14:paraId="43911A1A" w14:textId="5B14A868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รูปที่ 2-126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Set Zoom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500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km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ระดับประเทศ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E44561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143</w:t>
      </w:r>
    </w:p>
    <w:p w14:paraId="30A330FC" w14:textId="0705C287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รูปที่ 2-127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Set Zoom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100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km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ระดับภูมิภาค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5A2CB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144</w:t>
      </w:r>
    </w:p>
    <w:p w14:paraId="7F9B0FB5" w14:textId="5941DDF9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รูปที่ 2-128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Set Zoom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50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km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ระดับจังหวัด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5A2CB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145</w:t>
      </w:r>
    </w:p>
    <w:p w14:paraId="7AB67CA0" w14:textId="07DD02BC" w:rsidR="00B439B4" w:rsidRPr="00B439B4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รูปที่ 2-129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Set Zoom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50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 km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ระดับพื้นที่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5A2CB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146</w:t>
      </w:r>
    </w:p>
    <w:p w14:paraId="2C60AB6F" w14:textId="5F20F278" w:rsidR="00207E2C" w:rsidRDefault="00B439B4" w:rsidP="00B439B4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2-130 </w:t>
      </w:r>
      <w:r w:rsidR="003756B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Dashboard 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สรุปค่าสภาพทาง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5A2CB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B439B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147</w:t>
      </w:r>
    </w:p>
    <w:p w14:paraId="74CF9C9D" w14:textId="19DB687C" w:rsidR="00F00B3E" w:rsidRPr="00F00B3E" w:rsidRDefault="00F00B3E" w:rsidP="00F00B3E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2-131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แสดงโครงสร้างมาตรฐานสากล 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ISO/OGC 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สำหรับบริหารจัดการข้อมูลภูมิสารสนเทศ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159</w:t>
      </w:r>
    </w:p>
    <w:p w14:paraId="5BB82826" w14:textId="7B269741" w:rsidR="00F00B3E" w:rsidRPr="00F00B3E" w:rsidRDefault="00F00B3E" w:rsidP="00F00B3E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2-132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หน้าระบบ 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Web service 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เผยแพร่ข้อมูล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162</w:t>
      </w:r>
    </w:p>
    <w:p w14:paraId="42E9100C" w14:textId="28C60CF3" w:rsidR="00F00B3E" w:rsidRPr="00F00B3E" w:rsidRDefault="00F00B3E" w:rsidP="00F00B3E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2-133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หน้าแสดงผลระบบ 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TPMS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163</w:t>
      </w:r>
    </w:p>
    <w:p w14:paraId="021978D3" w14:textId="7856A87E" w:rsidR="00F00B3E" w:rsidRPr="00F00B3E" w:rsidRDefault="00F00B3E" w:rsidP="00F00B3E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2-134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แสดงผลการส่งออกข้อมูลสำรวจ เพื่อสามารถนำเข้าประมวลผลในโปรแกรม 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TPMS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164</w:t>
      </w:r>
    </w:p>
    <w:p w14:paraId="0ECC76C1" w14:textId="77777777" w:rsidR="00A83553" w:rsidRPr="00822D92" w:rsidRDefault="00A83553" w:rsidP="00A83553">
      <w:pPr>
        <w:tabs>
          <w:tab w:val="left" w:pos="1440"/>
          <w:tab w:val="left" w:pos="2340"/>
          <w:tab w:val="center" w:pos="4320"/>
        </w:tabs>
        <w:jc w:val="center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สารบัญรู</w:t>
      </w:r>
      <w:r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>ป (ต่อ)</w:t>
      </w:r>
    </w:p>
    <w:p w14:paraId="54F4769F" w14:textId="77777777" w:rsidR="00A83553" w:rsidRPr="00A67CBA" w:rsidRDefault="00A83553" w:rsidP="00A83553">
      <w:pPr>
        <w:tabs>
          <w:tab w:val="left" w:pos="1440"/>
          <w:tab w:val="left" w:pos="2340"/>
        </w:tabs>
        <w:spacing w:after="240"/>
        <w:ind w:left="1800"/>
        <w:jc w:val="right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หน้า</w:t>
      </w:r>
    </w:p>
    <w:p w14:paraId="0CF130C2" w14:textId="23BDF612" w:rsidR="00F00B3E" w:rsidRPr="00B439B4" w:rsidRDefault="00F00B3E" w:rsidP="00F00B3E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2-135 </w:t>
      </w:r>
      <w:r w:rsidR="00A83553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แผนผังแสดงการเชื่อมโยงฐานข้อมูลแบบสำเนาฐานข้อมูล (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Database Replication)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62398E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00B3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166</w:t>
      </w:r>
    </w:p>
    <w:p w14:paraId="374EE990" w14:textId="142B60FF" w:rsidR="0062398E" w:rsidRPr="0062398E" w:rsidRDefault="0062398E" w:rsidP="0062398E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2-136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หน้าจอแสดงข้อมูลบัญชีลักษณะผิวทาง</w:t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169</w:t>
      </w:r>
    </w:p>
    <w:p w14:paraId="6962FAB9" w14:textId="06FE2EED" w:rsidR="0062398E" w:rsidRPr="0062398E" w:rsidRDefault="0062398E" w:rsidP="0062398E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2-137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หน้าจอแสดงข้อมูลบัญชีลักษณะผิวทาง (ขยาย)</w:t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170</w:t>
      </w:r>
    </w:p>
    <w:p w14:paraId="15397B01" w14:textId="1CC041E9" w:rsidR="0062398E" w:rsidRPr="0062398E" w:rsidRDefault="0062398E" w:rsidP="0062398E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2-138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ข้อมูลโครงสร้างและกายภาพ</w:t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170</w:t>
      </w:r>
    </w:p>
    <w:p w14:paraId="59308923" w14:textId="11FAE0D2" w:rsidR="0062398E" w:rsidRPr="0062398E" w:rsidRDefault="0062398E" w:rsidP="0062398E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2-139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ข้อมูลโครงสร้างและกายภาพ (ขยาย)</w:t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170</w:t>
      </w:r>
    </w:p>
    <w:p w14:paraId="11AA9E68" w14:textId="7EDA8565" w:rsidR="001D16E7" w:rsidRDefault="0062398E" w:rsidP="0062398E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2-140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แผนผังแสดงกระบวนการการตรวจสอบความถูกต้องข้อมูล</w:t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62398E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172</w:t>
      </w:r>
    </w:p>
    <w:p w14:paraId="225E4E84" w14:textId="076F8EC6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2-141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หน้าจอแสดงฟังก์ชันตรวจสอบความถูกต้องของข้อมูลบัญชีลักษณะผิวทางข้อผิดพลาด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ที่เกิดจากการกรอกข้อมูล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172</w:t>
      </w:r>
    </w:p>
    <w:p w14:paraId="16F6E896" w14:textId="5DC4EC1D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2-142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หน้าจอแสดงฟังก์ชันช่วยกรอกข้อมูล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173</w:t>
      </w:r>
    </w:p>
    <w:p w14:paraId="194572AC" w14:textId="66A2F87D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2-143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การแสดงฟังก์ชันการรายงาน ติดตามการแก้ไขข้อมูลบัญชีลักษณะผิวทาง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174</w:t>
      </w:r>
    </w:p>
    <w:p w14:paraId="184D0275" w14:textId="1523B917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2-144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การแสดงฟังก์ชันการรายงาน การอนุมัติข้อมูลบัญชีลักษณะผิวทาง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174</w:t>
      </w:r>
    </w:p>
    <w:p w14:paraId="5D641167" w14:textId="16806D7E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2-145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การแสดงแผนผัง (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Diagram) 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ประวัติบัญชีลักษณะผิวทาง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175</w:t>
      </w:r>
    </w:p>
    <w:p w14:paraId="62FC8085" w14:textId="57F52ED9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2-146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ตัวอย่างการสืบค้นข้อมูลบัญชีสายทางระดับตอนควบคุม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176</w:t>
      </w:r>
    </w:p>
    <w:p w14:paraId="0BDB61EF" w14:textId="74131DE2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2-147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ตัวอย่างหน้าจอการสืบค้นข้อมูลรัศมีโค้งแนวราบ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177</w:t>
      </w:r>
    </w:p>
    <w:p w14:paraId="7A48CBB6" w14:textId="1C6E6C40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2-148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ตัวอย่างตารางข้อมูลรัศมีโค้งแนวราบในระดับตอนควบคุม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177</w:t>
      </w:r>
    </w:p>
    <w:p w14:paraId="55BC06AB" w14:textId="533BA48C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2-149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ตัวอย่างหน้าจอการสืบค้นข้อมูลรัศมีโค้งแนวราบ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178</w:t>
      </w:r>
    </w:p>
    <w:p w14:paraId="2958AA36" w14:textId="32246BC6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2-150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องค์ประกอบทางโค้งแนวราบ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179</w:t>
      </w:r>
    </w:p>
    <w:p w14:paraId="49869629" w14:textId="3A474766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2-151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ตัวอย่างหน้าจอการจัดทำข้อมูลหรือวิเคราะห์คำนวณค่ารัศมีโค้งแนวราบ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180</w:t>
      </w:r>
    </w:p>
    <w:p w14:paraId="4B3B73BE" w14:textId="5B8ADDEF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2-152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ตัวอย่างการกำหนดตำแหน่งจุดเริ่มต้นโค้งและจุดสิ้นสุดทางโค้ง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181</w:t>
      </w:r>
    </w:p>
    <w:p w14:paraId="42D4197D" w14:textId="7970F768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2-153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ตัวอย่างข้อมูลนำเข้าเพื่อวิเคราะห์ทางโค้งแนวราบ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182</w:t>
      </w:r>
    </w:p>
    <w:p w14:paraId="5DE2A59A" w14:textId="7DD04BF6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2-154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ตัวอย่างผลประมวลผลและการบันทึกข้อมูลทางโค้ง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184</w:t>
      </w:r>
    </w:p>
    <w:p w14:paraId="5AF7F2F0" w14:textId="3AFF0DE2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2-155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ตัวอย่างการพัฒนาฟังก์ชันที่สามารถวิเคราะห์ข้อมูลรัศมีโค้งแนวราบ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185</w:t>
      </w:r>
    </w:p>
    <w:p w14:paraId="752FD3E6" w14:textId="65C47822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2-156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แผนผังการทำงานของฟังก์ชันวิเคราะห์ข้อมูลรัศมีโค้งแนวราบ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186</w:t>
      </w:r>
    </w:p>
    <w:p w14:paraId="46E12247" w14:textId="3D4192CF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2-157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ตัวอย่างตารางข้อมูลจาก 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SSI Waking Profiler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187</w:t>
      </w:r>
    </w:p>
    <w:p w14:paraId="45ECE438" w14:textId="17A9DC9A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2-158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ตัวอย่างตารางข้อมูลจาก 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Mobile Application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188</w:t>
      </w:r>
    </w:p>
    <w:p w14:paraId="2BFC1DCC" w14:textId="508FA5AD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2-159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41E5B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แผนผังแสดงการจัดเก็บข้อมูลสำรวจ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189</w:t>
      </w:r>
    </w:p>
    <w:p w14:paraId="020FF2B4" w14:textId="6A163DE0" w:rsidR="00EF1369" w:rsidRPr="00EF1369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2-160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ตัวอย่างฟังก์ชันการนำเข้าข้อมูลจากอุปกรณ์อื่น ๆ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189</w:t>
      </w:r>
    </w:p>
    <w:p w14:paraId="45FADA56" w14:textId="31D3BBCF" w:rsidR="0048347E" w:rsidRPr="0062398E" w:rsidRDefault="00EF1369" w:rsidP="00EF1369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2-161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41E5B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แผนผังแสดงการนำเข้าข้อมูลภาพถ่าย 2 ข้างทาง </w:t>
      </w:r>
      <w:r w:rsidR="0016036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ที่เชื่อมโยงกับข้อมูลสำรวจค่าสภาพทาง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EF1369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190</w:t>
      </w:r>
    </w:p>
    <w:p w14:paraId="71A0E09C" w14:textId="4169E394" w:rsidR="00A67CBA" w:rsidRPr="00822D92" w:rsidRDefault="00A67CBA" w:rsidP="00A67CBA">
      <w:pPr>
        <w:tabs>
          <w:tab w:val="left" w:pos="1440"/>
          <w:tab w:val="left" w:pos="2340"/>
          <w:tab w:val="center" w:pos="4320"/>
        </w:tabs>
        <w:jc w:val="center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สารบัญรู</w:t>
      </w:r>
      <w:r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>ป (ต่อ)</w:t>
      </w:r>
    </w:p>
    <w:p w14:paraId="0AD03C2A" w14:textId="79F73697" w:rsidR="00A67CBA" w:rsidRDefault="00A67CBA" w:rsidP="00A67CBA">
      <w:pPr>
        <w:tabs>
          <w:tab w:val="left" w:pos="1440"/>
          <w:tab w:val="left" w:pos="2340"/>
        </w:tabs>
        <w:spacing w:after="240"/>
        <w:ind w:left="1800"/>
        <w:jc w:val="right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หน้า</w:t>
      </w:r>
    </w:p>
    <w:p w14:paraId="36123A53" w14:textId="22D8C580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2-162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41E5B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 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CSV template 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สำหรับการนำเข้าข้อมูลจาก 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SSI Waking Profiler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190</w:t>
      </w:r>
    </w:p>
    <w:p w14:paraId="745444FC" w14:textId="711D760C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2-163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41E5B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 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CSV template 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สำหรับการนำเข้าข้อมูลจาก 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Mobile Apps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191</w:t>
      </w:r>
    </w:p>
    <w:p w14:paraId="5FE778A6" w14:textId="12468D31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2-164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41E5B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ตัวอย่างการแสดงผลร่วมกับข้อมูลสภาพทาง และภาพกล้องสำรวจภาพถ่าย 2 ข้างทาง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191</w:t>
      </w:r>
    </w:p>
    <w:p w14:paraId="4E0C50F2" w14:textId="37A35AC1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2-165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41E5B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หน้าจอการเลือกพิมพ์แผนที่ตามหน่วยงานที่รับผิดชอบ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192</w:t>
      </w:r>
    </w:p>
    <w:p w14:paraId="498A292F" w14:textId="10DD82AC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2-166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41E5B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การแสดงเส้นโครงข่ายถนน และทางหลวง 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AH 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บนหน้าจอการพิมพ์แผนที่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193</w:t>
      </w:r>
    </w:p>
    <w:p w14:paraId="545ABEAC" w14:textId="1CEAAAD2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2-167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341E5B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การแสดงเส้นสี แยกตามลักษณะผิวทาง บนหน้าจอการพิมพ์แผนที่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194</w:t>
      </w:r>
    </w:p>
    <w:p w14:paraId="3851BB14" w14:textId="3EE0F18E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2-168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การแสดงขนาดของเส้นโครงข่ายถนน แยกตามจำนวนช่องจราจร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บนหน้าจอการพิมพ์แผนที่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195</w:t>
      </w:r>
    </w:p>
    <w:p w14:paraId="3282CC01" w14:textId="569FB4B8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2-169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การแสดงตำแหน่งจุดตัดทางแยก บนหน้าจอการพิมพ์แผนที่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196</w:t>
      </w:r>
    </w:p>
    <w:p w14:paraId="5ED8FEC1" w14:textId="47E4D268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2-170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การแสดงลำดับชั้นสายทาง (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Road Hierarchy) 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บนหน้าจอการพิมพ์แผนที่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197</w:t>
      </w:r>
    </w:p>
    <w:p w14:paraId="45B21B63" w14:textId="3068B846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2-171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การแสดงตำแหน่งที่ตั้งของหมวดทางหลวง แขวงทางหลวง สำนักงานทางหลวง 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บนหน้าจอการพิมพ์แผนที่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199</w:t>
      </w:r>
    </w:p>
    <w:p w14:paraId="5CD186AB" w14:textId="3C721CC3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2-172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การแสดงตำแหน่งจุดพักรถ บนหน้าจอการพิมพ์แผนที่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200</w:t>
      </w:r>
    </w:p>
    <w:p w14:paraId="6D2848ED" w14:textId="00C63BB0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2-173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การแสดงขอบเขตข้อมูลด้านป่าไม้ บนหน้าจอการพิมพ์แผนที่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201</w:t>
      </w:r>
    </w:p>
    <w:p w14:paraId="3D82A123" w14:textId="4FEC700E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2-174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แสดงผลข้อมูลท่อแก๊ส และท่อน้ำมันที่ได้รับข้อมูลจากหน่วยงาน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202</w:t>
      </w:r>
    </w:p>
    <w:p w14:paraId="576C8B10" w14:textId="3C93ADDE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2-175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การแสดงข้อมูลค่าดัชนีความขรุขระสากล (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IRI) 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บนหน้าจอการพิมพ์แผนที่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203</w:t>
      </w:r>
    </w:p>
    <w:p w14:paraId="7A1FCC5C" w14:textId="0881E85B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2-176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การแสดงข้อมูลค่าความลึกร่องล้อ (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Rutting) 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บนหน้าจอการพิมพ์แผนที่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204</w:t>
      </w:r>
    </w:p>
    <w:p w14:paraId="30EFE6AD" w14:textId="7ABBA234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2-177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การแสดงข้อมูลค่าความหยาบเฉลี่ยของพื้นผิวทาง (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MPD) 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บนหน้าจอการพิมพ์แผนที่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205</w:t>
      </w:r>
    </w:p>
    <w:p w14:paraId="7E713B0F" w14:textId="0B4A991C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2-178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การแสดงข้อมูลค่าดัชนีความขรุขระสากล (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 xml:space="preserve">IRI) 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ที่ได้มีการนำเข้าจากแหล่งอื่น ๆ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บนหน้าจอการพิมพ์แผนที่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206</w:t>
      </w:r>
    </w:p>
    <w:p w14:paraId="58F3A1D6" w14:textId="70F97E84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2-179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หน้าจอตัวเลือกรูปแบบการส่งออกแผนที่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207</w:t>
      </w:r>
    </w:p>
    <w:p w14:paraId="15948475" w14:textId="2E777475" w:rsidR="00A01817" w:rsidRPr="00A01817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2-180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ตัวอย่างการพัฒนาเครื่องมือส่งออกรายงานข้อมูลบัญชีสายทาง ณ ปัจจุบัน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208</w:t>
      </w:r>
    </w:p>
    <w:p w14:paraId="16CEA014" w14:textId="37BB7290" w:rsidR="00EF1369" w:rsidRDefault="00A01817" w:rsidP="00A01817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2-181 </w:t>
      </w:r>
      <w:r w:rsid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ตัวอย่างการพัฒนาเครื่องมือส่งออกรายงานข้อมูลบัญชีรายละเอียดลักษณะผิวทาง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7596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01817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208</w:t>
      </w:r>
    </w:p>
    <w:p w14:paraId="275D08D3" w14:textId="26A2C6AB" w:rsidR="00AF3886" w:rsidRPr="00AF3886" w:rsidRDefault="00AF3886" w:rsidP="00AF38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2-182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ตัวอย่างการพัฒนาเครื่องมือส่งออกรายงานข้อมูลปริมาณจราจรของทางหลวง</w:t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209</w:t>
      </w:r>
    </w:p>
    <w:p w14:paraId="37285122" w14:textId="682EB048" w:rsidR="00AF3886" w:rsidRPr="00AF3886" w:rsidRDefault="00AF3886" w:rsidP="00AF38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2-183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ตัวอย่างการพัฒนาเครื่องมือส่งออกรายงานข้อมูลสำรวจสภาพทาง ประเภทต่าง ๆ</w:t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209</w:t>
      </w:r>
    </w:p>
    <w:p w14:paraId="20BD4DF6" w14:textId="0C3F9088" w:rsidR="00AF3886" w:rsidRPr="00AF3886" w:rsidRDefault="00AF3886" w:rsidP="00AF38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2-184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การพัฒนาด้วยเทคโนโลยี </w:t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Web Responsive</w:t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215</w:t>
      </w:r>
    </w:p>
    <w:p w14:paraId="19648A38" w14:textId="5CCFE7D6" w:rsidR="00AF3886" w:rsidRPr="00AF3886" w:rsidRDefault="00AF3886" w:rsidP="00AF38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2-185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การพัฒนาระบบแบบ </w:t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Responsive Web Design</w:t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217</w:t>
      </w:r>
    </w:p>
    <w:p w14:paraId="0E2D806D" w14:textId="5FA72F8D" w:rsidR="00540355" w:rsidRDefault="00AF3886" w:rsidP="00AF38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2-186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เครื่องมือวัดความเรียบของผิวทางชนิดรถเข็น (</w:t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SSI Walking Profiler)</w:t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AF38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219</w:t>
      </w:r>
    </w:p>
    <w:p w14:paraId="3CAA3301" w14:textId="681AD4CC" w:rsidR="00015BC4" w:rsidRDefault="00015BC4" w:rsidP="00AF38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015B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2-187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015B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ตัวอย่างตารางข้อมูลจาก </w:t>
      </w:r>
      <w:r w:rsidRPr="00015BC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SSI Waking Profiler</w:t>
      </w:r>
      <w:r w:rsidRPr="00015BC4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015BC4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219</w:t>
      </w:r>
    </w:p>
    <w:p w14:paraId="5CD62404" w14:textId="77777777" w:rsidR="00824051" w:rsidRPr="00822D92" w:rsidRDefault="00824051" w:rsidP="00824051">
      <w:pPr>
        <w:tabs>
          <w:tab w:val="left" w:pos="1440"/>
          <w:tab w:val="left" w:pos="2340"/>
          <w:tab w:val="center" w:pos="4320"/>
        </w:tabs>
        <w:jc w:val="center"/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lastRenderedPageBreak/>
        <w:t>สารบัญรู</w:t>
      </w:r>
      <w:r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>ป (ต่อ)</w:t>
      </w:r>
    </w:p>
    <w:p w14:paraId="01C77B69" w14:textId="1E308220" w:rsidR="00824051" w:rsidRDefault="00824051" w:rsidP="00824051">
      <w:pPr>
        <w:tabs>
          <w:tab w:val="left" w:pos="1134"/>
          <w:tab w:val="right" w:leader="dot" w:pos="9026"/>
        </w:tabs>
        <w:ind w:left="1128" w:hanging="1128"/>
        <w:jc w:val="right"/>
        <w:rPr>
          <w:rFonts w:ascii="TH SarabunPSK" w:hAnsi="TH SarabunPSK" w:cs="TH SarabunPSK"/>
          <w:b/>
          <w:bCs/>
          <w:color w:val="auto"/>
          <w:sz w:val="32"/>
          <w:szCs w:val="32"/>
        </w:rPr>
      </w:pPr>
      <w:r w:rsidRPr="00822D92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>หน้า</w:t>
      </w:r>
    </w:p>
    <w:p w14:paraId="22B80187" w14:textId="6CE700BC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2-188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แอปพลิเคชัน 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RoadBumpFree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220</w:t>
      </w:r>
    </w:p>
    <w:p w14:paraId="081F508B" w14:textId="1DAF0DB5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2-189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แอปพลิเคชัน </w:t>
      </w:r>
      <w:proofErr w:type="spellStart"/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BumpRecorder</w:t>
      </w:r>
      <w:proofErr w:type="spellEnd"/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220</w:t>
      </w:r>
    </w:p>
    <w:p w14:paraId="34619653" w14:textId="20ACFC50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2-190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หน้าตัวอย่างการสำรวจด้วย 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Mobile Application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221</w:t>
      </w:r>
    </w:p>
    <w:p w14:paraId="1ED0BFFA" w14:textId="03055E8B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2-191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ผลการสำรวจจาก 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Mobile Application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222</w:t>
      </w:r>
    </w:p>
    <w:p w14:paraId="49619AC8" w14:textId="6A45E144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2-192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แผนผังแสดงการจัดเก็บข้อมูลสำรวจ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224</w:t>
      </w:r>
    </w:p>
    <w:p w14:paraId="407BD701" w14:textId="458F1304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2-193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 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template file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224</w:t>
      </w:r>
    </w:p>
    <w:p w14:paraId="69F40DDD" w14:textId="5AD110C0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2-194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ตัวอย่างหน้าจอการนำเข้าข้อมูลค่าสภาพทาง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และรูปภาพกล้องสำรวจภาพถ่าย 2 ข้างทาง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225</w:t>
      </w:r>
    </w:p>
    <w:p w14:paraId="52C4C295" w14:textId="410AC069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2-195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แผนผังแสดงการนำเข้าข้อมูลภาพถ่าย 2 ข้างทาง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br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ที่เชื่อมโยงกับข้อมูลสำรวจค่าสภาพทาง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225</w:t>
      </w:r>
    </w:p>
    <w:p w14:paraId="6169AC2A" w14:textId="5387469D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2-196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ตัวอย่าง 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template file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B0468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226</w:t>
      </w:r>
    </w:p>
    <w:p w14:paraId="2DFE9F86" w14:textId="0D58043B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2-197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ตัวอย่างข้อมูลที่มีการแสดงภาพถ่าย 2 ข้างทาง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B0468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227</w:t>
      </w:r>
    </w:p>
    <w:p w14:paraId="1C3AB079" w14:textId="13CAB6A0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2-198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ตัวอย่างการแสดงผลร่วมกับข้อมูลสภาพทาง และภาพกล้องสำรวจภาพถ่าย 2 ข้างทาง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B0468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228</w:t>
      </w:r>
    </w:p>
    <w:p w14:paraId="1290CECD" w14:textId="64D40E51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2-199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ภาพอุปกรณ์เครื่องแม่ข่าย พร้อมดำเนินการติดตั้ง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B0468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230</w:t>
      </w:r>
    </w:p>
    <w:p w14:paraId="585A54D4" w14:textId="53D00666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2-200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ภาพอุปกรณ์เครื่องแม่ข่ายหลังดำเนินการติดตั้ง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B0468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230</w:t>
      </w:r>
    </w:p>
    <w:p w14:paraId="1C75385D" w14:textId="012FF099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2-201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ภาพแสดงวันเริ่มต้นสิ้นสุด หลังดำเนินการจัดหาโปรแกรม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B0468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232</w:t>
      </w:r>
    </w:p>
    <w:p w14:paraId="57FFF81D" w14:textId="20FC9DAE" w:rsidR="00F665EA" w:rsidRPr="00F665EA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2-202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แสดงแนวทางการโอนย้ายข้อมูล (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Data Migration)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B0468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234</w:t>
      </w:r>
    </w:p>
    <w:p w14:paraId="0E6C11B8" w14:textId="45BFD391" w:rsidR="00824051" w:rsidRDefault="00F665EA" w:rsidP="00F665EA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2-203 </w:t>
      </w:r>
      <w:r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แนวทางการโอนย้ายข้อมูล (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Data Migration)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B0468A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F665EA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235</w:t>
      </w:r>
    </w:p>
    <w:p w14:paraId="3A3A7A7A" w14:textId="642F8580" w:rsidR="00335E86" w:rsidRPr="00335E86" w:rsidRDefault="00335E86" w:rsidP="00335E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2-204 </w:t>
      </w:r>
      <w:r w:rsidR="00A471A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ผลจากการโอนย้ายข้อมูลบัญชีผิวทาง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471A0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236</w:t>
      </w:r>
    </w:p>
    <w:p w14:paraId="7079653F" w14:textId="589BC1CE" w:rsidR="00335E86" w:rsidRPr="00335E86" w:rsidRDefault="00335E86" w:rsidP="00335E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2-205 </w:t>
      </w:r>
      <w:r w:rsidR="00A471A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ผลจากการโอนย้ายข้อมูลสำรวจ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9249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236</w:t>
      </w:r>
    </w:p>
    <w:p w14:paraId="7C2E144D" w14:textId="0A8CAC92" w:rsidR="00335E86" w:rsidRPr="00335E86" w:rsidRDefault="00335E86" w:rsidP="00335E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2-206 </w:t>
      </w:r>
      <w:r w:rsidR="00A471A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กำหนดการดำเนินการสัมมนาถ่ายทอดความรู้ (ผ่านสื่ออิเล็กทรอนิกส์)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9249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237</w:t>
      </w:r>
    </w:p>
    <w:p w14:paraId="0ECDB5E7" w14:textId="0E28FFDF" w:rsidR="00335E86" w:rsidRPr="00335E86" w:rsidRDefault="00335E86" w:rsidP="00335E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2-207 </w:t>
      </w:r>
      <w:r w:rsidR="00A471A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ภาพบรรยากาศสัมมนาถ่ายทอดความรู้การใช้งานระบบสารสนเทศโครงข่ายทางหลวง (</w:t>
      </w:r>
      <w:proofErr w:type="spellStart"/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Roadnet</w:t>
      </w:r>
      <w:proofErr w:type="spellEnd"/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>)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</w:rPr>
        <w:tab/>
      </w:r>
      <w:r w:rsidR="00A9249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238</w:t>
      </w:r>
    </w:p>
    <w:p w14:paraId="04C81000" w14:textId="7973CB4D" w:rsidR="00335E86" w:rsidRPr="00335E86" w:rsidRDefault="00335E86" w:rsidP="00335E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2-208 </w:t>
      </w:r>
      <w:r w:rsidR="00A471A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กำหนดการอบรมนักวิเคราะห์ข้อมูลขั้นสูง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9249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239</w:t>
      </w:r>
    </w:p>
    <w:p w14:paraId="0A1A8281" w14:textId="61F03B60" w:rsidR="00335E86" w:rsidRPr="00335E86" w:rsidRDefault="00335E86" w:rsidP="00335E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2-209 </w:t>
      </w:r>
      <w:r w:rsidR="00A471A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ภาพบรรยากาศการอบรมนักวิเคราะห์ข้อมูลขั้นสูง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9249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239</w:t>
      </w:r>
    </w:p>
    <w:p w14:paraId="360D52AD" w14:textId="44F17F5A" w:rsidR="00335E86" w:rsidRPr="00335E86" w:rsidRDefault="00335E86" w:rsidP="00335E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2-210 </w:t>
      </w:r>
      <w:r w:rsidR="00A471A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กำหนดการอบรมผู้ดูแลระบบฯ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9249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240</w:t>
      </w:r>
    </w:p>
    <w:p w14:paraId="38297916" w14:textId="08C53ABB" w:rsidR="00335E86" w:rsidRPr="00335E86" w:rsidRDefault="00335E86" w:rsidP="00335E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2-211 </w:t>
      </w:r>
      <w:r w:rsidR="00A471A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ภาพบรรยากาศอบรมผู้ดูแลระบบ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9249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240</w:t>
      </w:r>
    </w:p>
    <w:p w14:paraId="6642F716" w14:textId="4A29BFE2" w:rsidR="00335E86" w:rsidRPr="00015BC4" w:rsidRDefault="00335E86" w:rsidP="00335E86">
      <w:pPr>
        <w:tabs>
          <w:tab w:val="left" w:pos="1134"/>
          <w:tab w:val="right" w:leader="dot" w:pos="9026"/>
        </w:tabs>
        <w:ind w:left="1128" w:hanging="1128"/>
        <w:rPr>
          <w:rFonts w:ascii="TH SarabunPSK" w:eastAsia="Times New Roman" w:hAnsi="TH SarabunPSK" w:cs="TH SarabunPSK"/>
          <w:color w:val="000000" w:themeColor="text1"/>
          <w:sz w:val="32"/>
          <w:szCs w:val="32"/>
        </w:rPr>
      </w:pP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 xml:space="preserve">รูปที่ 2-212 </w:t>
      </w:r>
      <w:r w:rsidR="00A471A0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สื่อวีดีทัศน์สื่อการสอนใช้งานระบบ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ab/>
      </w:r>
      <w:r w:rsidR="00A9249D">
        <w:rPr>
          <w:rFonts w:ascii="TH SarabunPSK" w:eastAsia="Times New Roman" w:hAnsi="TH SarabunPSK" w:cs="TH SarabunPSK" w:hint="cs"/>
          <w:color w:val="000000" w:themeColor="text1"/>
          <w:sz w:val="32"/>
          <w:szCs w:val="32"/>
          <w:cs/>
        </w:rPr>
        <w:t>2-</w:t>
      </w:r>
      <w:r w:rsidRPr="00335E86">
        <w:rPr>
          <w:rFonts w:ascii="TH SarabunPSK" w:eastAsia="Times New Roman" w:hAnsi="TH SarabunPSK" w:cs="TH SarabunPSK"/>
          <w:color w:val="000000" w:themeColor="text1"/>
          <w:sz w:val="32"/>
          <w:szCs w:val="32"/>
          <w:cs/>
        </w:rPr>
        <w:t>241</w:t>
      </w:r>
    </w:p>
    <w:sectPr w:rsidR="00335E86" w:rsidRPr="00015BC4" w:rsidSect="00822D92">
      <w:headerReference w:type="default" r:id="rId7"/>
      <w:footerReference w:type="default" r:id="rId8"/>
      <w:pgSz w:w="11906" w:h="16838" w:code="9"/>
      <w:pgMar w:top="1440" w:right="1440" w:bottom="1440" w:left="1440" w:header="720" w:footer="720" w:gutter="0"/>
      <w:pgNumType w:fmt="thaiLetters"/>
      <w:cols w:space="720"/>
      <w:formProt w:val="0"/>
      <w:docGrid w:linePitch="381" w:charSpace="-143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94331F" w14:textId="77777777" w:rsidR="00E26BC7" w:rsidRDefault="00E26BC7">
      <w:r>
        <w:separator/>
      </w:r>
    </w:p>
  </w:endnote>
  <w:endnote w:type="continuationSeparator" w:id="0">
    <w:p w14:paraId="6D29C911" w14:textId="77777777" w:rsidR="00E26BC7" w:rsidRDefault="00E26BC7">
      <w:r>
        <w:continuationSeparator/>
      </w:r>
    </w:p>
  </w:endnote>
  <w:endnote w:type="continuationNotice" w:id="1">
    <w:p w14:paraId="43E291D0" w14:textId="77777777" w:rsidR="00E26BC7" w:rsidRDefault="00E26BC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641757" w14:textId="0C608668" w:rsidR="00BF5364" w:rsidRPr="00C14A6F" w:rsidRDefault="00C14A6F" w:rsidP="00C14A6F">
    <w:pPr>
      <w:pBdr>
        <w:top w:val="single" w:sz="4" w:space="16" w:color="auto"/>
      </w:pBdr>
      <w:tabs>
        <w:tab w:val="left" w:pos="7224"/>
        <w:tab w:val="right" w:pos="13410"/>
        <w:tab w:val="right" w:pos="13892"/>
      </w:tabs>
      <w:ind w:right="-45" w:firstLine="720"/>
      <w:rPr>
        <w:rFonts w:ascii="TH Sarabun New" w:hAnsi="TH Sarabun New" w:cs="TH Sarabun New"/>
        <w:i/>
        <w:iCs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4592150" wp14:editId="6A5FB301">
          <wp:simplePos x="0" y="0"/>
          <wp:positionH relativeFrom="column">
            <wp:posOffset>-31588</wp:posOffset>
          </wp:positionH>
          <wp:positionV relativeFrom="paragraph">
            <wp:posOffset>34925</wp:posOffset>
          </wp:positionV>
          <wp:extent cx="1012508" cy="548640"/>
          <wp:effectExtent l="0" t="0" r="0" b="3810"/>
          <wp:wrapNone/>
          <wp:docPr id="1855618429" name="Picture 1855618429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รูปภาพ 3" descr="A picture containing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2508" cy="548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D051E">
      <w:rPr>
        <w:rFonts w:ascii="TH Sarabun New" w:hAnsi="TH Sarabun New" w:cs="TH Sarabun New"/>
        <w:i/>
        <w:iCs/>
        <w:cs/>
      </w:rPr>
      <w:t xml:space="preserve">  </w:t>
    </w:r>
    <w:r>
      <w:rPr>
        <w:rFonts w:ascii="TH Sarabun New" w:hAnsi="TH Sarabun New" w:cs="TH Sarabun New" w:hint="cs"/>
        <w:i/>
        <w:iCs/>
        <w:cs/>
      </w:rPr>
      <w:t xml:space="preserve">           </w:t>
    </w:r>
    <w:r w:rsidRPr="00ED051E">
      <w:rPr>
        <w:rFonts w:ascii="TH Sarabun New" w:hAnsi="TH Sarabun New" w:cs="TH Sarabun New"/>
        <w:i/>
        <w:iCs/>
        <w:cs/>
      </w:rPr>
      <w:t>สถาบันการขนส่ง จุฬาลงกรณ์มหาวิทยาลัย</w:t>
    </w:r>
    <w:r>
      <w:rPr>
        <w:rFonts w:ascii="TH Sarabun New" w:hAnsi="TH Sarabun New" w:cs="TH Sarabun New"/>
        <w:i/>
        <w:iCs/>
        <w:cs/>
      </w:rPr>
      <w:tab/>
    </w:r>
    <w:r>
      <w:rPr>
        <w:rFonts w:ascii="TH Sarabun New" w:hAnsi="TH Sarabun New" w:cs="TH Sarabun New"/>
        <w:i/>
        <w:iCs/>
      </w:rPr>
      <w:t xml:space="preserve">                        </w:t>
    </w:r>
    <w:r>
      <w:rPr>
        <w:rFonts w:ascii="TH Sarabun New" w:hAnsi="TH Sarabun New" w:cs="TH Sarabun New"/>
        <w:i/>
        <w:iCs/>
      </w:rPr>
      <w:tab/>
    </w:r>
    <w:r w:rsidRPr="00ED051E">
      <w:rPr>
        <w:rFonts w:ascii="TH Sarabun New" w:hAnsi="TH Sarabun New" w:cs="TH Sarabun New"/>
        <w:i/>
        <w:iCs/>
      </w:rPr>
      <w:fldChar w:fldCharType="begin"/>
    </w:r>
    <w:r w:rsidRPr="00ED051E">
      <w:rPr>
        <w:rFonts w:ascii="TH Sarabun New" w:hAnsi="TH Sarabun New" w:cs="TH Sarabun New"/>
        <w:i/>
        <w:iCs/>
      </w:rPr>
      <w:instrText xml:space="preserve"> PAGE </w:instrText>
    </w:r>
    <w:r w:rsidRPr="00ED051E">
      <w:rPr>
        <w:rFonts w:ascii="TH Sarabun New" w:hAnsi="TH Sarabun New" w:cs="TH Sarabun New"/>
        <w:i/>
        <w:iCs/>
      </w:rPr>
      <w:fldChar w:fldCharType="separate"/>
    </w:r>
    <w:r>
      <w:rPr>
        <w:rFonts w:ascii="TH Sarabun New" w:hAnsi="TH Sarabun New" w:cs="TH Sarabun New"/>
        <w:i/>
        <w:iCs/>
      </w:rPr>
      <w:t>1</w:t>
    </w:r>
    <w:r w:rsidRPr="00ED051E">
      <w:rPr>
        <w:rFonts w:ascii="TH Sarabun New" w:hAnsi="TH Sarabun New" w:cs="TH Sarabun New"/>
        <w:i/>
        <w:i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113736" w14:textId="77777777" w:rsidR="00E26BC7" w:rsidRDefault="00E26BC7">
      <w:r>
        <w:separator/>
      </w:r>
    </w:p>
  </w:footnote>
  <w:footnote w:type="continuationSeparator" w:id="0">
    <w:p w14:paraId="2E15CA6D" w14:textId="77777777" w:rsidR="00E26BC7" w:rsidRDefault="00E26BC7">
      <w:r>
        <w:continuationSeparator/>
      </w:r>
    </w:p>
  </w:footnote>
  <w:footnote w:type="continuationNotice" w:id="1">
    <w:p w14:paraId="4168AFF8" w14:textId="77777777" w:rsidR="00E26BC7" w:rsidRDefault="00E26BC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Look w:val="04A0" w:firstRow="1" w:lastRow="0" w:firstColumn="1" w:lastColumn="0" w:noHBand="0" w:noVBand="1"/>
    </w:tblPr>
    <w:tblGrid>
      <w:gridCol w:w="1215"/>
      <w:gridCol w:w="7811"/>
    </w:tblGrid>
    <w:tr w:rsidR="00D21F8E" w:rsidRPr="005A5F89" w14:paraId="5DA7F2B0" w14:textId="77777777" w:rsidTr="007604C5">
      <w:trPr>
        <w:cantSplit/>
        <w:trHeight w:val="1173"/>
      </w:trPr>
      <w:tc>
        <w:tcPr>
          <w:tcW w:w="673" w:type="pct"/>
          <w:vAlign w:val="center"/>
        </w:tcPr>
        <w:p w14:paraId="75A5F769" w14:textId="77777777" w:rsidR="00D21F8E" w:rsidRPr="005A5F89" w:rsidRDefault="00D21F8E" w:rsidP="00D21F8E">
          <w:pPr>
            <w:ind w:left="-104"/>
            <w:jc w:val="center"/>
            <w:rPr>
              <w:rFonts w:ascii="TH SarabunPSK" w:hAnsi="TH SarabunPSK" w:cs="TH SarabunPSK"/>
            </w:rPr>
          </w:pPr>
          <w:r w:rsidRPr="005A5F89">
            <w:rPr>
              <w:rFonts w:ascii="TH SarabunPSK" w:hAnsi="TH SarabunPSK" w:cs="TH SarabunPSK"/>
              <w:noProof/>
            </w:rPr>
            <w:drawing>
              <wp:inline distT="0" distB="0" distL="0" distR="0" wp14:anchorId="60F6E8FD" wp14:editId="7B550DEB">
                <wp:extent cx="662940" cy="662940"/>
                <wp:effectExtent l="0" t="0" r="3810" b="3810"/>
                <wp:docPr id="2010319720" name="รูปภาพ 2010319720" descr="A silver coin with a design on it&#10;&#10;Description automatically generated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10319720" name="รูปภาพ 2010319720" descr="A silver coin with a design on it&#10;&#10;Description automatically generated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2940" cy="662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27" w:type="pct"/>
          <w:tcBorders>
            <w:bottom w:val="single" w:sz="4" w:space="0" w:color="auto"/>
          </w:tcBorders>
          <w:tcMar>
            <w:left w:w="43" w:type="dxa"/>
            <w:right w:w="43" w:type="dxa"/>
          </w:tcMar>
          <w:vAlign w:val="bottom"/>
        </w:tcPr>
        <w:p w14:paraId="7B116429" w14:textId="5EAF7979" w:rsidR="00D21F8E" w:rsidRPr="00084421" w:rsidRDefault="00D21F8E" w:rsidP="00D21F8E">
          <w:pPr>
            <w:tabs>
              <w:tab w:val="left" w:pos="1620"/>
              <w:tab w:val="left" w:pos="1800"/>
              <w:tab w:val="left" w:pos="2070"/>
              <w:tab w:val="right" w:pos="7366"/>
            </w:tabs>
            <w:ind w:left="1798" w:hanging="1792"/>
            <w:jc w:val="right"/>
            <w:rPr>
              <w:rFonts w:ascii="TH SarabunPSK" w:hAnsi="TH SarabunPSK" w:cs="TH SarabunPSK"/>
              <w:b/>
              <w:bCs/>
              <w:i/>
              <w:iCs/>
              <w:color w:val="000000" w:themeColor="text1"/>
              <w:cs/>
            </w:rPr>
          </w:pPr>
          <w:r w:rsidRPr="00084421">
            <w:rPr>
              <w:rFonts w:ascii="TH SarabunPSK" w:hAnsi="TH SarabunPSK" w:cs="TH SarabunPSK"/>
              <w:b/>
              <w:bCs/>
              <w:i/>
              <w:iCs/>
              <w:color w:val="000000" w:themeColor="text1"/>
              <w:cs/>
            </w:rPr>
            <w:t>รายงานขั้นสุดท้าย (</w:t>
          </w:r>
          <w:r w:rsidRPr="00084421">
            <w:rPr>
              <w:rFonts w:ascii="TH SarabunPSK" w:hAnsi="TH SarabunPSK" w:cs="TH SarabunPSK"/>
              <w:b/>
              <w:bCs/>
              <w:i/>
              <w:iCs/>
              <w:color w:val="000000" w:themeColor="text1"/>
            </w:rPr>
            <w:t>F</w:t>
          </w:r>
          <w:r w:rsidR="00E61E6A">
            <w:rPr>
              <w:rFonts w:ascii="TH SarabunPSK" w:hAnsi="TH SarabunPSK" w:cs="TH SarabunPSK"/>
              <w:b/>
              <w:bCs/>
              <w:i/>
              <w:iCs/>
              <w:color w:val="000000" w:themeColor="text1"/>
            </w:rPr>
            <w:t>inal</w:t>
          </w:r>
          <w:r w:rsidRPr="00084421">
            <w:rPr>
              <w:rFonts w:ascii="TH SarabunPSK" w:hAnsi="TH SarabunPSK" w:cs="TH SarabunPSK"/>
              <w:b/>
              <w:bCs/>
              <w:i/>
              <w:iCs/>
              <w:color w:val="000000" w:themeColor="text1"/>
            </w:rPr>
            <w:t xml:space="preserve"> </w:t>
          </w:r>
          <w:r w:rsidR="00E61E6A">
            <w:rPr>
              <w:rFonts w:ascii="TH SarabunPSK" w:hAnsi="TH SarabunPSK" w:cs="TH SarabunPSK"/>
              <w:b/>
              <w:bCs/>
              <w:i/>
              <w:iCs/>
              <w:color w:val="000000" w:themeColor="text1"/>
            </w:rPr>
            <w:t>Report</w:t>
          </w:r>
          <w:r w:rsidRPr="00084421">
            <w:rPr>
              <w:rFonts w:ascii="TH SarabunPSK" w:hAnsi="TH SarabunPSK" w:cs="TH SarabunPSK"/>
              <w:b/>
              <w:bCs/>
              <w:i/>
              <w:iCs/>
              <w:color w:val="000000" w:themeColor="text1"/>
            </w:rPr>
            <w:t xml:space="preserve">) </w:t>
          </w:r>
        </w:p>
        <w:p w14:paraId="653C842F" w14:textId="77777777" w:rsidR="00D21F8E" w:rsidRPr="005A5F89" w:rsidRDefault="00D21F8E" w:rsidP="00D21F8E">
          <w:pPr>
            <w:tabs>
              <w:tab w:val="left" w:pos="1620"/>
              <w:tab w:val="left" w:pos="2070"/>
              <w:tab w:val="right" w:pos="7366"/>
            </w:tabs>
            <w:ind w:hanging="1792"/>
            <w:jc w:val="right"/>
            <w:rPr>
              <w:rFonts w:ascii="TH SarabunPSK" w:hAnsi="TH SarabunPSK" w:cs="TH SarabunPSK"/>
              <w:sz w:val="30"/>
              <w:szCs w:val="30"/>
              <w:cs/>
            </w:rPr>
          </w:pPr>
          <w:r w:rsidRPr="00F34580">
            <w:rPr>
              <w:rFonts w:ascii="TH SarabunPSK" w:hAnsi="TH SarabunPSK" w:cs="TH SarabunPSK"/>
              <w:i/>
              <w:iCs/>
              <w:color w:val="000000" w:themeColor="text1"/>
              <w:cs/>
            </w:rPr>
            <w:t>โครงการขยายผลและเพิ่มประสิทธิภาพระบบสารสนเทศโครงข่ายทางหลวง (</w:t>
          </w:r>
          <w:proofErr w:type="spellStart"/>
          <w:r w:rsidRPr="00F34580">
            <w:rPr>
              <w:rFonts w:ascii="TH SarabunPSK" w:hAnsi="TH SarabunPSK" w:cs="TH SarabunPSK"/>
              <w:i/>
              <w:iCs/>
              <w:color w:val="000000" w:themeColor="text1"/>
            </w:rPr>
            <w:t>Roadnet</w:t>
          </w:r>
          <w:proofErr w:type="spellEnd"/>
          <w:r w:rsidRPr="00F34580">
            <w:rPr>
              <w:rFonts w:ascii="TH SarabunPSK" w:hAnsi="TH SarabunPSK" w:cs="TH SarabunPSK"/>
              <w:i/>
              <w:iCs/>
              <w:color w:val="000000" w:themeColor="text1"/>
            </w:rPr>
            <w:t>)</w:t>
          </w:r>
          <w:r>
            <w:rPr>
              <w:rFonts w:ascii="TH SarabunPSK" w:hAnsi="TH SarabunPSK" w:cs="TH SarabunPSK" w:hint="cs"/>
              <w:i/>
              <w:iCs/>
              <w:color w:val="000000" w:themeColor="text1"/>
              <w:cs/>
            </w:rPr>
            <w:t xml:space="preserve"> </w:t>
          </w:r>
          <w:r>
            <w:rPr>
              <w:rFonts w:ascii="TH SarabunPSK" w:hAnsi="TH SarabunPSK" w:cs="TH SarabunPSK"/>
              <w:i/>
              <w:iCs/>
              <w:color w:val="000000" w:themeColor="text1"/>
              <w:cs/>
            </w:rPr>
            <w:br/>
          </w:r>
          <w:r>
            <w:rPr>
              <w:rFonts w:ascii="TH SarabunPSK" w:hAnsi="TH SarabunPSK" w:cs="TH SarabunPSK" w:hint="cs"/>
              <w:i/>
              <w:iCs/>
              <w:color w:val="000000" w:themeColor="text1"/>
              <w:cs/>
            </w:rPr>
            <w:t xml:space="preserve">เพื่อสนับสนุนการบริหารงานบำรุงทาง </w:t>
          </w:r>
        </w:p>
      </w:tc>
    </w:tr>
  </w:tbl>
  <w:p w14:paraId="1A4C588D" w14:textId="77777777" w:rsidR="00CE2561" w:rsidRPr="005216EC" w:rsidRDefault="00CE2561" w:rsidP="00D21F8E">
    <w:pPr>
      <w:pStyle w:val="Header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657"/>
    <w:rsid w:val="000034EA"/>
    <w:rsid w:val="00003D32"/>
    <w:rsid w:val="00003F60"/>
    <w:rsid w:val="00014810"/>
    <w:rsid w:val="00015BC4"/>
    <w:rsid w:val="00015BD6"/>
    <w:rsid w:val="00021024"/>
    <w:rsid w:val="0002400E"/>
    <w:rsid w:val="00024096"/>
    <w:rsid w:val="000362C4"/>
    <w:rsid w:val="00043606"/>
    <w:rsid w:val="0004442D"/>
    <w:rsid w:val="000457A9"/>
    <w:rsid w:val="00045BBC"/>
    <w:rsid w:val="000540E1"/>
    <w:rsid w:val="00062BD0"/>
    <w:rsid w:val="00072868"/>
    <w:rsid w:val="00074F0E"/>
    <w:rsid w:val="00077BB9"/>
    <w:rsid w:val="00077CCF"/>
    <w:rsid w:val="000803D6"/>
    <w:rsid w:val="00096BF7"/>
    <w:rsid w:val="000A1B17"/>
    <w:rsid w:val="000C580D"/>
    <w:rsid w:val="000C7681"/>
    <w:rsid w:val="000D1180"/>
    <w:rsid w:val="000D154A"/>
    <w:rsid w:val="000D25E1"/>
    <w:rsid w:val="000D42A9"/>
    <w:rsid w:val="000D479C"/>
    <w:rsid w:val="000E285D"/>
    <w:rsid w:val="000E2C1B"/>
    <w:rsid w:val="000E547F"/>
    <w:rsid w:val="000F07EA"/>
    <w:rsid w:val="000F5FA2"/>
    <w:rsid w:val="00103379"/>
    <w:rsid w:val="00103942"/>
    <w:rsid w:val="0011353C"/>
    <w:rsid w:val="00114B62"/>
    <w:rsid w:val="00116AC7"/>
    <w:rsid w:val="00117D52"/>
    <w:rsid w:val="0012449E"/>
    <w:rsid w:val="001269E8"/>
    <w:rsid w:val="00130302"/>
    <w:rsid w:val="00140018"/>
    <w:rsid w:val="00152AC6"/>
    <w:rsid w:val="00154C2A"/>
    <w:rsid w:val="00154DCA"/>
    <w:rsid w:val="00155AFC"/>
    <w:rsid w:val="0016036A"/>
    <w:rsid w:val="001664A7"/>
    <w:rsid w:val="00166E32"/>
    <w:rsid w:val="00176E98"/>
    <w:rsid w:val="00180DED"/>
    <w:rsid w:val="00182C11"/>
    <w:rsid w:val="00183179"/>
    <w:rsid w:val="00186CF1"/>
    <w:rsid w:val="00187339"/>
    <w:rsid w:val="0019035D"/>
    <w:rsid w:val="001940B0"/>
    <w:rsid w:val="001973CC"/>
    <w:rsid w:val="00197B30"/>
    <w:rsid w:val="001B0406"/>
    <w:rsid w:val="001B1E68"/>
    <w:rsid w:val="001B2376"/>
    <w:rsid w:val="001B7EBF"/>
    <w:rsid w:val="001C20D5"/>
    <w:rsid w:val="001D041E"/>
    <w:rsid w:val="001D13B3"/>
    <w:rsid w:val="001D16E7"/>
    <w:rsid w:val="001D65F8"/>
    <w:rsid w:val="001F59F1"/>
    <w:rsid w:val="001F65A4"/>
    <w:rsid w:val="0020142A"/>
    <w:rsid w:val="00207E2C"/>
    <w:rsid w:val="00212E3B"/>
    <w:rsid w:val="002132AC"/>
    <w:rsid w:val="00214B69"/>
    <w:rsid w:val="00252269"/>
    <w:rsid w:val="00260B20"/>
    <w:rsid w:val="0026405D"/>
    <w:rsid w:val="002671A3"/>
    <w:rsid w:val="00271551"/>
    <w:rsid w:val="002766FA"/>
    <w:rsid w:val="00290594"/>
    <w:rsid w:val="00294884"/>
    <w:rsid w:val="00294E4F"/>
    <w:rsid w:val="00295111"/>
    <w:rsid w:val="002B00FF"/>
    <w:rsid w:val="002B1CC1"/>
    <w:rsid w:val="002E33DE"/>
    <w:rsid w:val="002E63C3"/>
    <w:rsid w:val="002F6571"/>
    <w:rsid w:val="002F6924"/>
    <w:rsid w:val="00300FBE"/>
    <w:rsid w:val="00301E7D"/>
    <w:rsid w:val="00305548"/>
    <w:rsid w:val="00311D95"/>
    <w:rsid w:val="00321833"/>
    <w:rsid w:val="00321BD1"/>
    <w:rsid w:val="00323DC7"/>
    <w:rsid w:val="00335E86"/>
    <w:rsid w:val="00341E5B"/>
    <w:rsid w:val="00344150"/>
    <w:rsid w:val="00346372"/>
    <w:rsid w:val="0034698F"/>
    <w:rsid w:val="00351D71"/>
    <w:rsid w:val="00362018"/>
    <w:rsid w:val="00362A86"/>
    <w:rsid w:val="003634FD"/>
    <w:rsid w:val="00372732"/>
    <w:rsid w:val="00374203"/>
    <w:rsid w:val="003756B6"/>
    <w:rsid w:val="00385F04"/>
    <w:rsid w:val="00390763"/>
    <w:rsid w:val="003A3B8E"/>
    <w:rsid w:val="003B0610"/>
    <w:rsid w:val="003B6C84"/>
    <w:rsid w:val="003B765E"/>
    <w:rsid w:val="003C3185"/>
    <w:rsid w:val="003C586A"/>
    <w:rsid w:val="003D5248"/>
    <w:rsid w:val="003E63DE"/>
    <w:rsid w:val="003E790B"/>
    <w:rsid w:val="003F0507"/>
    <w:rsid w:val="003F5C6E"/>
    <w:rsid w:val="00401DEF"/>
    <w:rsid w:val="00402F43"/>
    <w:rsid w:val="00410C1D"/>
    <w:rsid w:val="00427757"/>
    <w:rsid w:val="00433224"/>
    <w:rsid w:val="004337A1"/>
    <w:rsid w:val="00433946"/>
    <w:rsid w:val="00433B83"/>
    <w:rsid w:val="00446FAA"/>
    <w:rsid w:val="0045140B"/>
    <w:rsid w:val="00461657"/>
    <w:rsid w:val="00466DC1"/>
    <w:rsid w:val="00474271"/>
    <w:rsid w:val="0048347E"/>
    <w:rsid w:val="00490C0E"/>
    <w:rsid w:val="00491B9B"/>
    <w:rsid w:val="00492C3A"/>
    <w:rsid w:val="004A5DAD"/>
    <w:rsid w:val="004B1DD0"/>
    <w:rsid w:val="004B31FD"/>
    <w:rsid w:val="004B4363"/>
    <w:rsid w:val="004C47C4"/>
    <w:rsid w:val="004D2C7F"/>
    <w:rsid w:val="004D4372"/>
    <w:rsid w:val="004D75F1"/>
    <w:rsid w:val="004E36CE"/>
    <w:rsid w:val="004E7698"/>
    <w:rsid w:val="004F0ED0"/>
    <w:rsid w:val="004F46DD"/>
    <w:rsid w:val="00507365"/>
    <w:rsid w:val="00515662"/>
    <w:rsid w:val="00517149"/>
    <w:rsid w:val="00521663"/>
    <w:rsid w:val="005216EC"/>
    <w:rsid w:val="0053170C"/>
    <w:rsid w:val="0053305F"/>
    <w:rsid w:val="005330C3"/>
    <w:rsid w:val="0053786C"/>
    <w:rsid w:val="00540355"/>
    <w:rsid w:val="00541FD5"/>
    <w:rsid w:val="00542BDA"/>
    <w:rsid w:val="00544744"/>
    <w:rsid w:val="00547DD2"/>
    <w:rsid w:val="00555690"/>
    <w:rsid w:val="00572B1B"/>
    <w:rsid w:val="005740AF"/>
    <w:rsid w:val="00574FB9"/>
    <w:rsid w:val="00577909"/>
    <w:rsid w:val="0058179B"/>
    <w:rsid w:val="00590866"/>
    <w:rsid w:val="005916FD"/>
    <w:rsid w:val="005A02B2"/>
    <w:rsid w:val="005A0D10"/>
    <w:rsid w:val="005A2CBD"/>
    <w:rsid w:val="005C165C"/>
    <w:rsid w:val="005C5B06"/>
    <w:rsid w:val="005C6501"/>
    <w:rsid w:val="005C67D1"/>
    <w:rsid w:val="005E0417"/>
    <w:rsid w:val="005E0524"/>
    <w:rsid w:val="005E6A2C"/>
    <w:rsid w:val="005F7950"/>
    <w:rsid w:val="00600224"/>
    <w:rsid w:val="00600326"/>
    <w:rsid w:val="00601CD6"/>
    <w:rsid w:val="00605635"/>
    <w:rsid w:val="006073D9"/>
    <w:rsid w:val="006164C4"/>
    <w:rsid w:val="0062082D"/>
    <w:rsid w:val="006214DE"/>
    <w:rsid w:val="0062398E"/>
    <w:rsid w:val="00625868"/>
    <w:rsid w:val="0062648D"/>
    <w:rsid w:val="0063462C"/>
    <w:rsid w:val="00636822"/>
    <w:rsid w:val="0064151F"/>
    <w:rsid w:val="0064577B"/>
    <w:rsid w:val="00653029"/>
    <w:rsid w:val="00660CDB"/>
    <w:rsid w:val="00664A2C"/>
    <w:rsid w:val="00666139"/>
    <w:rsid w:val="00667624"/>
    <w:rsid w:val="00673563"/>
    <w:rsid w:val="00676080"/>
    <w:rsid w:val="00681FFA"/>
    <w:rsid w:val="00682728"/>
    <w:rsid w:val="00683B80"/>
    <w:rsid w:val="006B3F8C"/>
    <w:rsid w:val="006B4078"/>
    <w:rsid w:val="006B51D8"/>
    <w:rsid w:val="006C13A4"/>
    <w:rsid w:val="006D005F"/>
    <w:rsid w:val="006D16A6"/>
    <w:rsid w:val="006E073B"/>
    <w:rsid w:val="006E6F51"/>
    <w:rsid w:val="006F0052"/>
    <w:rsid w:val="006F0877"/>
    <w:rsid w:val="006F4253"/>
    <w:rsid w:val="006F641F"/>
    <w:rsid w:val="006F71CF"/>
    <w:rsid w:val="006F7852"/>
    <w:rsid w:val="00701234"/>
    <w:rsid w:val="007071F4"/>
    <w:rsid w:val="0071303E"/>
    <w:rsid w:val="00713D1E"/>
    <w:rsid w:val="007157F5"/>
    <w:rsid w:val="007168B4"/>
    <w:rsid w:val="0072196D"/>
    <w:rsid w:val="00740C5C"/>
    <w:rsid w:val="0074615A"/>
    <w:rsid w:val="00754AB1"/>
    <w:rsid w:val="00756F01"/>
    <w:rsid w:val="00764291"/>
    <w:rsid w:val="00767950"/>
    <w:rsid w:val="007802EE"/>
    <w:rsid w:val="0078336D"/>
    <w:rsid w:val="007847B8"/>
    <w:rsid w:val="00786846"/>
    <w:rsid w:val="00787DA7"/>
    <w:rsid w:val="007A5E33"/>
    <w:rsid w:val="007A6106"/>
    <w:rsid w:val="007C1B57"/>
    <w:rsid w:val="007C5C43"/>
    <w:rsid w:val="007D0B46"/>
    <w:rsid w:val="007D24C2"/>
    <w:rsid w:val="007E06E7"/>
    <w:rsid w:val="007F0DBF"/>
    <w:rsid w:val="007F74BD"/>
    <w:rsid w:val="00801DC9"/>
    <w:rsid w:val="00803D32"/>
    <w:rsid w:val="008126A3"/>
    <w:rsid w:val="00822D92"/>
    <w:rsid w:val="00824051"/>
    <w:rsid w:val="008253B7"/>
    <w:rsid w:val="0083019A"/>
    <w:rsid w:val="0083618A"/>
    <w:rsid w:val="0085580F"/>
    <w:rsid w:val="00862B3B"/>
    <w:rsid w:val="00867538"/>
    <w:rsid w:val="00882360"/>
    <w:rsid w:val="00884E6C"/>
    <w:rsid w:val="008917F7"/>
    <w:rsid w:val="008923E8"/>
    <w:rsid w:val="00896B65"/>
    <w:rsid w:val="008A13D9"/>
    <w:rsid w:val="008A2029"/>
    <w:rsid w:val="008A5068"/>
    <w:rsid w:val="008A59A3"/>
    <w:rsid w:val="008B094E"/>
    <w:rsid w:val="008B132D"/>
    <w:rsid w:val="008B3ABE"/>
    <w:rsid w:val="008C398A"/>
    <w:rsid w:val="008C72B6"/>
    <w:rsid w:val="008D14C3"/>
    <w:rsid w:val="008D45C4"/>
    <w:rsid w:val="008D591B"/>
    <w:rsid w:val="008D651A"/>
    <w:rsid w:val="008E685B"/>
    <w:rsid w:val="008E7C63"/>
    <w:rsid w:val="0090770F"/>
    <w:rsid w:val="0093166B"/>
    <w:rsid w:val="00931F94"/>
    <w:rsid w:val="00943EB1"/>
    <w:rsid w:val="0094652B"/>
    <w:rsid w:val="0094780B"/>
    <w:rsid w:val="009506F2"/>
    <w:rsid w:val="009515A3"/>
    <w:rsid w:val="00956EFE"/>
    <w:rsid w:val="00957E4F"/>
    <w:rsid w:val="0096258C"/>
    <w:rsid w:val="009625AE"/>
    <w:rsid w:val="00963130"/>
    <w:rsid w:val="009642E0"/>
    <w:rsid w:val="00966168"/>
    <w:rsid w:val="00975150"/>
    <w:rsid w:val="00983BA1"/>
    <w:rsid w:val="009914BE"/>
    <w:rsid w:val="009A126B"/>
    <w:rsid w:val="009A25C7"/>
    <w:rsid w:val="009A6FDF"/>
    <w:rsid w:val="009B03B6"/>
    <w:rsid w:val="009C387A"/>
    <w:rsid w:val="009C4069"/>
    <w:rsid w:val="009C4756"/>
    <w:rsid w:val="009D7D07"/>
    <w:rsid w:val="009F4B6D"/>
    <w:rsid w:val="009F64DF"/>
    <w:rsid w:val="00A01817"/>
    <w:rsid w:val="00A02C2D"/>
    <w:rsid w:val="00A03391"/>
    <w:rsid w:val="00A0445C"/>
    <w:rsid w:val="00A072EA"/>
    <w:rsid w:val="00A07BEB"/>
    <w:rsid w:val="00A11547"/>
    <w:rsid w:val="00A2145F"/>
    <w:rsid w:val="00A22822"/>
    <w:rsid w:val="00A32A89"/>
    <w:rsid w:val="00A3345C"/>
    <w:rsid w:val="00A37487"/>
    <w:rsid w:val="00A417F4"/>
    <w:rsid w:val="00A43057"/>
    <w:rsid w:val="00A4320B"/>
    <w:rsid w:val="00A471A0"/>
    <w:rsid w:val="00A659E6"/>
    <w:rsid w:val="00A67CBA"/>
    <w:rsid w:val="00A75960"/>
    <w:rsid w:val="00A83553"/>
    <w:rsid w:val="00A9249D"/>
    <w:rsid w:val="00AB5C1D"/>
    <w:rsid w:val="00AD7721"/>
    <w:rsid w:val="00AE03CA"/>
    <w:rsid w:val="00AE1162"/>
    <w:rsid w:val="00AE5713"/>
    <w:rsid w:val="00AF3886"/>
    <w:rsid w:val="00B0468A"/>
    <w:rsid w:val="00B04FBE"/>
    <w:rsid w:val="00B05A76"/>
    <w:rsid w:val="00B07FC2"/>
    <w:rsid w:val="00B20886"/>
    <w:rsid w:val="00B35F69"/>
    <w:rsid w:val="00B36922"/>
    <w:rsid w:val="00B36C3F"/>
    <w:rsid w:val="00B3722F"/>
    <w:rsid w:val="00B3729D"/>
    <w:rsid w:val="00B37C1E"/>
    <w:rsid w:val="00B43679"/>
    <w:rsid w:val="00B439B4"/>
    <w:rsid w:val="00B55319"/>
    <w:rsid w:val="00B617B0"/>
    <w:rsid w:val="00B6437F"/>
    <w:rsid w:val="00B74DCE"/>
    <w:rsid w:val="00B81A8C"/>
    <w:rsid w:val="00B84982"/>
    <w:rsid w:val="00B865E9"/>
    <w:rsid w:val="00B86A58"/>
    <w:rsid w:val="00B92B66"/>
    <w:rsid w:val="00BB2B53"/>
    <w:rsid w:val="00BC39A7"/>
    <w:rsid w:val="00BC3A5E"/>
    <w:rsid w:val="00BC5AEC"/>
    <w:rsid w:val="00BE7F1B"/>
    <w:rsid w:val="00BF126F"/>
    <w:rsid w:val="00BF3447"/>
    <w:rsid w:val="00BF5364"/>
    <w:rsid w:val="00BF6C83"/>
    <w:rsid w:val="00C04187"/>
    <w:rsid w:val="00C0619D"/>
    <w:rsid w:val="00C14A6F"/>
    <w:rsid w:val="00C16797"/>
    <w:rsid w:val="00C17C8C"/>
    <w:rsid w:val="00C2066E"/>
    <w:rsid w:val="00C26EEE"/>
    <w:rsid w:val="00C30D81"/>
    <w:rsid w:val="00C51D7E"/>
    <w:rsid w:val="00C51E4F"/>
    <w:rsid w:val="00C56C08"/>
    <w:rsid w:val="00C57E62"/>
    <w:rsid w:val="00C74982"/>
    <w:rsid w:val="00C81900"/>
    <w:rsid w:val="00C831D2"/>
    <w:rsid w:val="00C91336"/>
    <w:rsid w:val="00C930C8"/>
    <w:rsid w:val="00C95523"/>
    <w:rsid w:val="00C97C72"/>
    <w:rsid w:val="00CA3636"/>
    <w:rsid w:val="00CA53DF"/>
    <w:rsid w:val="00CB74B8"/>
    <w:rsid w:val="00CC22BF"/>
    <w:rsid w:val="00CC34D2"/>
    <w:rsid w:val="00CD07AC"/>
    <w:rsid w:val="00CD4A5A"/>
    <w:rsid w:val="00CD6B4D"/>
    <w:rsid w:val="00CE2561"/>
    <w:rsid w:val="00CE3DEB"/>
    <w:rsid w:val="00CE3F40"/>
    <w:rsid w:val="00CE6212"/>
    <w:rsid w:val="00CE69AA"/>
    <w:rsid w:val="00CF3730"/>
    <w:rsid w:val="00CF44F7"/>
    <w:rsid w:val="00D01F68"/>
    <w:rsid w:val="00D06C9F"/>
    <w:rsid w:val="00D106C0"/>
    <w:rsid w:val="00D115CE"/>
    <w:rsid w:val="00D17F6B"/>
    <w:rsid w:val="00D21F8E"/>
    <w:rsid w:val="00D34146"/>
    <w:rsid w:val="00D37223"/>
    <w:rsid w:val="00D41008"/>
    <w:rsid w:val="00D44891"/>
    <w:rsid w:val="00D45241"/>
    <w:rsid w:val="00D57C52"/>
    <w:rsid w:val="00D61BFC"/>
    <w:rsid w:val="00D73E7C"/>
    <w:rsid w:val="00D75C79"/>
    <w:rsid w:val="00D905B0"/>
    <w:rsid w:val="00D91001"/>
    <w:rsid w:val="00D97F3D"/>
    <w:rsid w:val="00DA298D"/>
    <w:rsid w:val="00DA4687"/>
    <w:rsid w:val="00DD37D8"/>
    <w:rsid w:val="00DD5D4E"/>
    <w:rsid w:val="00DE0F71"/>
    <w:rsid w:val="00DE2216"/>
    <w:rsid w:val="00DE426E"/>
    <w:rsid w:val="00DF0112"/>
    <w:rsid w:val="00DF302B"/>
    <w:rsid w:val="00DF454E"/>
    <w:rsid w:val="00DF5C31"/>
    <w:rsid w:val="00E00323"/>
    <w:rsid w:val="00E017FC"/>
    <w:rsid w:val="00E1159C"/>
    <w:rsid w:val="00E16050"/>
    <w:rsid w:val="00E200F1"/>
    <w:rsid w:val="00E2109D"/>
    <w:rsid w:val="00E26BC7"/>
    <w:rsid w:val="00E27CB6"/>
    <w:rsid w:val="00E34D25"/>
    <w:rsid w:val="00E378B4"/>
    <w:rsid w:val="00E44561"/>
    <w:rsid w:val="00E46487"/>
    <w:rsid w:val="00E4701F"/>
    <w:rsid w:val="00E54181"/>
    <w:rsid w:val="00E569D1"/>
    <w:rsid w:val="00E61E6A"/>
    <w:rsid w:val="00E678D9"/>
    <w:rsid w:val="00E743C0"/>
    <w:rsid w:val="00EA3AD8"/>
    <w:rsid w:val="00EA3D26"/>
    <w:rsid w:val="00EB0106"/>
    <w:rsid w:val="00EB57CB"/>
    <w:rsid w:val="00EB5E93"/>
    <w:rsid w:val="00EB76F7"/>
    <w:rsid w:val="00EC369C"/>
    <w:rsid w:val="00EC3EB0"/>
    <w:rsid w:val="00ED4009"/>
    <w:rsid w:val="00EE5352"/>
    <w:rsid w:val="00EE7950"/>
    <w:rsid w:val="00EF1369"/>
    <w:rsid w:val="00EF2909"/>
    <w:rsid w:val="00EF44A7"/>
    <w:rsid w:val="00EF5F60"/>
    <w:rsid w:val="00F00B3E"/>
    <w:rsid w:val="00F25DC0"/>
    <w:rsid w:val="00F3445E"/>
    <w:rsid w:val="00F35097"/>
    <w:rsid w:val="00F4053C"/>
    <w:rsid w:val="00F51285"/>
    <w:rsid w:val="00F56D06"/>
    <w:rsid w:val="00F60565"/>
    <w:rsid w:val="00F61C48"/>
    <w:rsid w:val="00F6227E"/>
    <w:rsid w:val="00F65C39"/>
    <w:rsid w:val="00F665EA"/>
    <w:rsid w:val="00F67240"/>
    <w:rsid w:val="00F82CF8"/>
    <w:rsid w:val="00F960C3"/>
    <w:rsid w:val="00FC0060"/>
    <w:rsid w:val="00FD7070"/>
    <w:rsid w:val="00FE17A4"/>
    <w:rsid w:val="00FE20C5"/>
    <w:rsid w:val="00FE5A01"/>
    <w:rsid w:val="00FF0BCD"/>
    <w:rsid w:val="00FF5BE4"/>
    <w:rsid w:val="00FF73DA"/>
    <w:rsid w:val="00FF7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F02982"/>
  <w15:chartTrackingRefBased/>
  <w15:docId w15:val="{288D3CEE-33BB-4EB0-A9A7-F2DB3BBFC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1657"/>
    <w:pPr>
      <w:spacing w:after="0" w:line="240" w:lineRule="auto"/>
    </w:pPr>
    <w:rPr>
      <w:rFonts w:ascii="Cordia New" w:eastAsia="Cordia New" w:hAnsi="Cordia New" w:cs="Angsana New"/>
      <w:color w:val="00000A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qFormat/>
    <w:rsid w:val="00461657"/>
  </w:style>
  <w:style w:type="paragraph" w:styleId="Footer">
    <w:name w:val="footer"/>
    <w:basedOn w:val="Normal"/>
    <w:link w:val="FooterChar"/>
    <w:rsid w:val="00461657"/>
    <w:pPr>
      <w:tabs>
        <w:tab w:val="center" w:pos="4153"/>
        <w:tab w:val="right" w:pos="8306"/>
      </w:tabs>
    </w:pPr>
    <w:rPr>
      <w:rFonts w:ascii="Times New Roman" w:eastAsia="Times New Roman" w:hAnsi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461657"/>
    <w:rPr>
      <w:rFonts w:ascii="Times New Roman" w:eastAsia="Times New Roman" w:hAnsi="Times New Roman" w:cs="Angsana New"/>
      <w:color w:val="00000A"/>
      <w:sz w:val="20"/>
      <w:szCs w:val="20"/>
    </w:rPr>
  </w:style>
  <w:style w:type="paragraph" w:styleId="Header">
    <w:name w:val="header"/>
    <w:aliases w:val="even Char,even Char Char,even Char Char Char Char,even"/>
    <w:basedOn w:val="Normal"/>
    <w:link w:val="HeaderChar"/>
    <w:rsid w:val="00461657"/>
    <w:pPr>
      <w:tabs>
        <w:tab w:val="center" w:pos="4153"/>
        <w:tab w:val="right" w:pos="8306"/>
      </w:tabs>
    </w:pPr>
    <w:rPr>
      <w:szCs w:val="32"/>
    </w:rPr>
  </w:style>
  <w:style w:type="character" w:customStyle="1" w:styleId="HeaderChar">
    <w:name w:val="Header Char"/>
    <w:aliases w:val="even Char Char1,even Char Char Char,even Char Char Char Char Char,even Char1"/>
    <w:basedOn w:val="DefaultParagraphFont"/>
    <w:link w:val="Header"/>
    <w:rsid w:val="00461657"/>
    <w:rPr>
      <w:rFonts w:ascii="Cordia New" w:eastAsia="Cordia New" w:hAnsi="Cordia New" w:cs="Angsana New"/>
      <w:color w:val="00000A"/>
      <w:sz w:val="28"/>
      <w:szCs w:val="32"/>
    </w:rPr>
  </w:style>
  <w:style w:type="paragraph" w:styleId="TOC1">
    <w:name w:val="toc 1"/>
    <w:basedOn w:val="Normal"/>
    <w:next w:val="Normal"/>
    <w:uiPriority w:val="39"/>
    <w:rsid w:val="00461657"/>
    <w:pPr>
      <w:tabs>
        <w:tab w:val="right" w:leader="dot" w:pos="9298"/>
      </w:tabs>
      <w:spacing w:before="120" w:after="120" w:line="200" w:lineRule="exact"/>
      <w:jc w:val="both"/>
    </w:pPr>
    <w:rPr>
      <w:rFonts w:eastAsia="Times New Roman" w:cs="Cordia New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0D42A9"/>
    <w:rPr>
      <w:color w:val="0563C1" w:themeColor="hyperlink"/>
      <w:u w:val="single"/>
    </w:rPr>
  </w:style>
  <w:style w:type="paragraph" w:styleId="TableofFigures">
    <w:name w:val="table of figures"/>
    <w:basedOn w:val="Normal"/>
    <w:next w:val="Normal"/>
    <w:uiPriority w:val="99"/>
    <w:unhideWhenUsed/>
    <w:rsid w:val="000D42A9"/>
    <w:pPr>
      <w:spacing w:line="259" w:lineRule="auto"/>
    </w:pPr>
    <w:rPr>
      <w:rFonts w:asciiTheme="minorHAnsi" w:eastAsiaTheme="minorHAnsi" w:hAnsiTheme="minorHAnsi" w:cstheme="minorBidi"/>
      <w:color w:val="auto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9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15935E-B335-4FB3-9EB6-DE65575922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12</Pages>
  <Words>3137</Words>
  <Characters>17886</Characters>
  <Application>Microsoft Office Word</Application>
  <DocSecurity>0</DocSecurity>
  <Lines>149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natnicha samraj</dc:creator>
  <cp:keywords/>
  <dc:description/>
  <cp:lastModifiedBy>Panida Nuamnak</cp:lastModifiedBy>
  <cp:revision>241</cp:revision>
  <cp:lastPrinted>2024-09-26T09:04:00Z</cp:lastPrinted>
  <dcterms:created xsi:type="dcterms:W3CDTF">2023-02-20T02:02:00Z</dcterms:created>
  <dcterms:modified xsi:type="dcterms:W3CDTF">2024-10-11T02:52:00Z</dcterms:modified>
</cp:coreProperties>
</file>