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624" w14:textId="082174E6" w:rsidR="00461657" w:rsidRPr="00822D92" w:rsidRDefault="00461657" w:rsidP="00822D92">
      <w:pPr>
        <w:pStyle w:val="TOC1"/>
        <w:spacing w:before="0" w:after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</w:t>
      </w:r>
    </w:p>
    <w:p w14:paraId="37A67355" w14:textId="77777777" w:rsidR="00461657" w:rsidRDefault="00461657" w:rsidP="00BC39A7">
      <w:pPr>
        <w:spacing w:after="240" w:line="410" w:lineRule="exact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199BECE3" w14:textId="77777777" w:rsidR="00FE7981" w:rsidRPr="00FE7981" w:rsidRDefault="00FE7981" w:rsidP="00FE7981">
      <w:pPr>
        <w:tabs>
          <w:tab w:val="left" w:pos="2340"/>
          <w:tab w:val="right" w:leader="dot" w:pos="900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E79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รายงานฉบับผู้บริหาร (</w:t>
      </w:r>
      <w:r w:rsidRPr="00FE7981">
        <w:rPr>
          <w:rFonts w:ascii="TH SarabunPSK" w:hAnsi="TH SarabunPSK" w:cs="TH SarabunPSK"/>
          <w:b/>
          <w:bCs/>
          <w:color w:val="auto"/>
          <w:sz w:val="32"/>
          <w:szCs w:val="32"/>
        </w:rPr>
        <w:t>Executive Summary Report)</w:t>
      </w:r>
      <w:r w:rsidRPr="00FE798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E798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</w:p>
    <w:p w14:paraId="0DDB7C7C" w14:textId="5D45BD32" w:rsidR="00FE7981" w:rsidRPr="00FE7981" w:rsidRDefault="00FE7981" w:rsidP="00FE7981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>1. ที่มาและความสำคัญ</w:t>
      </w: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>4</w:t>
      </w:r>
    </w:p>
    <w:p w14:paraId="3843677B" w14:textId="5778093E" w:rsidR="00FE7981" w:rsidRPr="00FE7981" w:rsidRDefault="00FE7981" w:rsidP="00FE7981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>2. วัตถุประสงค์</w:t>
      </w: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>18</w:t>
      </w:r>
    </w:p>
    <w:p w14:paraId="0CE5A9A3" w14:textId="77777777" w:rsidR="00FE7981" w:rsidRPr="00FE7981" w:rsidRDefault="00FE7981" w:rsidP="00FE7981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>3. เป้าหมายผลกระทบการดำเนินงาน</w:t>
      </w: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ab/>
        <w:t>18</w:t>
      </w:r>
    </w:p>
    <w:p w14:paraId="61A97E6C" w14:textId="77777777" w:rsidR="00FE7981" w:rsidRPr="00FE7981" w:rsidRDefault="00FE7981" w:rsidP="00FE7981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>4. ประโยชน์ที่ดาดว่าจะได้รับ</w:t>
      </w: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ab/>
        <w:t>18</w:t>
      </w:r>
    </w:p>
    <w:p w14:paraId="3E63D585" w14:textId="77777777" w:rsidR="00FE7981" w:rsidRPr="00FE7981" w:rsidRDefault="00FE7981" w:rsidP="00FE7981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>5. สรุปผลการดำเนินโครงการแต่ละส่วนดังนี้</w:t>
      </w: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ab/>
        <w:t>19</w:t>
      </w:r>
    </w:p>
    <w:p w14:paraId="028F1D44" w14:textId="17031274" w:rsidR="006F7852" w:rsidRPr="00FE7981" w:rsidRDefault="00FE7981" w:rsidP="00FE7981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>6. กลุ่มเป้าหมายในการใช้งานระบบสารสนเทศโครงข่ายทางหลวง (</w:t>
      </w:r>
      <w:proofErr w:type="spellStart"/>
      <w:r w:rsidRPr="00FE7981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E7981">
        <w:rPr>
          <w:rFonts w:ascii="TH SarabunPSK" w:hAnsi="TH SarabunPSK" w:cs="TH SarabunPSK"/>
          <w:color w:val="auto"/>
          <w:sz w:val="32"/>
          <w:szCs w:val="32"/>
        </w:rPr>
        <w:t>)</w:t>
      </w:r>
      <w:r w:rsidRPr="00FE7981">
        <w:rPr>
          <w:rFonts w:ascii="TH SarabunPSK" w:hAnsi="TH SarabunPSK" w:cs="TH SarabunPSK"/>
          <w:color w:val="auto"/>
          <w:sz w:val="32"/>
          <w:szCs w:val="32"/>
        </w:rPr>
        <w:tab/>
      </w:r>
      <w:r w:rsidRPr="00FE7981">
        <w:rPr>
          <w:rFonts w:ascii="TH SarabunPSK" w:hAnsi="TH SarabunPSK" w:cs="TH SarabunPSK"/>
          <w:color w:val="auto"/>
          <w:sz w:val="32"/>
          <w:szCs w:val="32"/>
          <w:cs/>
        </w:rPr>
        <w:t>34</w:t>
      </w:r>
    </w:p>
    <w:p w14:paraId="4170F125" w14:textId="77777777" w:rsidR="007F74BD" w:rsidRPr="00822D92" w:rsidRDefault="007F74BD" w:rsidP="00F67240">
      <w:pPr>
        <w:spacing w:after="16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53395F2F" w14:textId="5AEC14E3" w:rsidR="008A5068" w:rsidRPr="00822D92" w:rsidRDefault="008A5068" w:rsidP="008A5068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bookmarkStart w:id="0" w:name="_Hlk143171368"/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 w:rsidR="00321BD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</w:t>
      </w:r>
    </w:p>
    <w:p w14:paraId="25A5584E" w14:textId="4E079B49" w:rsidR="008A5068" w:rsidRDefault="008A5068" w:rsidP="00321BD1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bookmarkEnd w:id="0"/>
    <w:p w14:paraId="1B2EE24D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1 แสดงแนวทางปฏิบัติงานเพื่อการวางแผนและพัฒนาระบบ </w:t>
      </w:r>
      <w:proofErr w:type="spellStart"/>
      <w:r w:rsidRPr="00F15773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ในปี พ.ศ. 2566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3</w:t>
      </w:r>
    </w:p>
    <w:p w14:paraId="70AC6588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2 ภาพแสดงหน้าจอผลการสำรวจสภาพทาง บนระบบ 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>CRDB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ab/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4</w:t>
      </w:r>
    </w:p>
    <w:p w14:paraId="20C01023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3 ภาพรถสำรวจสภาพทางด้วยอุปกรณ์ 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Laser Profilometer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ที่มีจำนวนชุด 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Laser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ทั้งหมด 7 ชุด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5</w:t>
      </w:r>
    </w:p>
    <w:p w14:paraId="0337E0C4" w14:textId="77777777" w:rsid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4 ภาพชุดอุปกรณ์กล่องถ่ายภาพสองข้างทาง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5</w:t>
      </w:r>
    </w:p>
    <w:p w14:paraId="02A4C692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5 ภาพบรรยากาศการตรวจสอบอุปกรณ์ และทดสอบค่าของอุปกรณ์ระหว่างที่ปรึกษา </w:t>
      </w:r>
    </w:p>
    <w:p w14:paraId="0889A191" w14:textId="56BDE8C3" w:rsid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กับเจ้าหน้าที่กรมทางหลวง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6</w:t>
      </w:r>
    </w:p>
    <w:p w14:paraId="11FD384B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6 ภาพแสดงหน้าจอประเมินความเสียหายบนผิวทาง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7</w:t>
      </w:r>
    </w:p>
    <w:p w14:paraId="3A65468D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7 ภาพหน้าจอหลักระบบ </w:t>
      </w:r>
      <w:proofErr w:type="spellStart"/>
      <w:r w:rsidRPr="00F15773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ปี พ.ศ. 2555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8</w:t>
      </w:r>
    </w:p>
    <w:p w14:paraId="5A5056A1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8 ภาพหน้าจอแสดงผลแผนที่บนระบบ </w:t>
      </w:r>
      <w:proofErr w:type="spellStart"/>
      <w:r w:rsidRPr="00F15773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ปี พ.ศ. 2555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8</w:t>
      </w:r>
    </w:p>
    <w:p w14:paraId="57183C4C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9 ภาพหน้าจอแสดงผลข้อมูลบัญชีลักษณะผิวทางบนระบบ </w:t>
      </w:r>
      <w:proofErr w:type="spellStart"/>
      <w:r w:rsidRPr="00F15773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ปี พ.ศ. 2555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9</w:t>
      </w:r>
    </w:p>
    <w:p w14:paraId="57CE1955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10 ภาพหน้าจอแสดงผลข้อมูลผลกาสำรวจสภาพทางบนระบบ </w:t>
      </w:r>
      <w:proofErr w:type="spellStart"/>
      <w:r w:rsidRPr="00F15773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ปี พ.ศ. 2555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9</w:t>
      </w:r>
    </w:p>
    <w:p w14:paraId="18AEB709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11 ภาพหน้าจอแสดงผลหน้าระบบหลักของระบบ </w:t>
      </w:r>
      <w:proofErr w:type="spellStart"/>
      <w:r w:rsidRPr="00F15773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ปี พ.ศ. 2560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10</w:t>
      </w:r>
    </w:p>
    <w:p w14:paraId="01B08FFE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12 ภาพหน้าจอแสดงผลหน้าสรุปผลข้อมูล และผลการบูรณาการข้อมูลภายในกรสทางหลวง </w:t>
      </w:r>
    </w:p>
    <w:p w14:paraId="6D90ADD5" w14:textId="05DF6AC1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บนระบบ </w:t>
      </w:r>
      <w:proofErr w:type="spellStart"/>
      <w:r w:rsidRPr="00F15773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ปี พ.ศ. 2560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10</w:t>
      </w:r>
    </w:p>
    <w:p w14:paraId="6269A4D0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13 ภาพหน้าจอแสดงผลข้อมูลบัญชีลักษณะผิวทางบนระบบ </w:t>
      </w:r>
      <w:proofErr w:type="spellStart"/>
      <w:r w:rsidRPr="00F15773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ปี พ.ศ. 2560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11</w:t>
      </w:r>
    </w:p>
    <w:p w14:paraId="09E4A7A4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14 ภาพหน้าจอแสดงผลข้อมูลสำรวจสภาพทางบนระบบ </w:t>
      </w:r>
      <w:proofErr w:type="spellStart"/>
      <w:r w:rsidRPr="00F15773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ปี พ.ศ. 2560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11</w:t>
      </w:r>
    </w:p>
    <w:p w14:paraId="23FFFD85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15 ภาพแสดงรถสำรวจสภาพทางที่มีการปรับปรุงตัวอุปกรณ์ 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>Laser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ab/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12</w:t>
      </w:r>
    </w:p>
    <w:p w14:paraId="2EADA0F9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16 ภาพแสดงผลการถ่ายภาพของรถสำรวจสภาพทาง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13</w:t>
      </w:r>
    </w:p>
    <w:p w14:paraId="56053923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17 ภาพหน้าจอแสดงผลการประเมินค่าความเสียหายบนผิวทาง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13</w:t>
      </w:r>
    </w:p>
    <w:p w14:paraId="216DD4E6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18 ภาพหน้าจอแสดงผลการประเมินค่าความเสียหายบนผิวทาง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14</w:t>
      </w:r>
    </w:p>
    <w:p w14:paraId="0D8D4596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19 ภาพแสดงรถสำรวจด้วยระบบ 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>LCMS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ab/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15</w:t>
      </w:r>
    </w:p>
    <w:p w14:paraId="7FB350A6" w14:textId="4ECCF4EB" w:rsidR="00F15773" w:rsidRPr="00F15773" w:rsidRDefault="00F15773" w:rsidP="00F15773">
      <w:pPr>
        <w:tabs>
          <w:tab w:val="left" w:pos="2340"/>
          <w:tab w:val="right" w:leader="dot" w:pos="9000"/>
        </w:tabs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20 ภาพผลการพัฒนาการแสดงผลหน้าแสดงข้อมูลสำรวจสภาพทาง ของระบบ </w:t>
      </w:r>
      <w:proofErr w:type="spellStart"/>
      <w:r w:rsidRPr="00F15773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ตั้งแต่ต้น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ตลอดจนปัจจุบั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16</w:t>
      </w:r>
    </w:p>
    <w:p w14:paraId="1D29E33F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21 ภาพ 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Diagram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ลำดับการพัฒนาระบบ </w:t>
      </w:r>
      <w:proofErr w:type="spellStart"/>
      <w:r w:rsidRPr="00F15773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ในแต่ละปี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17</w:t>
      </w:r>
    </w:p>
    <w:p w14:paraId="6AFFB3F0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22 ประมวลภาพบรรยากาศการประชุมเพื่อรับฟังความต้องการใช้งานจากเจ้าหน้าที่ที่เกี่ยวข้อง  </w:t>
      </w:r>
    </w:p>
    <w:p w14:paraId="6EA6E609" w14:textId="0C24EF41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User Requirement)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ครั้งที่ 1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19</w:t>
      </w:r>
    </w:p>
    <w:p w14:paraId="13D3DE2F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</w:p>
    <w:p w14:paraId="41FF6EBE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</w:p>
    <w:p w14:paraId="1E3BCEE9" w14:textId="77777777" w:rsid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</w:p>
    <w:p w14:paraId="13E11F86" w14:textId="14C7F3DC" w:rsidR="00F15773" w:rsidRPr="00822D92" w:rsidRDefault="00F15773" w:rsidP="00F15773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7BCBDA39" w14:textId="681EECB3" w:rsidR="00F15773" w:rsidRPr="00F15773" w:rsidRDefault="00F15773" w:rsidP="00F15773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 w:hint="cs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6379F601" w14:textId="26CC0440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23 ประมวลภาพบรรยากาศการประชุมเพื่อรับฟังความต้องการใช้งานจากเจ้าหน้าที่ที่เกี่ยวข้อง  </w:t>
      </w:r>
    </w:p>
    <w:p w14:paraId="58DF6ADD" w14:textId="144B58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 xml:space="preserve">User Requirement) 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ครั้งที่ 2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20</w:t>
      </w:r>
    </w:p>
    <w:p w14:paraId="0E138CB6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24 แสดงหน้าจอหลัก และการปรับเปลี่ยน 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>Tab Manu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ab/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21</w:t>
      </w:r>
    </w:p>
    <w:p w14:paraId="1F09CF3A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25 แสดงหน้าจอผลการค้นหาสายทาง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21</w:t>
      </w:r>
    </w:p>
    <w:p w14:paraId="565FA4E2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26 หน้าจอแสดงข้อมูลสรุประยะทาง/ระยะทางต่อ 2 ช่อง โดยแยกตามประเภทถนน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22</w:t>
      </w:r>
    </w:p>
    <w:p w14:paraId="2E455083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27 หน้าจอแสดงข้อมูลสรุปข้อมูลบัญชีลักษณะผิวทาง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23</w:t>
      </w:r>
    </w:p>
    <w:p w14:paraId="342E8656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28 หน้าจอแสดงข้อมูลสรุปค่าสภาพทาง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23</w:t>
      </w:r>
    </w:p>
    <w:p w14:paraId="77E4556D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29 รายการข้อมูลประเภทสายทางอื่น ๆ ที่เชื่อมโยงจากระบบบริหารจัดการทรัพย์สินทางหลวง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24</w:t>
      </w:r>
    </w:p>
    <w:p w14:paraId="0DAE1BAE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30 รายการข้อมูลประเภทสายทางอื่น ๆ ที่เชื่อมโยงจากการจัดเก็บบนระบบ </w:t>
      </w:r>
      <w:proofErr w:type="spellStart"/>
      <w:r w:rsidRPr="00F15773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F15773">
        <w:rPr>
          <w:rFonts w:ascii="TH SarabunPSK" w:hAnsi="TH SarabunPSK" w:cs="TH SarabunPSK"/>
          <w:color w:val="auto"/>
          <w:sz w:val="32"/>
          <w:szCs w:val="32"/>
        </w:rPr>
        <w:tab/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24</w:t>
      </w:r>
    </w:p>
    <w:p w14:paraId="6B689708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31 หน้าจอแสดงข้อมูลบัญชีลักษณะผิวทาง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25</w:t>
      </w:r>
    </w:p>
    <w:p w14:paraId="26771049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32 หน้าจอแสดงข้อมูลบัญชีลักษณะผิวทาง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25</w:t>
      </w:r>
    </w:p>
    <w:p w14:paraId="40B87618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33 แนวคิดการแสดงรายงานสรุปข้อมูลบัญชีสายทาง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26</w:t>
      </w:r>
    </w:p>
    <w:p w14:paraId="7F974BAF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34 แนวคิดการแสดงผลกราฟภาพรวมความเสียหายทางถนน เปรียบเทียบอดีตตลอดจนปัจจุบัน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27</w:t>
      </w:r>
    </w:p>
    <w:p w14:paraId="6A3F7806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35 การแสดงค่าสภาพทางภาพโดยรวมทั้งประเทศ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28</w:t>
      </w:r>
    </w:p>
    <w:p w14:paraId="1FEC7D56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36 ตัวอย่างหน้าจอการสืบค้นข้อมูลรัศมีโค้งแนวราบ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29</w:t>
      </w:r>
    </w:p>
    <w:p w14:paraId="4E910915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37 ตัวอย่างการพัฒนาฟังก์ชันที่สามารถวิเคราะห์ข้อมูลรัศมีโค้งแนวราบ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29</w:t>
      </w:r>
    </w:p>
    <w:p w14:paraId="2D16575A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38 ตัวอย่างการแสดงผลร่วมกับข้อมูลสภาพทาง และภาพกล้องสำรวจภาพถ่าย 2 ข้างทาง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30</w:t>
      </w:r>
    </w:p>
    <w:p w14:paraId="4D21E0AD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39 การพัฒนาระบบแบบ 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>Responsive Web Design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ab/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31</w:t>
      </w:r>
    </w:p>
    <w:p w14:paraId="27B5238B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40 ตัวอย่าง 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>Template file</w:t>
      </w:r>
      <w:r w:rsidRPr="00F15773">
        <w:rPr>
          <w:rFonts w:ascii="TH SarabunPSK" w:hAnsi="TH SarabunPSK" w:cs="TH SarabunPSK"/>
          <w:color w:val="auto"/>
          <w:sz w:val="32"/>
          <w:szCs w:val="32"/>
        </w:rPr>
        <w:tab/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32</w:t>
      </w:r>
    </w:p>
    <w:p w14:paraId="6B21450A" w14:textId="77777777" w:rsidR="00F15773" w:rsidRPr="00F15773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41 ตัวอย่างข้อมูลที่มีการแสดงภาพถ่าย 2 ข้างทาง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33</w:t>
      </w:r>
    </w:p>
    <w:p w14:paraId="354F7C49" w14:textId="76627DA7" w:rsidR="00720094" w:rsidRDefault="00F15773" w:rsidP="00F15773">
      <w:pPr>
        <w:tabs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>รูปที่ 42 ตัวอย่างการแสดงผลร่วมกับข้อมูลสภาพทาง และภาพกล้องสำรวจภาพถ่าย 2 ข้างทาง</w:t>
      </w:r>
      <w:r w:rsidRPr="00F15773">
        <w:rPr>
          <w:rFonts w:ascii="TH SarabunPSK" w:hAnsi="TH SarabunPSK" w:cs="TH SarabunPSK"/>
          <w:color w:val="auto"/>
          <w:sz w:val="32"/>
          <w:szCs w:val="32"/>
          <w:cs/>
        </w:rPr>
        <w:tab/>
        <w:t>33</w:t>
      </w:r>
    </w:p>
    <w:p w14:paraId="520ACE14" w14:textId="77777777" w:rsidR="00720094" w:rsidRDefault="00720094" w:rsidP="00321BD1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sectPr w:rsidR="00720094" w:rsidSect="00822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NumType w:fmt="thaiLetters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F1D3" w14:textId="77777777" w:rsidR="000E2318" w:rsidRDefault="000E2318">
      <w:r>
        <w:separator/>
      </w:r>
    </w:p>
  </w:endnote>
  <w:endnote w:type="continuationSeparator" w:id="0">
    <w:p w14:paraId="0AF1D008" w14:textId="77777777" w:rsidR="000E2318" w:rsidRDefault="000E2318">
      <w:r>
        <w:continuationSeparator/>
      </w:r>
    </w:p>
  </w:endnote>
  <w:endnote w:type="continuationNotice" w:id="1">
    <w:p w14:paraId="4ED21299" w14:textId="77777777" w:rsidR="000E2318" w:rsidRDefault="000E2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9245" w14:textId="77777777" w:rsidR="00F50622" w:rsidRDefault="00F50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1757" w14:textId="0C608668" w:rsidR="00BF5364" w:rsidRPr="00C14A6F" w:rsidRDefault="00C14A6F" w:rsidP="00C14A6F">
    <w:pPr>
      <w:pBdr>
        <w:top w:val="single" w:sz="4" w:space="16" w:color="auto"/>
      </w:pBdr>
      <w:tabs>
        <w:tab w:val="left" w:pos="7224"/>
        <w:tab w:val="right" w:pos="13410"/>
        <w:tab w:val="right" w:pos="13892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92150" wp14:editId="6A5FB301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855618429" name="Picture 18556184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</w:t>
    </w:r>
    <w:r>
      <w:rPr>
        <w:rFonts w:ascii="TH Sarabun New" w:hAnsi="TH Sarabun New" w:cs="TH Sarabun New"/>
        <w:i/>
        <w:iCs/>
      </w:rPr>
      <w:tab/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2F13" w14:textId="77777777" w:rsidR="00F50622" w:rsidRDefault="00F50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F163" w14:textId="77777777" w:rsidR="000E2318" w:rsidRDefault="000E2318">
      <w:r>
        <w:separator/>
      </w:r>
    </w:p>
  </w:footnote>
  <w:footnote w:type="continuationSeparator" w:id="0">
    <w:p w14:paraId="1AAE3C24" w14:textId="77777777" w:rsidR="000E2318" w:rsidRDefault="000E2318">
      <w:r>
        <w:continuationSeparator/>
      </w:r>
    </w:p>
  </w:footnote>
  <w:footnote w:type="continuationNotice" w:id="1">
    <w:p w14:paraId="787237DC" w14:textId="77777777" w:rsidR="000E2318" w:rsidRDefault="000E23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BFF7" w14:textId="77777777" w:rsidR="00F50622" w:rsidRDefault="00F50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F50622" w:rsidRPr="00F50622" w14:paraId="185C4766" w14:textId="77777777" w:rsidTr="00F7575A">
      <w:trPr>
        <w:cantSplit/>
        <w:trHeight w:val="1173"/>
      </w:trPr>
      <w:tc>
        <w:tcPr>
          <w:tcW w:w="673" w:type="pct"/>
          <w:vAlign w:val="center"/>
        </w:tcPr>
        <w:p w14:paraId="4D9F0E2E" w14:textId="77777777" w:rsidR="00F50622" w:rsidRPr="00F50622" w:rsidRDefault="00F50622" w:rsidP="00F50622">
          <w:pPr>
            <w:ind w:left="-104"/>
            <w:jc w:val="center"/>
            <w:rPr>
              <w:rFonts w:ascii="TH SarabunPSK" w:eastAsia="Times New Roman" w:hAnsi="TH SarabunPSK" w:cs="TH SarabunPSK"/>
              <w:color w:val="auto"/>
            </w:rPr>
          </w:pPr>
          <w:r w:rsidRPr="00F50622">
            <w:rPr>
              <w:rFonts w:ascii="TH SarabunPSK" w:eastAsia="Times New Roman" w:hAnsi="TH SarabunPSK" w:cs="TH SarabunPSK"/>
              <w:noProof/>
              <w:color w:val="auto"/>
            </w:rPr>
            <w:drawing>
              <wp:inline distT="0" distB="0" distL="0" distR="0" wp14:anchorId="272BDB63" wp14:editId="588C3BCE">
                <wp:extent cx="662940" cy="662940"/>
                <wp:effectExtent l="0" t="0" r="3810" b="3810"/>
                <wp:docPr id="2010319720" name="Picture 2010319720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0319720" name="รูปภาพ 2010319720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9EFDAD7" w14:textId="77777777" w:rsidR="00F50622" w:rsidRPr="00F50622" w:rsidRDefault="00F50622" w:rsidP="00F50622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eastAsia="Times New Roman" w:hAnsi="TH SarabunPSK" w:cs="TH SarabunPSK"/>
              <w:b/>
              <w:bCs/>
              <w:i/>
              <w:iCs/>
              <w:color w:val="000000"/>
              <w:cs/>
            </w:rPr>
          </w:pPr>
          <w:r w:rsidRPr="00F50622">
            <w:rPr>
              <w:rFonts w:ascii="TH SarabunPSK" w:eastAsia="Times New Roman" w:hAnsi="TH SarabunPSK" w:cs="TH SarabunPSK"/>
              <w:b/>
              <w:bCs/>
              <w:i/>
              <w:iCs/>
              <w:color w:val="000000"/>
              <w:cs/>
            </w:rPr>
            <w:t>คู่มือการพัฒนาและการใช้งานระบบ</w:t>
          </w:r>
          <w:r w:rsidRPr="00F50622">
            <w:rPr>
              <w:rFonts w:ascii="TH SarabunPSK" w:eastAsia="Times New Roman" w:hAnsi="TH SarabunPSK" w:cs="TH SarabunPSK" w:hint="cs"/>
              <w:b/>
              <w:bCs/>
              <w:i/>
              <w:iCs/>
              <w:color w:val="000000"/>
              <w:cs/>
            </w:rPr>
            <w:t xml:space="preserve"> </w:t>
          </w:r>
          <w:r w:rsidRPr="00F50622">
            <w:rPr>
              <w:rFonts w:ascii="TH SarabunPSK" w:eastAsia="Times New Roman" w:hAnsi="TH SarabunPSK" w:cs="TH SarabunPSK"/>
              <w:b/>
              <w:bCs/>
              <w:i/>
              <w:iCs/>
              <w:color w:val="000000"/>
              <w:cs/>
            </w:rPr>
            <w:t>(</w:t>
          </w:r>
          <w:proofErr w:type="spellStart"/>
          <w:r w:rsidRPr="00F50622">
            <w:rPr>
              <w:rFonts w:ascii="TH SarabunPSK" w:eastAsia="Times New Roman" w:hAnsi="TH SarabunPSK" w:cs="TH SarabunPSK"/>
              <w:b/>
              <w:bCs/>
              <w:i/>
              <w:iCs/>
              <w:color w:val="000000"/>
            </w:rPr>
            <w:t>Roadnet</w:t>
          </w:r>
          <w:proofErr w:type="spellEnd"/>
          <w:r w:rsidRPr="00F50622">
            <w:rPr>
              <w:rFonts w:ascii="TH SarabunPSK" w:eastAsia="Times New Roman" w:hAnsi="TH SarabunPSK" w:cs="TH SarabunPSK"/>
              <w:b/>
              <w:bCs/>
              <w:i/>
              <w:iCs/>
              <w:color w:val="000000"/>
            </w:rPr>
            <w:t xml:space="preserve"> User Manual)  </w:t>
          </w:r>
        </w:p>
        <w:p w14:paraId="31AB6C08" w14:textId="77777777" w:rsidR="00F50622" w:rsidRPr="00F50622" w:rsidRDefault="00F50622" w:rsidP="00F50622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eastAsia="Times New Roman" w:hAnsi="TH SarabunPSK" w:cs="TH SarabunPSK"/>
              <w:color w:val="auto"/>
              <w:cs/>
            </w:rPr>
          </w:pPr>
          <w:r w:rsidRPr="00F50622">
            <w:rPr>
              <w:rFonts w:ascii="TH SarabunPSK" w:eastAsia="Times New Roman" w:hAnsi="TH SarabunPSK" w:cs="TH SarabunPSK"/>
              <w:i/>
              <w:iCs/>
              <w:color w:val="000000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50622">
            <w:rPr>
              <w:rFonts w:ascii="TH SarabunPSK" w:eastAsia="Times New Roman" w:hAnsi="TH SarabunPSK" w:cs="TH SarabunPSK"/>
              <w:i/>
              <w:iCs/>
              <w:color w:val="000000"/>
            </w:rPr>
            <w:t>Roadnet</w:t>
          </w:r>
          <w:proofErr w:type="spellEnd"/>
          <w:r w:rsidRPr="00F50622">
            <w:rPr>
              <w:rFonts w:ascii="TH SarabunPSK" w:eastAsia="Times New Roman" w:hAnsi="TH SarabunPSK" w:cs="TH SarabunPSK"/>
              <w:i/>
              <w:iCs/>
              <w:color w:val="000000"/>
            </w:rPr>
            <w:t>)</w:t>
          </w:r>
          <w:r w:rsidRPr="00F50622">
            <w:rPr>
              <w:rFonts w:ascii="TH SarabunPSK" w:eastAsia="Times New Roman" w:hAnsi="TH SarabunPSK" w:cs="TH SarabunPSK" w:hint="cs"/>
              <w:i/>
              <w:iCs/>
              <w:color w:val="000000"/>
              <w:cs/>
            </w:rPr>
            <w:t xml:space="preserve"> </w:t>
          </w:r>
          <w:r w:rsidRPr="00F50622">
            <w:rPr>
              <w:rFonts w:ascii="TH SarabunPSK" w:eastAsia="Times New Roman" w:hAnsi="TH SarabunPSK" w:cs="TH SarabunPSK"/>
              <w:i/>
              <w:iCs/>
              <w:color w:val="000000"/>
              <w:cs/>
            </w:rPr>
            <w:br/>
          </w:r>
          <w:r w:rsidRPr="00F50622">
            <w:rPr>
              <w:rFonts w:ascii="TH SarabunPSK" w:eastAsia="Times New Roman" w:hAnsi="TH SarabunPSK" w:cs="TH SarabunPSK" w:hint="cs"/>
              <w:i/>
              <w:iCs/>
              <w:color w:val="000000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1A4C588D" w14:textId="77777777" w:rsidR="00CE2561" w:rsidRPr="00F50622" w:rsidRDefault="00CE2561" w:rsidP="00CE2561">
    <w:pPr>
      <w:pStyle w:val="Head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1CF9" w14:textId="77777777" w:rsidR="00F50622" w:rsidRDefault="00F50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57"/>
    <w:rsid w:val="000034EA"/>
    <w:rsid w:val="00003D32"/>
    <w:rsid w:val="00003F60"/>
    <w:rsid w:val="00005003"/>
    <w:rsid w:val="00014810"/>
    <w:rsid w:val="00015BD6"/>
    <w:rsid w:val="00021024"/>
    <w:rsid w:val="0002400E"/>
    <w:rsid w:val="00032D62"/>
    <w:rsid w:val="000362C4"/>
    <w:rsid w:val="0004069C"/>
    <w:rsid w:val="00043606"/>
    <w:rsid w:val="00044064"/>
    <w:rsid w:val="000457A9"/>
    <w:rsid w:val="00045BBC"/>
    <w:rsid w:val="000540E1"/>
    <w:rsid w:val="00062BD0"/>
    <w:rsid w:val="00072868"/>
    <w:rsid w:val="00074F0E"/>
    <w:rsid w:val="00077BB9"/>
    <w:rsid w:val="000803D6"/>
    <w:rsid w:val="00096BF7"/>
    <w:rsid w:val="000A1B17"/>
    <w:rsid w:val="000C7681"/>
    <w:rsid w:val="000D1180"/>
    <w:rsid w:val="000D154A"/>
    <w:rsid w:val="000D42A9"/>
    <w:rsid w:val="000D479C"/>
    <w:rsid w:val="000E2318"/>
    <w:rsid w:val="000E2C1B"/>
    <w:rsid w:val="000E547F"/>
    <w:rsid w:val="000F5FA2"/>
    <w:rsid w:val="0011353C"/>
    <w:rsid w:val="00114B62"/>
    <w:rsid w:val="001269E8"/>
    <w:rsid w:val="00130302"/>
    <w:rsid w:val="00131B75"/>
    <w:rsid w:val="001379EA"/>
    <w:rsid w:val="00140018"/>
    <w:rsid w:val="00152AC6"/>
    <w:rsid w:val="00154C2A"/>
    <w:rsid w:val="00154DCA"/>
    <w:rsid w:val="00155AFC"/>
    <w:rsid w:val="001664A7"/>
    <w:rsid w:val="00176E98"/>
    <w:rsid w:val="00180DED"/>
    <w:rsid w:val="00182C11"/>
    <w:rsid w:val="00183179"/>
    <w:rsid w:val="00186CF1"/>
    <w:rsid w:val="00187339"/>
    <w:rsid w:val="00193D96"/>
    <w:rsid w:val="001973CC"/>
    <w:rsid w:val="001A3A75"/>
    <w:rsid w:val="001B0406"/>
    <w:rsid w:val="001B1E68"/>
    <w:rsid w:val="001B2376"/>
    <w:rsid w:val="001B7EBF"/>
    <w:rsid w:val="001C20D5"/>
    <w:rsid w:val="001D041E"/>
    <w:rsid w:val="001D13B3"/>
    <w:rsid w:val="001D65F8"/>
    <w:rsid w:val="001F59F1"/>
    <w:rsid w:val="001F65A4"/>
    <w:rsid w:val="0020142A"/>
    <w:rsid w:val="002053BA"/>
    <w:rsid w:val="00212E3B"/>
    <w:rsid w:val="00214B69"/>
    <w:rsid w:val="002160C3"/>
    <w:rsid w:val="00252269"/>
    <w:rsid w:val="00260B20"/>
    <w:rsid w:val="0026405D"/>
    <w:rsid w:val="002766FA"/>
    <w:rsid w:val="00281A6E"/>
    <w:rsid w:val="00290594"/>
    <w:rsid w:val="00294884"/>
    <w:rsid w:val="00294E4F"/>
    <w:rsid w:val="00295111"/>
    <w:rsid w:val="002B00FF"/>
    <w:rsid w:val="002B1CC1"/>
    <w:rsid w:val="002E63C3"/>
    <w:rsid w:val="002F6571"/>
    <w:rsid w:val="002F6924"/>
    <w:rsid w:val="00305548"/>
    <w:rsid w:val="00311D95"/>
    <w:rsid w:val="003171E8"/>
    <w:rsid w:val="00321BD1"/>
    <w:rsid w:val="00323DC7"/>
    <w:rsid w:val="00344150"/>
    <w:rsid w:val="0034698F"/>
    <w:rsid w:val="00351D71"/>
    <w:rsid w:val="00362018"/>
    <w:rsid w:val="00372732"/>
    <w:rsid w:val="00374203"/>
    <w:rsid w:val="00385F04"/>
    <w:rsid w:val="003A02C0"/>
    <w:rsid w:val="003A3B8E"/>
    <w:rsid w:val="003A62E3"/>
    <w:rsid w:val="003B0610"/>
    <w:rsid w:val="003B5C82"/>
    <w:rsid w:val="003B6C84"/>
    <w:rsid w:val="003D5248"/>
    <w:rsid w:val="003E790B"/>
    <w:rsid w:val="003F5C6E"/>
    <w:rsid w:val="00406C5F"/>
    <w:rsid w:val="00410C1D"/>
    <w:rsid w:val="0041601B"/>
    <w:rsid w:val="00427757"/>
    <w:rsid w:val="00433224"/>
    <w:rsid w:val="004337A1"/>
    <w:rsid w:val="00433946"/>
    <w:rsid w:val="00446FAA"/>
    <w:rsid w:val="0045140B"/>
    <w:rsid w:val="00461657"/>
    <w:rsid w:val="0046348E"/>
    <w:rsid w:val="00466DC1"/>
    <w:rsid w:val="004700AB"/>
    <w:rsid w:val="00474271"/>
    <w:rsid w:val="00491B9B"/>
    <w:rsid w:val="00492C3A"/>
    <w:rsid w:val="004969FB"/>
    <w:rsid w:val="004A5DAD"/>
    <w:rsid w:val="004B1DD0"/>
    <w:rsid w:val="004B4363"/>
    <w:rsid w:val="004C47C4"/>
    <w:rsid w:val="004D2C7F"/>
    <w:rsid w:val="004D4372"/>
    <w:rsid w:val="004E36CE"/>
    <w:rsid w:val="004E7698"/>
    <w:rsid w:val="004F1095"/>
    <w:rsid w:val="004F46DD"/>
    <w:rsid w:val="0050549E"/>
    <w:rsid w:val="00507365"/>
    <w:rsid w:val="00515662"/>
    <w:rsid w:val="0052064B"/>
    <w:rsid w:val="00521663"/>
    <w:rsid w:val="0053305F"/>
    <w:rsid w:val="005330C3"/>
    <w:rsid w:val="00541FD5"/>
    <w:rsid w:val="00542BDA"/>
    <w:rsid w:val="00544744"/>
    <w:rsid w:val="00560DDD"/>
    <w:rsid w:val="00564781"/>
    <w:rsid w:val="00572B1B"/>
    <w:rsid w:val="005740AF"/>
    <w:rsid w:val="00574FB9"/>
    <w:rsid w:val="00577909"/>
    <w:rsid w:val="0058179B"/>
    <w:rsid w:val="00590866"/>
    <w:rsid w:val="0059682B"/>
    <w:rsid w:val="005A02B2"/>
    <w:rsid w:val="005A0D10"/>
    <w:rsid w:val="005B3D58"/>
    <w:rsid w:val="005C165C"/>
    <w:rsid w:val="005C5B06"/>
    <w:rsid w:val="005C6501"/>
    <w:rsid w:val="005C67D1"/>
    <w:rsid w:val="005E0417"/>
    <w:rsid w:val="005E0524"/>
    <w:rsid w:val="005E6A2C"/>
    <w:rsid w:val="005F7950"/>
    <w:rsid w:val="00600224"/>
    <w:rsid w:val="00601CD6"/>
    <w:rsid w:val="00605635"/>
    <w:rsid w:val="006073D9"/>
    <w:rsid w:val="006164C4"/>
    <w:rsid w:val="0062082D"/>
    <w:rsid w:val="006214DE"/>
    <w:rsid w:val="006224E2"/>
    <w:rsid w:val="00625868"/>
    <w:rsid w:val="0062648D"/>
    <w:rsid w:val="0063462C"/>
    <w:rsid w:val="00636822"/>
    <w:rsid w:val="0064151F"/>
    <w:rsid w:val="0064577B"/>
    <w:rsid w:val="00650596"/>
    <w:rsid w:val="00653029"/>
    <w:rsid w:val="00660CDB"/>
    <w:rsid w:val="00664A2C"/>
    <w:rsid w:val="00666139"/>
    <w:rsid w:val="00667624"/>
    <w:rsid w:val="00673563"/>
    <w:rsid w:val="00676080"/>
    <w:rsid w:val="00681FFA"/>
    <w:rsid w:val="00682728"/>
    <w:rsid w:val="006B3F8C"/>
    <w:rsid w:val="006B4078"/>
    <w:rsid w:val="006B51D8"/>
    <w:rsid w:val="006D005F"/>
    <w:rsid w:val="006D16A6"/>
    <w:rsid w:val="006E073B"/>
    <w:rsid w:val="006E09AB"/>
    <w:rsid w:val="006E6F51"/>
    <w:rsid w:val="006F0052"/>
    <w:rsid w:val="006F0877"/>
    <w:rsid w:val="006F4253"/>
    <w:rsid w:val="006F71CF"/>
    <w:rsid w:val="006F7852"/>
    <w:rsid w:val="007071F4"/>
    <w:rsid w:val="00713D1E"/>
    <w:rsid w:val="007157F5"/>
    <w:rsid w:val="007168B4"/>
    <w:rsid w:val="00720094"/>
    <w:rsid w:val="00740C5C"/>
    <w:rsid w:val="00754AB1"/>
    <w:rsid w:val="00756F01"/>
    <w:rsid w:val="00757173"/>
    <w:rsid w:val="00764291"/>
    <w:rsid w:val="00767950"/>
    <w:rsid w:val="0078336D"/>
    <w:rsid w:val="007847B8"/>
    <w:rsid w:val="00786846"/>
    <w:rsid w:val="00787DA7"/>
    <w:rsid w:val="007A5E33"/>
    <w:rsid w:val="007A6106"/>
    <w:rsid w:val="007B1C9B"/>
    <w:rsid w:val="007C1B57"/>
    <w:rsid w:val="007C1C57"/>
    <w:rsid w:val="007C5C43"/>
    <w:rsid w:val="007D0B46"/>
    <w:rsid w:val="007D24C2"/>
    <w:rsid w:val="007E06E7"/>
    <w:rsid w:val="007F0DBF"/>
    <w:rsid w:val="007F74BD"/>
    <w:rsid w:val="00801DC9"/>
    <w:rsid w:val="00822D92"/>
    <w:rsid w:val="008253B7"/>
    <w:rsid w:val="0083019A"/>
    <w:rsid w:val="0083618A"/>
    <w:rsid w:val="0085580F"/>
    <w:rsid w:val="008627B2"/>
    <w:rsid w:val="00862B3B"/>
    <w:rsid w:val="00877F64"/>
    <w:rsid w:val="00882360"/>
    <w:rsid w:val="00884E6C"/>
    <w:rsid w:val="00896B65"/>
    <w:rsid w:val="008A13D9"/>
    <w:rsid w:val="008A2029"/>
    <w:rsid w:val="008A5068"/>
    <w:rsid w:val="008A59A3"/>
    <w:rsid w:val="008B094E"/>
    <w:rsid w:val="008B3ABE"/>
    <w:rsid w:val="008C398A"/>
    <w:rsid w:val="008D591B"/>
    <w:rsid w:val="008E685B"/>
    <w:rsid w:val="008E7C63"/>
    <w:rsid w:val="008F1ABD"/>
    <w:rsid w:val="008F2AA5"/>
    <w:rsid w:val="0090770F"/>
    <w:rsid w:val="009339D7"/>
    <w:rsid w:val="0094652B"/>
    <w:rsid w:val="009506F2"/>
    <w:rsid w:val="009515A3"/>
    <w:rsid w:val="00957E4F"/>
    <w:rsid w:val="0096258C"/>
    <w:rsid w:val="009625AE"/>
    <w:rsid w:val="00963130"/>
    <w:rsid w:val="00966168"/>
    <w:rsid w:val="00975150"/>
    <w:rsid w:val="00983BA1"/>
    <w:rsid w:val="009914BE"/>
    <w:rsid w:val="009976D7"/>
    <w:rsid w:val="009A6FDF"/>
    <w:rsid w:val="009B03B6"/>
    <w:rsid w:val="009C387A"/>
    <w:rsid w:val="009C4069"/>
    <w:rsid w:val="009C4756"/>
    <w:rsid w:val="009D7D07"/>
    <w:rsid w:val="009E3C2F"/>
    <w:rsid w:val="009F1FC6"/>
    <w:rsid w:val="009F64DF"/>
    <w:rsid w:val="00A02C2D"/>
    <w:rsid w:val="00A0445C"/>
    <w:rsid w:val="00A072EA"/>
    <w:rsid w:val="00A0731D"/>
    <w:rsid w:val="00A07BEB"/>
    <w:rsid w:val="00A11547"/>
    <w:rsid w:val="00A2145F"/>
    <w:rsid w:val="00A22822"/>
    <w:rsid w:val="00A32A89"/>
    <w:rsid w:val="00A3345C"/>
    <w:rsid w:val="00A37487"/>
    <w:rsid w:val="00A417F4"/>
    <w:rsid w:val="00A4320B"/>
    <w:rsid w:val="00A659E6"/>
    <w:rsid w:val="00A84A8D"/>
    <w:rsid w:val="00AB5C1D"/>
    <w:rsid w:val="00AB61AE"/>
    <w:rsid w:val="00AC525B"/>
    <w:rsid w:val="00AD7721"/>
    <w:rsid w:val="00AE03CA"/>
    <w:rsid w:val="00AE1162"/>
    <w:rsid w:val="00AE4AA1"/>
    <w:rsid w:val="00B0402B"/>
    <w:rsid w:val="00B04FBE"/>
    <w:rsid w:val="00B05A76"/>
    <w:rsid w:val="00B065CB"/>
    <w:rsid w:val="00B07FC2"/>
    <w:rsid w:val="00B20886"/>
    <w:rsid w:val="00B35F69"/>
    <w:rsid w:val="00B36922"/>
    <w:rsid w:val="00B36C3F"/>
    <w:rsid w:val="00B3722F"/>
    <w:rsid w:val="00B37C1E"/>
    <w:rsid w:val="00B43679"/>
    <w:rsid w:val="00B550FE"/>
    <w:rsid w:val="00B55501"/>
    <w:rsid w:val="00B6437F"/>
    <w:rsid w:val="00B70D1E"/>
    <w:rsid w:val="00B74DCE"/>
    <w:rsid w:val="00B81A8C"/>
    <w:rsid w:val="00B84982"/>
    <w:rsid w:val="00B85DE4"/>
    <w:rsid w:val="00B86A58"/>
    <w:rsid w:val="00B92B66"/>
    <w:rsid w:val="00BB2B53"/>
    <w:rsid w:val="00BC39A7"/>
    <w:rsid w:val="00BC5AEC"/>
    <w:rsid w:val="00BE0E9F"/>
    <w:rsid w:val="00BE7F1B"/>
    <w:rsid w:val="00BF126F"/>
    <w:rsid w:val="00BF5364"/>
    <w:rsid w:val="00C04187"/>
    <w:rsid w:val="00C0619D"/>
    <w:rsid w:val="00C14A6F"/>
    <w:rsid w:val="00C16797"/>
    <w:rsid w:val="00C17C8C"/>
    <w:rsid w:val="00C2066E"/>
    <w:rsid w:val="00C26EEE"/>
    <w:rsid w:val="00C30D81"/>
    <w:rsid w:val="00C51D7E"/>
    <w:rsid w:val="00C51E4F"/>
    <w:rsid w:val="00C532D3"/>
    <w:rsid w:val="00C56C08"/>
    <w:rsid w:val="00C57E62"/>
    <w:rsid w:val="00C61751"/>
    <w:rsid w:val="00C74982"/>
    <w:rsid w:val="00C75D7A"/>
    <w:rsid w:val="00C81900"/>
    <w:rsid w:val="00C831D2"/>
    <w:rsid w:val="00C91336"/>
    <w:rsid w:val="00C930C8"/>
    <w:rsid w:val="00C95523"/>
    <w:rsid w:val="00C97C72"/>
    <w:rsid w:val="00CA53DF"/>
    <w:rsid w:val="00CB74B8"/>
    <w:rsid w:val="00CC22BF"/>
    <w:rsid w:val="00CC34D2"/>
    <w:rsid w:val="00CC4DA2"/>
    <w:rsid w:val="00CD07AC"/>
    <w:rsid w:val="00CD6B4D"/>
    <w:rsid w:val="00CE2561"/>
    <w:rsid w:val="00CE3DEB"/>
    <w:rsid w:val="00CE3F40"/>
    <w:rsid w:val="00CE69AA"/>
    <w:rsid w:val="00CF3730"/>
    <w:rsid w:val="00D01F68"/>
    <w:rsid w:val="00D05C33"/>
    <w:rsid w:val="00D06C9F"/>
    <w:rsid w:val="00D106C0"/>
    <w:rsid w:val="00D115CE"/>
    <w:rsid w:val="00D17F6B"/>
    <w:rsid w:val="00D34146"/>
    <w:rsid w:val="00D37223"/>
    <w:rsid w:val="00D41008"/>
    <w:rsid w:val="00D44891"/>
    <w:rsid w:val="00D45241"/>
    <w:rsid w:val="00D57C52"/>
    <w:rsid w:val="00D61BFC"/>
    <w:rsid w:val="00D73E7C"/>
    <w:rsid w:val="00D91001"/>
    <w:rsid w:val="00D97F3D"/>
    <w:rsid w:val="00DA4687"/>
    <w:rsid w:val="00DD37D8"/>
    <w:rsid w:val="00DD5D4E"/>
    <w:rsid w:val="00DE040A"/>
    <w:rsid w:val="00DE0F71"/>
    <w:rsid w:val="00DE0F72"/>
    <w:rsid w:val="00DE2216"/>
    <w:rsid w:val="00DE426E"/>
    <w:rsid w:val="00DF0112"/>
    <w:rsid w:val="00DF302B"/>
    <w:rsid w:val="00DF454E"/>
    <w:rsid w:val="00DF5C31"/>
    <w:rsid w:val="00E00323"/>
    <w:rsid w:val="00E017FC"/>
    <w:rsid w:val="00E03816"/>
    <w:rsid w:val="00E1056D"/>
    <w:rsid w:val="00E1159C"/>
    <w:rsid w:val="00E21C06"/>
    <w:rsid w:val="00E27CB6"/>
    <w:rsid w:val="00E32243"/>
    <w:rsid w:val="00E34D25"/>
    <w:rsid w:val="00E378B4"/>
    <w:rsid w:val="00E46487"/>
    <w:rsid w:val="00E4701F"/>
    <w:rsid w:val="00E52CA1"/>
    <w:rsid w:val="00E54181"/>
    <w:rsid w:val="00E569D1"/>
    <w:rsid w:val="00E678D9"/>
    <w:rsid w:val="00E70385"/>
    <w:rsid w:val="00E743C0"/>
    <w:rsid w:val="00EA3AD8"/>
    <w:rsid w:val="00EB0106"/>
    <w:rsid w:val="00EB57CB"/>
    <w:rsid w:val="00EB5E93"/>
    <w:rsid w:val="00EB76F7"/>
    <w:rsid w:val="00EC369C"/>
    <w:rsid w:val="00EC3EB0"/>
    <w:rsid w:val="00EF2909"/>
    <w:rsid w:val="00EF44A7"/>
    <w:rsid w:val="00EF5F60"/>
    <w:rsid w:val="00F02A09"/>
    <w:rsid w:val="00F15773"/>
    <w:rsid w:val="00F21C09"/>
    <w:rsid w:val="00F25DC0"/>
    <w:rsid w:val="00F31149"/>
    <w:rsid w:val="00F3445E"/>
    <w:rsid w:val="00F4053C"/>
    <w:rsid w:val="00F45610"/>
    <w:rsid w:val="00F50622"/>
    <w:rsid w:val="00F56D06"/>
    <w:rsid w:val="00F6227E"/>
    <w:rsid w:val="00F65C39"/>
    <w:rsid w:val="00F67240"/>
    <w:rsid w:val="00F677A9"/>
    <w:rsid w:val="00F80A5B"/>
    <w:rsid w:val="00F866E4"/>
    <w:rsid w:val="00F93A49"/>
    <w:rsid w:val="00F960C3"/>
    <w:rsid w:val="00FC58C2"/>
    <w:rsid w:val="00FC7C4D"/>
    <w:rsid w:val="00FE20C5"/>
    <w:rsid w:val="00FE5A01"/>
    <w:rsid w:val="00FE7981"/>
    <w:rsid w:val="00FF0BCD"/>
    <w:rsid w:val="00FF5BE4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02982"/>
  <w15:chartTrackingRefBased/>
  <w15:docId w15:val="{288D3CEE-33BB-4EB0-A9A7-F2DB3BB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94"/>
    <w:pPr>
      <w:spacing w:after="0" w:line="240" w:lineRule="auto"/>
    </w:pPr>
    <w:rPr>
      <w:rFonts w:ascii="Cordia New" w:eastAsia="Cordia New" w:hAnsi="Cordia New" w:cs="Angsana New"/>
      <w:color w:val="00000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61657"/>
  </w:style>
  <w:style w:type="paragraph" w:styleId="Footer">
    <w:name w:val="footer"/>
    <w:basedOn w:val="Normal"/>
    <w:link w:val="FooterChar"/>
    <w:rsid w:val="004616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61657"/>
    <w:rPr>
      <w:rFonts w:ascii="Times New Roman" w:eastAsia="Times New Roman" w:hAnsi="Times New Roman" w:cs="Angsana New"/>
      <w:color w:val="00000A"/>
      <w:sz w:val="20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461657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461657"/>
    <w:rPr>
      <w:rFonts w:ascii="Cordia New" w:eastAsia="Cordia New" w:hAnsi="Cordia New" w:cs="Angsana New"/>
      <w:color w:val="00000A"/>
      <w:sz w:val="28"/>
      <w:szCs w:val="32"/>
    </w:rPr>
  </w:style>
  <w:style w:type="paragraph" w:styleId="TOC1">
    <w:name w:val="toc 1"/>
    <w:basedOn w:val="Normal"/>
    <w:next w:val="Normal"/>
    <w:uiPriority w:val="39"/>
    <w:rsid w:val="00461657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D42A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D42A9"/>
    <w:pPr>
      <w:spacing w:line="259" w:lineRule="auto"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935E-B335-4FB3-9EB6-DE655759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natnicha samraj</dc:creator>
  <cp:keywords/>
  <dc:description/>
  <cp:lastModifiedBy>Suppavich Permsuwan</cp:lastModifiedBy>
  <cp:revision>196</cp:revision>
  <cp:lastPrinted>2023-08-17T02:28:00Z</cp:lastPrinted>
  <dcterms:created xsi:type="dcterms:W3CDTF">2023-02-20T02:02:00Z</dcterms:created>
  <dcterms:modified xsi:type="dcterms:W3CDTF">2023-08-17T06:29:00Z</dcterms:modified>
</cp:coreProperties>
</file>