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43049B5B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893DA9" w:rsidRPr="00893DA9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ระยอง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0AC44AE" w:rsidR="007A7F7D" w:rsidRPr="006F468C" w:rsidRDefault="00505E9B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893DA9" w:rsidRPr="00893DA9" w14:paraId="7D6E65CF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A80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F24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4A7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2FB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393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193+000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6E0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203+890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298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10.89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281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FB3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CA7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0EB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6F2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070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93DA9" w:rsidRPr="00893DA9" w14:paraId="7D016F89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BC1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D55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1E4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7CE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EA0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203+890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2A9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193+000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D6F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10.89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032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48C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26E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191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C23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055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93DA9" w:rsidRPr="00893DA9" w14:paraId="4F5338F9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E82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3D7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FC0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983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63D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203+890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343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204+290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D01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C49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9E7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AA2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63E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644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925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893DA9" w:rsidRPr="00893DA9" w14:paraId="2A9D30A0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7DB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D2E2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338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073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FF5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204+290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243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204+800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44B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641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CDD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272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89F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BCE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391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893DA9" w:rsidRPr="00893DA9" w14:paraId="13CC6723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AF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3BE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A21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AED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0BD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204+290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884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203+890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F79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7C2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7F8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F68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61D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710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50B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93DA9" w:rsidRPr="00893DA9" w14:paraId="48C1DC29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629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E92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AD7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E42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พลูตาหลวง - มาบตาพุด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AD4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204+800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08A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204+290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142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0C2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561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9E1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55A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F98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892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0.20</w:t>
            </w:r>
          </w:p>
        </w:tc>
      </w:tr>
      <w:tr w:rsidR="00893DA9" w:rsidRPr="00893DA9" w14:paraId="25949C9B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EAC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DFD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105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017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6D9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204+800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77D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206+687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DEA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1.887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700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A1B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0BB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6F5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0A2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8B6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93DA9" w:rsidRPr="00893DA9" w14:paraId="2B35885A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AF2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C0D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938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8E7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3EB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206+687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405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207+017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A90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D7A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CE2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6A4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7FD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FE6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57C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893DA9" w:rsidRPr="00893DA9" w14:paraId="23C386A7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AA9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C1D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448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A65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338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206+687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307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204+800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1E5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088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191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C4E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80B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539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2F7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93DA9" w:rsidRPr="00893DA9" w14:paraId="2871A80C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84E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F37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78F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7A4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257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207+017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513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206+687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CF7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3D2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DAD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EDA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27A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723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3A9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93DA9" w:rsidRPr="00893DA9" w14:paraId="058F309A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8B2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68B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651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DBB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52A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207+017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5E0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210+800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2F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149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411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DD1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6FE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F13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9D9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893DA9" w:rsidRPr="00893DA9" w14:paraId="7CF612F0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44C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A4E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6D3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74C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C18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210+800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195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216+990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CD4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499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875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B10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6D3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248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724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93DA9" w:rsidRPr="00893DA9" w14:paraId="4426C5DC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78C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19D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66F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DB6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มาบตาพุด - 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2DA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216+990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F42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207+017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50A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9.97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1F7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CBD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B66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ED4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733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F3B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93DA9" w:rsidRPr="00893DA9" w14:paraId="5854441A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6CB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F34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127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2C6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ระยอง - กะเฉด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48F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223+650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5A1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248+000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F1D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24.35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4B2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CC3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70F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8D8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31F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790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93DA9" w:rsidRPr="00893DA9" w14:paraId="57311A49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756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059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8B2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49B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ระยอง - กะเฉด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5AA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248+000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9CF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223+650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9ED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24.35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D2F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D37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F50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49A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C29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438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893DA9" w:rsidRPr="00893DA9" w14:paraId="1E1FF85B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3B9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A86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BA3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275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301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248+000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C91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276+700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2BB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28.7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C3B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604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0D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E68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F37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588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93DA9" w:rsidRPr="00893DA9" w14:paraId="62F3B352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6F4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0E2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9E5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8E4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153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82E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271+200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A52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46F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BA8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EC2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C00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A6F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148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93DA9" w:rsidRPr="00893DA9" w14:paraId="26166665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2BA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725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ACC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3B9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AA4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271+200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50B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842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D08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FCD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EBF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77F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D20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846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893DA9" w:rsidRPr="00893DA9" w14:paraId="08AE48B5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F7A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75A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FD3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BD2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9EB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275+200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B87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275+929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689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0.729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C9F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EEE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17/06/19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084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8F5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E17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582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93DA9" w:rsidRPr="00893DA9" w14:paraId="374415DC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0E7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96D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AB1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BFD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5CB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275+929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099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275+200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68C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775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A89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5E9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5CC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99C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3C2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893DA9" w:rsidRPr="00893DA9" w14:paraId="4EAB6D96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582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026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C7C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996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กะเฉด - นายายอาม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CCF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276+700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7F9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248+000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A05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28.7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48F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861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45E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F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33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66C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93DA9" w:rsidRPr="00893DA9" w14:paraId="72B66B5A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E64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73B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C3E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D33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บ้านแลง - หาดใหญ่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2F6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21+234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877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B70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21.23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619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5DE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9A7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A32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C3C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DD7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93DA9" w:rsidRPr="00893DA9" w14:paraId="1A60E717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4F2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AE4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10E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DE8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บ้านค่าย - หนองละลอก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2AF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5A5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9+440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4A1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9.44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704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53C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8FB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856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271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B49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93DA9" w:rsidRPr="00893DA9" w14:paraId="78281D60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15D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246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BBC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F55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บ้านค่าย - หนองละลอก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1D5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11+900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78E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9+440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076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8BB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36D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888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ACA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A94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5A8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93DA9" w:rsidRPr="00893DA9" w14:paraId="5F14F901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EEA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489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9CB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88C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บ้านค่าย - หนองละลอก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01C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9+440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EDB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14+041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1E5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4.601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6E9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4F0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886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B9C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B3E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9B3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93DA9" w:rsidRPr="00893DA9" w14:paraId="1DC8F77E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7BA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527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894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170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มาบตาพุด - แยกนิคมพัฒนา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43E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202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277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57F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DCF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F75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E29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F14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227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93DA9" w:rsidRPr="00893DA9" w14:paraId="7CB2EAD2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6DB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261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5E2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EC8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มาบตาพุด - แยกนิคมพัฒนา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32F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0D7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53A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B59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056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113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574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D7F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7.63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463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93DA9" w:rsidRPr="00893DA9" w14:paraId="78B8865C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6CA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48E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E63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AD9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แยกนิคมพัฒนา - อ่างเก็บน้ำหนองปลาไหล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076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68F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25+545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98F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11.945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FFA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D36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1A0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B76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554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C95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893DA9" w:rsidRPr="00893DA9" w14:paraId="31E5632C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785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C59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9C4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1DA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แยกนิคมพัฒนา - อ่างเก็บน้ำหนองปลาไหล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123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25+545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A88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7B5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11.95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DEE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A6F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A05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81F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03A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0CC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93DA9" w:rsidRPr="00893DA9" w14:paraId="0D2BBBE9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550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5A7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6E6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6A3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อ่างเก็บน้ำหนองปลาไหล - หนองเสือช้าง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AE8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F50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8C1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16.8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900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BE7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EE3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C8E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56D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E81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893DA9" w:rsidRPr="00893DA9" w14:paraId="037D6E90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8F4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0C2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3C0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4B1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อ่างเก็บน้ำหนองปลาไหล - หนองเสือช้าง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63C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D2F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0E8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16.8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A2C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DCA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E90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718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4CE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A28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893DA9" w:rsidRPr="00893DA9" w14:paraId="3C83EA6D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496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CC0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F9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AFE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 xml:space="preserve">บ้านฉาง - ถนนซอย </w:t>
            </w:r>
            <w:r w:rsidRPr="00893DA9">
              <w:rPr>
                <w:rFonts w:ascii="TH SarabunPSK" w:hAnsi="TH SarabunPSK" w:cs="TH SarabunPSK"/>
                <w:color w:val="000000"/>
              </w:rPr>
              <w:t xml:space="preserve">13 </w:t>
            </w:r>
            <w:r w:rsidRPr="00893DA9">
              <w:rPr>
                <w:rFonts w:ascii="TH SarabunPSK" w:hAnsi="TH SarabunPSK" w:cs="TH SarabunPSK"/>
                <w:color w:val="000000"/>
                <w:cs/>
              </w:rPr>
              <w:t>ของนิคมสร้างตนเองจังหวัดระยอง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B6A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9D7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20+180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1A5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19.18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B29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ED8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37D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317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0C6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D72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93DA9" w:rsidRPr="00893DA9" w14:paraId="5DE87BB9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1E7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281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677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6F7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 xml:space="preserve">บ้านฉาง - ถนนซอย </w:t>
            </w:r>
            <w:r w:rsidRPr="00893DA9">
              <w:rPr>
                <w:rFonts w:ascii="TH SarabunPSK" w:hAnsi="TH SarabunPSK" w:cs="TH SarabunPSK"/>
                <w:color w:val="000000"/>
              </w:rPr>
              <w:t xml:space="preserve">13 </w:t>
            </w:r>
            <w:r w:rsidRPr="00893DA9">
              <w:rPr>
                <w:rFonts w:ascii="TH SarabunPSK" w:hAnsi="TH SarabunPSK" w:cs="TH SarabunPSK"/>
                <w:color w:val="000000"/>
                <w:cs/>
              </w:rPr>
              <w:t>ของนิคมสร้างตนเองจังหวัดระยอง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E2C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DA8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B4D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B9D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E17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72B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DAE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7BC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7EA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93DA9" w:rsidRPr="00893DA9" w14:paraId="686272EA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44B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136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285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2D2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 xml:space="preserve">บ้านฉาง - ถนนซอย </w:t>
            </w:r>
            <w:r w:rsidRPr="00893DA9">
              <w:rPr>
                <w:rFonts w:ascii="TH SarabunPSK" w:hAnsi="TH SarabunPSK" w:cs="TH SarabunPSK"/>
                <w:color w:val="000000"/>
              </w:rPr>
              <w:t xml:space="preserve">13 </w:t>
            </w:r>
            <w:r w:rsidRPr="00893DA9">
              <w:rPr>
                <w:rFonts w:ascii="TH SarabunPSK" w:hAnsi="TH SarabunPSK" w:cs="TH SarabunPSK"/>
                <w:color w:val="000000"/>
                <w:cs/>
              </w:rPr>
              <w:t>ของนิคมสร้างตนเองจังหวัดระยอง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57C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20+180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52B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30+742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40F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10.562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9DB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9E9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EB0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D65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481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99C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93DA9" w:rsidRPr="00893DA9" w14:paraId="3EF4BADE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573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D65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9CC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725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 xml:space="preserve">บ้านฉาง - ถนนซอย </w:t>
            </w:r>
            <w:r w:rsidRPr="00893DA9">
              <w:rPr>
                <w:rFonts w:ascii="TH SarabunPSK" w:hAnsi="TH SarabunPSK" w:cs="TH SarabunPSK"/>
                <w:color w:val="000000"/>
              </w:rPr>
              <w:t xml:space="preserve">13 </w:t>
            </w:r>
            <w:r w:rsidRPr="00893DA9">
              <w:rPr>
                <w:rFonts w:ascii="TH SarabunPSK" w:hAnsi="TH SarabunPSK" w:cs="TH SarabunPSK"/>
                <w:color w:val="000000"/>
                <w:cs/>
              </w:rPr>
              <w:t>ของนิคมสร้างตนเองจังหวัดระยอง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CEA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20+180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3AE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19+450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A68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777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C63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CA4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E1C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51A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78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93DA9" w:rsidRPr="00893DA9" w14:paraId="42E517A1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9A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E8D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C3F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D39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 xml:space="preserve">บ้านฉาง - ถนนซอย </w:t>
            </w:r>
            <w:r w:rsidRPr="00893DA9">
              <w:rPr>
                <w:rFonts w:ascii="TH SarabunPSK" w:hAnsi="TH SarabunPSK" w:cs="TH SarabunPSK"/>
                <w:color w:val="000000"/>
              </w:rPr>
              <w:t xml:space="preserve">13 </w:t>
            </w:r>
            <w:r w:rsidRPr="00893DA9">
              <w:rPr>
                <w:rFonts w:ascii="TH SarabunPSK" w:hAnsi="TH SarabunPSK" w:cs="TH SarabunPSK"/>
                <w:color w:val="000000"/>
                <w:cs/>
              </w:rPr>
              <w:t>ของนิคมสร้างตนเองจังหวัดระยอง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213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3C1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20+180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F04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12D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62C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4D5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71B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D18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A27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93DA9" w:rsidRPr="00893DA9" w14:paraId="39A347CC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4D0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378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A5F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BFB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บางบุตร - ชุมแสง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625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A12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30+416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4C6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30.416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FEB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149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863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25D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CF1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CC3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893DA9" w:rsidRPr="00893DA9" w14:paraId="12DE84C2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285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lastRenderedPageBreak/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532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6FF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0EC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E32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513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14+415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77D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FFD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75D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B69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3C1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D63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B0C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893DA9" w:rsidRPr="00893DA9" w14:paraId="5C57820A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C9D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FBE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626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A81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78E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47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408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73E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645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AF7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ACD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7FD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C0C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93DA9" w:rsidRPr="00893DA9" w14:paraId="332F0FEC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A65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BA0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E85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981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647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14+415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347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14+820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E5F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D5F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D09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769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402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5A8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F3F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93DA9" w:rsidRPr="00893DA9" w14:paraId="5C462788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908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481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0F5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61E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F14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DFA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EAD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773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B13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F10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CBF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A93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6F1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93DA9" w:rsidRPr="00893DA9" w14:paraId="0BBAF109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815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E1B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13C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DC3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ACB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14+820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7D7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27+880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EC5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87B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2CD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CD9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C3C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3E3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F81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93DA9" w:rsidRPr="00893DA9" w14:paraId="7EB5E489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8A9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603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B8E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2B6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BC1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27+741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C3B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9CB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489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55E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B30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EA3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260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C3C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93DA9" w:rsidRPr="00893DA9" w14:paraId="4566A7D1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58E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569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629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8AE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B64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27+880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EE1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28+041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130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0.161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5E4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402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385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2EF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71C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B40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893DA9" w:rsidRPr="00893DA9" w14:paraId="619BD4F8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E20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1B7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EC5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8BD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B21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28+041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EC6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27+741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D88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99F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DB5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61B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942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4F4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DF4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893DA9" w:rsidRPr="00893DA9" w14:paraId="7B11CE9D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20C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828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8E3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1E9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405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28+041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963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42+561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31D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D77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6E9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4A3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D70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FAF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CF7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893DA9" w:rsidRPr="00893DA9" w14:paraId="4B92C6E1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65E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2FE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A60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571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496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42+414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8B3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28+041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DF6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14.37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048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6D6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4D5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76D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027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E8A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893DA9" w:rsidRPr="00893DA9" w14:paraId="2193B65B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747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B59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C44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FB7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7FE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42+561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12D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43+751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A6D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57E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066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499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A5A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FCC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890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893DA9" w:rsidRPr="00893DA9" w14:paraId="7921B94E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8A7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80E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E1B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CB6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ACD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43+604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BB6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42+414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201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BD8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3C6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383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BA6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E26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585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893DA9" w:rsidRPr="00893DA9" w14:paraId="16CB6F73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D72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C9B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1D1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CA4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03B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43+751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771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45+731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B7F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A6A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E3F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E39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79B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FA6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80A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0.21</w:t>
            </w:r>
          </w:p>
        </w:tc>
      </w:tr>
      <w:tr w:rsidR="00893DA9" w:rsidRPr="00893DA9" w14:paraId="01641243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594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019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8B5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7D1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D30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45+594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437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43+604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C00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0B2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DB4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5C5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313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081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010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0.21</w:t>
            </w:r>
          </w:p>
        </w:tc>
      </w:tr>
      <w:tr w:rsidR="00893DA9" w:rsidRPr="00893DA9" w14:paraId="7C1B8667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533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DAF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27E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359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9A9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45+731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E69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46+291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61D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E65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A02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C38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7B4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B12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E9A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893DA9" w:rsidRPr="00893DA9" w14:paraId="1C7AB769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1C5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50C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E95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880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C9A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46+129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628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45+594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DFF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B13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647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3EC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6E0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869F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477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893DA9" w:rsidRPr="00893DA9" w14:paraId="570829AF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E633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0F1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BF2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8CB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0B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46+291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82B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47+569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D8A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1.278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32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442A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DFE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F9F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1A8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838B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893DA9" w:rsidRPr="00893DA9" w14:paraId="4D590579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15A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D9B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2B7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14C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เขาคันทรง - บ้านค่าย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DD4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47+569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746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46+129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FA9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548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32F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97A9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E50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B44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E76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893DA9" w:rsidRPr="00893DA9" w14:paraId="45098099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C44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CE8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CD8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47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ทางรอบอ่างเก็บน้ำหนองปลาไหล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AD5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5245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0A5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8D5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0A82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EBE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CC1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748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A8B8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93DA9" w:rsidRPr="00893DA9" w14:paraId="618A5680" w14:textId="77777777" w:rsidTr="00893DA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51B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9A3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3578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07B1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EC7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  <w:cs/>
              </w:rPr>
              <w:t>ทางรอบอ่างเก็บน้ำหนองปลาไหล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61CE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1957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01F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0ED0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103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12/06/19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C35D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7A1C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6E46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2EB4" w14:textId="77777777" w:rsidR="00893DA9" w:rsidRPr="00893DA9" w:rsidRDefault="00893DA9" w:rsidP="00893D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93DA9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7E64D" w14:textId="77777777" w:rsidR="004E14D7" w:rsidRDefault="004E14D7" w:rsidP="0002338D">
      <w:r>
        <w:separator/>
      </w:r>
    </w:p>
  </w:endnote>
  <w:endnote w:type="continuationSeparator" w:id="0">
    <w:p w14:paraId="6FF5E572" w14:textId="77777777" w:rsidR="004E14D7" w:rsidRDefault="004E14D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2EAF" w14:textId="77777777" w:rsidR="004E14D7" w:rsidRDefault="004E14D7" w:rsidP="0002338D">
      <w:r>
        <w:separator/>
      </w:r>
    </w:p>
  </w:footnote>
  <w:footnote w:type="continuationSeparator" w:id="0">
    <w:p w14:paraId="4341D932" w14:textId="77777777" w:rsidR="004E14D7" w:rsidRDefault="004E14D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14D7"/>
    <w:rsid w:val="004E47F8"/>
    <w:rsid w:val="004E6B04"/>
    <w:rsid w:val="0050025C"/>
    <w:rsid w:val="005033EB"/>
    <w:rsid w:val="00505E9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93DA9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86349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893DA9"/>
    <w:rPr>
      <w:color w:val="954F72"/>
      <w:u w:val="single"/>
    </w:rPr>
  </w:style>
  <w:style w:type="paragraph" w:customStyle="1" w:styleId="msonormal0">
    <w:name w:val="msonormal"/>
    <w:basedOn w:val="a0"/>
    <w:rsid w:val="00893DA9"/>
    <w:pPr>
      <w:spacing w:before="100" w:beforeAutospacing="1" w:after="100" w:afterAutospacing="1"/>
    </w:pPr>
  </w:style>
  <w:style w:type="paragraph" w:customStyle="1" w:styleId="xl66">
    <w:name w:val="xl66"/>
    <w:basedOn w:val="a0"/>
    <w:rsid w:val="00893DA9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893DA9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43DD-CD78-41F5-A244-3DE554E8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2020-04-14T05:40:00Z</dcterms:modified>
</cp:coreProperties>
</file>