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D0B" w:rsidRPr="00B839C2" w:rsidRDefault="00001724">
      <w:pPr>
        <w:rPr>
          <w:b/>
          <w:bCs/>
        </w:rPr>
      </w:pPr>
      <w:r>
        <w:rPr>
          <w:rFonts w:cs="Tahoma" w:hint="cs"/>
          <w:b/>
          <w:bCs/>
          <w:cs/>
        </w:rPr>
        <w:t>วิธี</w:t>
      </w:r>
      <w:r w:rsidR="00AC6654" w:rsidRPr="00B839C2">
        <w:rPr>
          <w:rFonts w:cs="Tahoma"/>
          <w:b/>
          <w:bCs/>
          <w:cs/>
        </w:rPr>
        <w:t>การเชื่อมต่อข้อมูล</w:t>
      </w:r>
    </w:p>
    <w:p w:rsidR="00ED4806" w:rsidRDefault="00ED4806" w:rsidP="00E3585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สร้างตารางเพื่อเก็บข้อมูลในระบบ </w:t>
      </w:r>
      <w:proofErr w:type="spellStart"/>
      <w:r>
        <w:t>Roadnet</w:t>
      </w:r>
      <w:proofErr w:type="spellEnd"/>
    </w:p>
    <w:p w:rsidR="00F02176" w:rsidRDefault="00F02176" w:rsidP="00F02176">
      <w:pPr>
        <w:jc w:val="center"/>
      </w:pPr>
      <w:r>
        <w:rPr>
          <w:noProof/>
        </w:rPr>
        <w:drawing>
          <wp:inline distT="0" distB="0" distL="0" distR="0">
            <wp:extent cx="2059200" cy="3402000"/>
            <wp:effectExtent l="0" t="0" r="0" b="8255"/>
            <wp:docPr id="1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C184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200" cy="34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342" w:rsidRDefault="00D62342" w:rsidP="00F02176">
      <w:pPr>
        <w:jc w:val="center"/>
      </w:pPr>
      <w:r>
        <w:rPr>
          <w:rFonts w:hint="cs"/>
          <w:cs/>
        </w:rPr>
        <w:t xml:space="preserve">รูปที่ </w:t>
      </w:r>
      <w:r>
        <w:t xml:space="preserve">1 </w:t>
      </w:r>
      <w:r>
        <w:rPr>
          <w:rFonts w:hint="cs"/>
          <w:cs/>
        </w:rPr>
        <w:t>ส่วนหนึ่งของตารางข้อมูล</w:t>
      </w:r>
    </w:p>
    <w:p w:rsidR="00D62342" w:rsidRDefault="00D62342" w:rsidP="00F02176">
      <w:pPr>
        <w:jc w:val="center"/>
        <w:rPr>
          <w:rFonts w:hint="cs"/>
          <w:cs/>
        </w:rPr>
      </w:pPr>
    </w:p>
    <w:p w:rsidR="00E375E6" w:rsidRDefault="00D53E2B" w:rsidP="00E3585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ใช้</w:t>
      </w:r>
      <w:r w:rsidR="00E868CC">
        <w:rPr>
          <w:rFonts w:hint="cs"/>
          <w:cs/>
        </w:rPr>
        <w:t>ข้อมูลสายทาง</w:t>
      </w:r>
      <w:r w:rsidR="00E375E6">
        <w:rPr>
          <w:rFonts w:hint="cs"/>
          <w:cs/>
        </w:rPr>
        <w:t xml:space="preserve">ของระบบ </w:t>
      </w:r>
      <w:r w:rsidR="00E375E6">
        <w:t xml:space="preserve">HRIS </w:t>
      </w:r>
      <w:r w:rsidR="00E868CC">
        <w:rPr>
          <w:rFonts w:hint="cs"/>
          <w:cs/>
        </w:rPr>
        <w:t xml:space="preserve">จากตาราง </w:t>
      </w:r>
      <w:r w:rsidR="00E868CC">
        <w:t xml:space="preserve">road, section </w:t>
      </w:r>
      <w:r w:rsidR="00E868CC">
        <w:rPr>
          <w:rFonts w:hint="cs"/>
          <w:cs/>
        </w:rPr>
        <w:t xml:space="preserve">และ </w:t>
      </w:r>
      <w:proofErr w:type="spellStart"/>
      <w:r w:rsidR="00E868CC">
        <w:t>se</w:t>
      </w:r>
      <w:r w:rsidR="00047E80">
        <w:t>c</w:t>
      </w:r>
      <w:r w:rsidR="00E868CC">
        <w:t>tion_part</w:t>
      </w:r>
      <w:proofErr w:type="spellEnd"/>
      <w:r>
        <w:rPr>
          <w:rFonts w:hint="cs"/>
          <w:cs/>
        </w:rPr>
        <w:t xml:space="preserve"> </w:t>
      </w:r>
      <w:r w:rsidR="00E375E6">
        <w:rPr>
          <w:rFonts w:hint="cs"/>
          <w:cs/>
        </w:rPr>
        <w:t xml:space="preserve">ซึ่งเชื่อมต่อกับฐานข้อมูล </w:t>
      </w:r>
      <w:proofErr w:type="spellStart"/>
      <w:r w:rsidR="00E375E6">
        <w:t>Roadnet</w:t>
      </w:r>
      <w:proofErr w:type="spellEnd"/>
      <w:r w:rsidR="00E375E6">
        <w:rPr>
          <w:rFonts w:hint="cs"/>
          <w:cs/>
        </w:rPr>
        <w:t xml:space="preserve"> อยู่แล้วด้วยวิธี </w:t>
      </w:r>
      <w:r w:rsidR="00E375E6">
        <w:t xml:space="preserve">replication </w:t>
      </w:r>
      <w:r>
        <w:rPr>
          <w:rFonts w:hint="cs"/>
          <w:cs/>
        </w:rPr>
        <w:t>เป็นข้อมูลตั้งต้น</w:t>
      </w:r>
    </w:p>
    <w:p w:rsidR="00EF1AEE" w:rsidRDefault="00E375E6" w:rsidP="00E375E6">
      <w:pPr>
        <w:ind w:left="1080"/>
      </w:pPr>
      <w:r>
        <w:rPr>
          <w:rFonts w:hint="cs"/>
          <w:cs/>
        </w:rPr>
        <w:t>เช่น หมายเลขสายทาง</w:t>
      </w:r>
      <w:r>
        <w:t xml:space="preserve">, </w:t>
      </w:r>
      <w:r>
        <w:rPr>
          <w:rFonts w:hint="cs"/>
          <w:cs/>
        </w:rPr>
        <w:t>กม.</w:t>
      </w:r>
      <w:r w:rsidR="002F71E3">
        <w:t xml:space="preserve"> </w:t>
      </w:r>
      <w:r w:rsidR="002F71E3">
        <w:rPr>
          <w:rFonts w:hint="cs"/>
          <w:cs/>
        </w:rPr>
        <w:t>เป็นต้น</w:t>
      </w:r>
    </w:p>
    <w:p w:rsidR="002F71E3" w:rsidRDefault="002F71E3" w:rsidP="002F71E3">
      <w:pPr>
        <w:jc w:val="center"/>
      </w:pPr>
      <w:r>
        <w:rPr>
          <w:noProof/>
        </w:rPr>
        <w:drawing>
          <wp:inline distT="0" distB="0" distL="0" distR="0">
            <wp:extent cx="5811061" cy="2457793"/>
            <wp:effectExtent l="0" t="0" r="0" b="0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C9F9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E80" w:rsidRDefault="00047E80" w:rsidP="00E3585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lastRenderedPageBreak/>
        <w:t xml:space="preserve">ดึงข้อมูล </w:t>
      </w:r>
      <w:r>
        <w:t xml:space="preserve">AADT </w:t>
      </w:r>
      <w:r>
        <w:rPr>
          <w:rFonts w:hint="cs"/>
          <w:cs/>
        </w:rPr>
        <w:t xml:space="preserve">ปีล่าสุดจากฐานข้อมูล </w:t>
      </w:r>
      <w:r>
        <w:t>TIMS</w:t>
      </w:r>
      <w:r>
        <w:rPr>
          <w:rFonts w:hint="cs"/>
          <w:cs/>
        </w:rPr>
        <w:t xml:space="preserve"> ตาราง </w:t>
      </w:r>
      <w:proofErr w:type="spellStart"/>
      <w:r w:rsidRPr="00967DB2">
        <w:t>tims_vk</w:t>
      </w:r>
      <w:proofErr w:type="spellEnd"/>
      <w:r w:rsidRPr="00967DB2">
        <w:rPr>
          <w:rFonts w:hint="cs"/>
        </w:rPr>
        <w:t xml:space="preserve"> </w:t>
      </w:r>
      <w:r>
        <w:rPr>
          <w:rFonts w:hint="cs"/>
          <w:cs/>
        </w:rPr>
        <w:t xml:space="preserve">และ </w:t>
      </w:r>
      <w:proofErr w:type="spellStart"/>
      <w:r w:rsidRPr="00967DB2">
        <w:t>tims_aadt_station_type</w:t>
      </w:r>
      <w:proofErr w:type="spellEnd"/>
      <w:r w:rsidRPr="00967DB2">
        <w:rPr>
          <w:rFonts w:hint="cs"/>
        </w:rPr>
        <w:t xml:space="preserve"> </w:t>
      </w:r>
      <w:r>
        <w:rPr>
          <w:rFonts w:hint="cs"/>
          <w:cs/>
        </w:rPr>
        <w:t xml:space="preserve">ซึ่งเชื่อมต่อมาด้วยวิธี </w:t>
      </w:r>
      <w:r>
        <w:t>replication</w:t>
      </w:r>
    </w:p>
    <w:p w:rsidR="00047E80" w:rsidRDefault="00047E80" w:rsidP="00047E80">
      <w:pPr>
        <w:ind w:left="360"/>
        <w:jc w:val="center"/>
      </w:pPr>
      <w:r>
        <w:rPr>
          <w:noProof/>
        </w:rPr>
        <w:drawing>
          <wp:inline distT="0" distB="0" distL="0" distR="0" wp14:anchorId="28B94615" wp14:editId="66C25198">
            <wp:extent cx="4782217" cy="2467319"/>
            <wp:effectExtent l="0" t="0" r="0" b="9525"/>
            <wp:docPr id="10" name="Picture 10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EC57B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E80" w:rsidRDefault="00047E80" w:rsidP="00E3585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ดึงปีที่ซ่อมล่าสุด จากระบบ </w:t>
      </w:r>
      <w:proofErr w:type="spellStart"/>
      <w:r>
        <w:t>Plannet</w:t>
      </w:r>
      <w:proofErr w:type="spellEnd"/>
      <w:r>
        <w:t xml:space="preserve"> </w:t>
      </w:r>
      <w:r>
        <w:rPr>
          <w:rFonts w:hint="cs"/>
          <w:cs/>
        </w:rPr>
        <w:t xml:space="preserve">ผ่านทาง </w:t>
      </w:r>
      <w:r>
        <w:t>Web Service</w:t>
      </w:r>
    </w:p>
    <w:p w:rsidR="00047E80" w:rsidRDefault="00047E80" w:rsidP="00047E80">
      <w:pPr>
        <w:ind w:left="360"/>
        <w:jc w:val="center"/>
      </w:pPr>
      <w:r>
        <w:rPr>
          <w:noProof/>
        </w:rPr>
        <w:drawing>
          <wp:inline distT="0" distB="0" distL="0" distR="0" wp14:anchorId="1256ABD4" wp14:editId="220A9ED6">
            <wp:extent cx="3974400" cy="3780000"/>
            <wp:effectExtent l="0" t="0" r="7620" b="0"/>
            <wp:docPr id="11" name="Picture 1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EC70D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4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E80" w:rsidRDefault="00047E80" w:rsidP="00E3585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เมื่อเติมข้อมูลระดับตอนควบคุมครบแล้ว จะ</w:t>
      </w:r>
      <w:r>
        <w:rPr>
          <w:rFonts w:hint="cs"/>
          <w:cs/>
        </w:rPr>
        <w:t>ตัด</w:t>
      </w:r>
      <w:r>
        <w:rPr>
          <w:rFonts w:hint="cs"/>
          <w:cs/>
        </w:rPr>
        <w:t>สายทาง</w:t>
      </w:r>
      <w:r>
        <w:rPr>
          <w:rFonts w:hint="cs"/>
          <w:cs/>
        </w:rPr>
        <w:t xml:space="preserve">เป็นช่วงละ </w:t>
      </w:r>
      <w:r>
        <w:t>1</w:t>
      </w:r>
      <w:r>
        <w:rPr>
          <w:rFonts w:hint="cs"/>
          <w:cs/>
        </w:rPr>
        <w:t xml:space="preserve"> กม.</w:t>
      </w:r>
    </w:p>
    <w:p w:rsidR="00047E80" w:rsidRDefault="00047E80" w:rsidP="00047E80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นำข้อมูลสายทางของระบบ </w:t>
      </w:r>
      <w:proofErr w:type="spellStart"/>
      <w:r>
        <w:t>Roadnet</w:t>
      </w:r>
      <w:proofErr w:type="spellEnd"/>
      <w:r>
        <w:rPr>
          <w:rFonts w:hint="cs"/>
          <w:cs/>
        </w:rPr>
        <w:t xml:space="preserve"> จากตาราง </w:t>
      </w:r>
      <w:r>
        <w:t>subsection, lane</w:t>
      </w:r>
      <w:r>
        <w:rPr>
          <w:rFonts w:hint="cs"/>
          <w:cs/>
        </w:rPr>
        <w:t xml:space="preserve"> มาเติม</w:t>
      </w:r>
    </w:p>
    <w:p w:rsidR="00047E80" w:rsidRDefault="00047E80" w:rsidP="00047E80">
      <w:pPr>
        <w:ind w:left="1080"/>
      </w:pPr>
      <w:r>
        <w:rPr>
          <w:rFonts w:hint="cs"/>
          <w:cs/>
        </w:rPr>
        <w:t>เช่น ผิวทาง</w:t>
      </w:r>
      <w:r>
        <w:t xml:space="preserve">, </w:t>
      </w:r>
      <w:r>
        <w:rPr>
          <w:rFonts w:hint="cs"/>
          <w:cs/>
        </w:rPr>
        <w:t>ความกว้างสายทาง</w:t>
      </w:r>
      <w:r>
        <w:t xml:space="preserve"> </w:t>
      </w:r>
      <w:r>
        <w:rPr>
          <w:rFonts w:hint="cs"/>
          <w:cs/>
        </w:rPr>
        <w:t>เป็นต้น</w:t>
      </w:r>
    </w:p>
    <w:p w:rsidR="00047E80" w:rsidRDefault="00047E80" w:rsidP="00047E80">
      <w:pPr>
        <w:jc w:val="center"/>
      </w:pPr>
      <w:r>
        <w:rPr>
          <w:rFonts w:hint="cs"/>
          <w:noProof/>
          <w:lang w:val="th-TH"/>
        </w:rPr>
        <w:lastRenderedPageBreak/>
        <w:drawing>
          <wp:inline distT="0" distB="0" distL="0" distR="0" wp14:anchorId="35D38F82" wp14:editId="10352D8B">
            <wp:extent cx="4315427" cy="2400635"/>
            <wp:effectExtent l="0" t="0" r="9525" b="0"/>
            <wp:docPr id="6" name="Picture 6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C99B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E2B" w:rsidRDefault="00001724" w:rsidP="00E35858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นำ</w:t>
      </w:r>
      <w:r w:rsidR="00D53E2B">
        <w:rPr>
          <w:rFonts w:hint="cs"/>
          <w:cs/>
        </w:rPr>
        <w:t>ข้อมูลสำรวจ</w:t>
      </w:r>
      <w:r w:rsidR="00E375E6">
        <w:rPr>
          <w:rFonts w:hint="cs"/>
          <w:cs/>
        </w:rPr>
        <w:t>ล่าสุด</w:t>
      </w:r>
      <w:r w:rsidR="00ED4806">
        <w:rPr>
          <w:rFonts w:hint="cs"/>
          <w:cs/>
        </w:rPr>
        <w:t>ของ</w:t>
      </w:r>
      <w:r w:rsidR="00E375E6">
        <w:rPr>
          <w:rFonts w:hint="cs"/>
          <w:cs/>
        </w:rPr>
        <w:t xml:space="preserve">ระบบ </w:t>
      </w:r>
      <w:proofErr w:type="spellStart"/>
      <w:r w:rsidR="00E375E6">
        <w:t>Roadnet</w:t>
      </w:r>
      <w:proofErr w:type="spellEnd"/>
      <w:r w:rsidR="00E375E6">
        <w:rPr>
          <w:rFonts w:hint="cs"/>
          <w:cs/>
        </w:rPr>
        <w:t xml:space="preserve"> </w:t>
      </w:r>
      <w:r>
        <w:rPr>
          <w:rFonts w:hint="cs"/>
          <w:cs/>
        </w:rPr>
        <w:t xml:space="preserve">จากตาราง </w:t>
      </w:r>
      <w:r w:rsidR="00966A1E">
        <w:t>survey</w:t>
      </w:r>
      <w:r w:rsidR="00ED4806">
        <w:t xml:space="preserve">, </w:t>
      </w:r>
      <w:proofErr w:type="spellStart"/>
      <w:r w:rsidR="00ED4806">
        <w:t>survey_point</w:t>
      </w:r>
      <w:proofErr w:type="spellEnd"/>
      <w:r w:rsidR="00ED4806">
        <w:t xml:space="preserve">, </w:t>
      </w:r>
      <w:proofErr w:type="spellStart"/>
      <w:r w:rsidR="00ED4806">
        <w:t>survey_ac</w:t>
      </w:r>
      <w:proofErr w:type="spellEnd"/>
      <w:r w:rsidR="00ED4806">
        <w:t xml:space="preserve"> </w:t>
      </w:r>
      <w:r w:rsidR="00ED4806">
        <w:rPr>
          <w:rFonts w:hint="cs"/>
          <w:cs/>
        </w:rPr>
        <w:t>และ</w:t>
      </w:r>
      <w:r w:rsidR="00ED4806">
        <w:t xml:space="preserve"> </w:t>
      </w:r>
      <w:proofErr w:type="spellStart"/>
      <w:r w:rsidR="00ED4806">
        <w:t>survey_conc</w:t>
      </w:r>
      <w:proofErr w:type="spellEnd"/>
      <w:r w:rsidR="00E375E6">
        <w:t xml:space="preserve"> </w:t>
      </w:r>
      <w:r>
        <w:rPr>
          <w:rFonts w:hint="cs"/>
          <w:cs/>
        </w:rPr>
        <w:t>มาเติม</w:t>
      </w:r>
    </w:p>
    <w:p w:rsidR="00E375E6" w:rsidRDefault="00E375E6" w:rsidP="00E375E6">
      <w:pPr>
        <w:ind w:left="1080"/>
      </w:pPr>
      <w:r>
        <w:rPr>
          <w:rFonts w:hint="cs"/>
          <w:cs/>
        </w:rPr>
        <w:t xml:space="preserve">เช่น </w:t>
      </w:r>
      <w:r>
        <w:t>IRI</w:t>
      </w:r>
      <w:r w:rsidR="00D62742">
        <w:t>, Rutting</w:t>
      </w:r>
      <w:r w:rsidR="002F71E3">
        <w:t xml:space="preserve"> </w:t>
      </w:r>
      <w:r w:rsidR="002F71E3">
        <w:rPr>
          <w:rFonts w:hint="cs"/>
          <w:cs/>
        </w:rPr>
        <w:t>เป็นต้น</w:t>
      </w:r>
    </w:p>
    <w:p w:rsidR="002F71E3" w:rsidRDefault="002F71E3" w:rsidP="00047E80">
      <w:pPr>
        <w:jc w:val="center"/>
        <w:rPr>
          <w:rFonts w:hint="cs"/>
          <w:cs/>
        </w:rPr>
      </w:pPr>
      <w:r>
        <w:rPr>
          <w:rFonts w:hint="cs"/>
          <w:noProof/>
          <w:lang w:val="th-TH"/>
        </w:rPr>
        <w:drawing>
          <wp:inline distT="0" distB="0" distL="0" distR="0">
            <wp:extent cx="4753638" cy="2410161"/>
            <wp:effectExtent l="0" t="0" r="8890" b="9525"/>
            <wp:docPr id="5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C23A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724" w:rsidRDefault="00001724" w:rsidP="00967DB2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ดึงข้อมูล</w:t>
      </w:r>
      <w:r w:rsidR="006D5E98">
        <w:rPr>
          <w:rFonts w:hint="cs"/>
          <w:cs/>
        </w:rPr>
        <w:t>สำรวจ</w:t>
      </w:r>
      <w:r>
        <w:rPr>
          <w:rFonts w:hint="cs"/>
          <w:cs/>
        </w:rPr>
        <w:t xml:space="preserve">จากฐานข้อมูล </w:t>
      </w:r>
      <w:r w:rsidR="00D53E2B">
        <w:t>MIIS</w:t>
      </w:r>
      <w:r w:rsidR="006D5E98">
        <w:rPr>
          <w:rFonts w:hint="cs"/>
          <w:cs/>
        </w:rPr>
        <w:t xml:space="preserve"> </w:t>
      </w:r>
      <w:r w:rsidR="00967DB2">
        <w:rPr>
          <w:rFonts w:hint="cs"/>
          <w:cs/>
        </w:rPr>
        <w:t xml:space="preserve">ตาราง </w:t>
      </w:r>
      <w:proofErr w:type="spellStart"/>
      <w:r w:rsidR="00967DB2">
        <w:t>s_deflection</w:t>
      </w:r>
      <w:proofErr w:type="spellEnd"/>
      <w:r w:rsidR="00967DB2">
        <w:t xml:space="preserve">,​ </w:t>
      </w:r>
      <w:proofErr w:type="spellStart"/>
      <w:r w:rsidR="00967DB2">
        <w:t>s_deflection_fwd_km</w:t>
      </w:r>
      <w:proofErr w:type="spellEnd"/>
      <w:r w:rsidR="00967DB2">
        <w:t>,</w:t>
      </w:r>
      <w:r w:rsidR="00967DB2">
        <w:rPr>
          <w:rFonts w:cs="Tahoma" w:hint="cs"/>
          <w:cs/>
        </w:rPr>
        <w:t xml:space="preserve"> </w:t>
      </w:r>
      <w:proofErr w:type="spellStart"/>
      <w:r w:rsidR="00967DB2">
        <w:t>s_iri</w:t>
      </w:r>
      <w:proofErr w:type="spellEnd"/>
      <w:r w:rsidR="00967DB2">
        <w:t xml:space="preserve">, </w:t>
      </w:r>
      <w:proofErr w:type="spellStart"/>
      <w:r w:rsidR="00967DB2">
        <w:t>s_iri_km</w:t>
      </w:r>
      <w:proofErr w:type="spellEnd"/>
      <w:r w:rsidR="00967DB2">
        <w:t xml:space="preserve"> </w:t>
      </w:r>
      <w:r w:rsidR="00967DB2">
        <w:rPr>
          <w:rFonts w:hint="cs"/>
          <w:cs/>
        </w:rPr>
        <w:t xml:space="preserve">และ </w:t>
      </w:r>
      <w:proofErr w:type="spellStart"/>
      <w:r w:rsidR="00967DB2">
        <w:t>s_iri_m</w:t>
      </w:r>
      <w:proofErr w:type="spellEnd"/>
      <w:r w:rsidR="00967DB2">
        <w:rPr>
          <w:rFonts w:hint="cs"/>
          <w:cs/>
        </w:rPr>
        <w:t xml:space="preserve"> </w:t>
      </w:r>
      <w:r w:rsidR="006D5E98">
        <w:rPr>
          <w:rFonts w:hint="cs"/>
          <w:cs/>
        </w:rPr>
        <w:t xml:space="preserve">ซึ่งเชื่อมมาด้วยวิธี </w:t>
      </w:r>
      <w:r w:rsidR="006D5E98">
        <w:t>replication</w:t>
      </w:r>
    </w:p>
    <w:p w:rsidR="00ED4806" w:rsidRDefault="00ED4806" w:rsidP="00ED4806">
      <w:pPr>
        <w:ind w:left="1080"/>
      </w:pPr>
      <w:r>
        <w:rPr>
          <w:rFonts w:hint="cs"/>
          <w:cs/>
        </w:rPr>
        <w:t xml:space="preserve">เช่น </w:t>
      </w:r>
      <w:r>
        <w:t>IRI, Deflection</w:t>
      </w:r>
      <w:r w:rsidR="006D5E98">
        <w:rPr>
          <w:rFonts w:hint="cs"/>
          <w:cs/>
        </w:rPr>
        <w:t xml:space="preserve"> </w:t>
      </w:r>
      <w:r w:rsidR="002F71E3">
        <w:rPr>
          <w:rFonts w:hint="cs"/>
          <w:cs/>
        </w:rPr>
        <w:t>เป็นต้น</w:t>
      </w:r>
      <w:r w:rsidR="002F6A00">
        <w:t xml:space="preserve"> </w:t>
      </w:r>
      <w:r w:rsidR="006D5E98">
        <w:rPr>
          <w:rFonts w:hint="cs"/>
          <w:cs/>
        </w:rPr>
        <w:t xml:space="preserve">โดยค่าที่ซ้ำกับ </w:t>
      </w:r>
      <w:proofErr w:type="spellStart"/>
      <w:r w:rsidR="006D5E98">
        <w:t>Roadnet</w:t>
      </w:r>
      <w:proofErr w:type="spellEnd"/>
      <w:r w:rsidR="006D5E98">
        <w:t xml:space="preserve"> </w:t>
      </w:r>
      <w:r w:rsidR="006D5E98">
        <w:rPr>
          <w:rFonts w:hint="cs"/>
          <w:cs/>
        </w:rPr>
        <w:t>จะใช้เฉพาะข้อมูลที่ใหม่กว่า</w:t>
      </w:r>
    </w:p>
    <w:p w:rsidR="002F71E3" w:rsidRDefault="006A49BC" w:rsidP="002F71E3">
      <w:pPr>
        <w:jc w:val="center"/>
      </w:pPr>
      <w:r>
        <w:rPr>
          <w:rFonts w:hint="cs"/>
          <w:noProof/>
        </w:rPr>
        <w:lastRenderedPageBreak/>
        <w:drawing>
          <wp:inline distT="0" distB="0" distL="0" distR="0">
            <wp:extent cx="4658375" cy="2457793"/>
            <wp:effectExtent l="0" t="0" r="8890" b="0"/>
            <wp:docPr id="7" name="Picture 7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EC64D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AEE" w:rsidRDefault="00967DB2" w:rsidP="00047E80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บันทึกค่า</w:t>
      </w:r>
      <w:proofErr w:type="spellStart"/>
      <w:r>
        <w:rPr>
          <w:rFonts w:hint="cs"/>
          <w:cs/>
        </w:rPr>
        <w:t>อื่นๆ</w:t>
      </w:r>
      <w:proofErr w:type="spellEnd"/>
      <w:r>
        <w:rPr>
          <w:rFonts w:hint="cs"/>
          <w:cs/>
        </w:rPr>
        <w:t xml:space="preserve"> ที่เกิดจากการ</w:t>
      </w:r>
      <w:r w:rsidR="00D53E2B">
        <w:rPr>
          <w:rFonts w:hint="cs"/>
          <w:cs/>
        </w:rPr>
        <w:t>คำนวณ</w:t>
      </w:r>
      <w:r w:rsidR="00082EC1">
        <w:rPr>
          <w:rFonts w:hint="cs"/>
          <w:cs/>
        </w:rPr>
        <w:t xml:space="preserve">เช่น </w:t>
      </w:r>
      <w:r w:rsidR="00082EC1">
        <w:t xml:space="preserve">SNC </w:t>
      </w:r>
      <w:r w:rsidR="00082EC1">
        <w:rPr>
          <w:rFonts w:hint="cs"/>
          <w:cs/>
        </w:rPr>
        <w:t>เป็นต้น</w:t>
      </w:r>
    </w:p>
    <w:p w:rsidR="00967DB2" w:rsidRDefault="00967DB2" w:rsidP="00EF1AEE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ทำการ </w:t>
      </w:r>
      <w:r>
        <w:t xml:space="preserve">replicate </w:t>
      </w:r>
      <w:r>
        <w:rPr>
          <w:rFonts w:hint="cs"/>
          <w:cs/>
        </w:rPr>
        <w:t xml:space="preserve">มายังระบบ </w:t>
      </w:r>
      <w:r>
        <w:t>TIMS</w:t>
      </w:r>
      <w:bookmarkStart w:id="0" w:name="_GoBack"/>
      <w:bookmarkEnd w:id="0"/>
    </w:p>
    <w:sectPr w:rsidR="00967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93C8A"/>
    <w:multiLevelType w:val="hybridMultilevel"/>
    <w:tmpl w:val="7DEA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81"/>
    <w:rsid w:val="00001724"/>
    <w:rsid w:val="00047E80"/>
    <w:rsid w:val="00082EC1"/>
    <w:rsid w:val="00192E81"/>
    <w:rsid w:val="001F4D0B"/>
    <w:rsid w:val="002F6A00"/>
    <w:rsid w:val="002F71E3"/>
    <w:rsid w:val="00440812"/>
    <w:rsid w:val="004B7862"/>
    <w:rsid w:val="006A49BC"/>
    <w:rsid w:val="006D5E98"/>
    <w:rsid w:val="0082042A"/>
    <w:rsid w:val="00861640"/>
    <w:rsid w:val="00966A1E"/>
    <w:rsid w:val="00967DB2"/>
    <w:rsid w:val="009B7274"/>
    <w:rsid w:val="00AC6654"/>
    <w:rsid w:val="00B839C2"/>
    <w:rsid w:val="00D53E2B"/>
    <w:rsid w:val="00D62342"/>
    <w:rsid w:val="00D62742"/>
    <w:rsid w:val="00E35858"/>
    <w:rsid w:val="00E375E6"/>
    <w:rsid w:val="00E868CC"/>
    <w:rsid w:val="00ED4806"/>
    <w:rsid w:val="00EF1AEE"/>
    <w:rsid w:val="00F0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AA3C"/>
  <w15:chartTrackingRefBased/>
  <w15:docId w15:val="{D423DAF8-C477-4322-9981-AEB58E8B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5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form">
      <a:majorFont>
        <a:latin typeface="Tahoma"/>
        <a:ea typeface=""/>
        <a:cs typeface="Tahoma"/>
      </a:majorFont>
      <a:minorFont>
        <a:latin typeface="Tahoma"/>
        <a:ea typeface="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670D-0304-4DA3-8BDB-3905C558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Tanawat K.</dc:creator>
  <cp:keywords/>
  <dc:description/>
  <cp:lastModifiedBy>Tanawat K.</cp:lastModifiedBy>
  <cp:revision>11</cp:revision>
  <dcterms:created xsi:type="dcterms:W3CDTF">2017-06-23T05:42:00Z</dcterms:created>
  <dcterms:modified xsi:type="dcterms:W3CDTF">2017-06-27T04:19:00Z</dcterms:modified>
</cp:coreProperties>
</file>