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19" w:rsidRPr="00A50E30" w:rsidRDefault="001D1B19" w:rsidP="00E1507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1D1B19" w:rsidRPr="00DA293B" w:rsidRDefault="001D1B19" w:rsidP="00E15074">
      <w:pPr>
        <w:pStyle w:val="a3"/>
        <w:tabs>
          <w:tab w:val="left" w:pos="567"/>
        </w:tabs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DA293B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Pr="00DA293B">
        <w:rPr>
          <w:rFonts w:ascii="Angsana New" w:hAnsi="Angsana New" w:cs="Angsana New"/>
          <w:b/>
          <w:bCs/>
          <w:sz w:val="36"/>
          <w:szCs w:val="36"/>
        </w:rPr>
        <w:t>1</w:t>
      </w:r>
    </w:p>
    <w:p w:rsidR="001D1B19" w:rsidRPr="00DA293B" w:rsidRDefault="001D1B19" w:rsidP="00E15074">
      <w:pPr>
        <w:pStyle w:val="a3"/>
        <w:tabs>
          <w:tab w:val="left" w:pos="567"/>
        </w:tabs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DA293B">
        <w:rPr>
          <w:rFonts w:ascii="Angsana New" w:hAnsi="Angsana New" w:cs="Angsana New" w:hint="cs"/>
          <w:b/>
          <w:bCs/>
          <w:sz w:val="36"/>
          <w:szCs w:val="36"/>
          <w:cs/>
        </w:rPr>
        <w:t>บทนำ</w:t>
      </w:r>
    </w:p>
    <w:p w:rsidR="001D1B19" w:rsidRPr="00DA293B" w:rsidRDefault="001D1B19" w:rsidP="00E1507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B03DC1" w:rsidRPr="00DA293B" w:rsidRDefault="00B03DC1" w:rsidP="00E15074">
      <w:pPr>
        <w:pStyle w:val="a3"/>
        <w:tabs>
          <w:tab w:val="left" w:pos="540"/>
        </w:tabs>
        <w:jc w:val="thaiDistribute"/>
        <w:outlineLvl w:val="0"/>
        <w:rPr>
          <w:rFonts w:ascii="Angsana New" w:hAnsi="Angsana New" w:cs="Angsana New"/>
          <w:b/>
          <w:bCs/>
          <w:sz w:val="32"/>
          <w:szCs w:val="32"/>
          <w:cs/>
        </w:rPr>
      </w:pPr>
      <w:r w:rsidRPr="00DA293B">
        <w:rPr>
          <w:rFonts w:ascii="Angsana New" w:hAnsi="Angsana New" w:cs="Angsana New"/>
          <w:b/>
          <w:bCs/>
          <w:sz w:val="32"/>
          <w:szCs w:val="32"/>
        </w:rPr>
        <w:t>1.1</w:t>
      </w:r>
      <w:r w:rsidRPr="00DA293B">
        <w:rPr>
          <w:rFonts w:ascii="Angsana New" w:hAnsi="Angsana New" w:cs="Angsana New"/>
          <w:b/>
          <w:bCs/>
          <w:sz w:val="32"/>
          <w:szCs w:val="32"/>
        </w:rPr>
        <w:tab/>
      </w: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บทนำ</w:t>
      </w:r>
      <w:r w:rsidR="00280C8D" w:rsidRPr="00DA293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80C8D" w:rsidRPr="00DA293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B03DC1" w:rsidRPr="00DA293B" w:rsidRDefault="00B03DC1" w:rsidP="00E15074">
      <w:pPr>
        <w:tabs>
          <w:tab w:val="left" w:pos="54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กรมทางหลวงเป็นหน่วยงานหลักที่ต้องดูแลโครงข่ายสายทางทั่วประเทศ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ปัจจุบันมีระยะทางในความรับผิดชอบกว่า 67,793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กิโลเมตร (ต่อ 2 ช่องจราจร) โดยแบ่งเป็น</w:t>
      </w:r>
      <w:r w:rsidRPr="00DA293B">
        <w:rPr>
          <w:rFonts w:ascii="Angsana New" w:hAnsi="Angsana New" w:cs="Angsana New" w:hint="cs"/>
          <w:sz w:val="32"/>
          <w:szCs w:val="32"/>
          <w:cs/>
        </w:rPr>
        <w:t>ผิว</w:t>
      </w:r>
      <w:r w:rsidRPr="00DA293B">
        <w:rPr>
          <w:rFonts w:ascii="Angsana New" w:hAnsi="Angsana New" w:cs="Angsana New"/>
          <w:sz w:val="32"/>
          <w:szCs w:val="32"/>
          <w:cs/>
        </w:rPr>
        <w:t>ทางลาดยาง 61,834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กิโลเมตร </w:t>
      </w:r>
      <w:r w:rsidRPr="00DA293B">
        <w:rPr>
          <w:rFonts w:ascii="Angsana New" w:hAnsi="Angsana New" w:cs="Angsana New" w:hint="cs"/>
          <w:sz w:val="32"/>
          <w:szCs w:val="32"/>
          <w:cs/>
        </w:rPr>
        <w:t>ผิว</w:t>
      </w:r>
      <w:r w:rsidRPr="00DA293B">
        <w:rPr>
          <w:rFonts w:ascii="Angsana New" w:hAnsi="Angsana New" w:cs="Angsana New"/>
          <w:sz w:val="32"/>
          <w:szCs w:val="32"/>
          <w:cs/>
        </w:rPr>
        <w:t>ทางคอนกรีต 5,605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กิโลเมตร และ</w:t>
      </w:r>
      <w:r w:rsidRPr="00DA293B">
        <w:rPr>
          <w:rFonts w:ascii="Angsana New" w:hAnsi="Angsana New" w:cs="Angsana New" w:hint="cs"/>
          <w:sz w:val="32"/>
          <w:szCs w:val="32"/>
          <w:cs/>
        </w:rPr>
        <w:t>ผิว</w:t>
      </w:r>
      <w:r w:rsidRPr="00DA293B">
        <w:rPr>
          <w:rFonts w:ascii="Angsana New" w:hAnsi="Angsana New" w:cs="Angsana New"/>
          <w:sz w:val="32"/>
          <w:szCs w:val="32"/>
          <w:cs/>
        </w:rPr>
        <w:t>ทางลูกรัง 354 กิโลเมตร ที่ผ่านมากรมทางหลวงได้นำเอาระบบบริหารงานบำรุงทาง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โดยใช้โปรแกรมบริหารงานบำรุงทาง</w:t>
      </w:r>
      <w:r w:rsidRPr="00DA293B">
        <w:rPr>
          <w:rFonts w:ascii="Angsana New" w:hAnsi="Angsana New" w:cs="Angsana New"/>
          <w:sz w:val="32"/>
          <w:szCs w:val="32"/>
        </w:rPr>
        <w:t xml:space="preserve"> (Thailand Pavement Management System, TPMS) </w:t>
      </w:r>
      <w:r w:rsidRPr="00DA293B">
        <w:rPr>
          <w:rFonts w:ascii="Angsana New" w:hAnsi="Angsana New" w:cs="Angsana New"/>
          <w:sz w:val="32"/>
          <w:szCs w:val="32"/>
          <w:cs/>
        </w:rPr>
        <w:t>ซึ่งเป็นโปรแกรมที่ใช้วิเคราะห์วิธีการซ่อมบำรุงทางจากสภาพความเสียหายของทางผิวแอสฟัลต์มาใช้ตั้งแต่ปี 2530 เพื่อประกอบการพิจารณาจัดทำแผนบำรุงทางของสำนัก</w:t>
      </w:r>
      <w:r w:rsidR="00542544" w:rsidRPr="00DA293B">
        <w:rPr>
          <w:rFonts w:ascii="Angsana New" w:hAnsi="Angsana New" w:cs="Angsana New" w:hint="cs"/>
          <w:sz w:val="32"/>
          <w:szCs w:val="32"/>
          <w:cs/>
        </w:rPr>
        <w:t>งาน</w:t>
      </w:r>
      <w:r w:rsidRPr="00DA293B">
        <w:rPr>
          <w:rFonts w:ascii="Angsana New" w:hAnsi="Angsana New" w:cs="Angsana New"/>
          <w:sz w:val="32"/>
          <w:szCs w:val="32"/>
          <w:cs/>
        </w:rPr>
        <w:t>ทางหลวงและแขวงการทาง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โปรแกรมดังกล่าววิเคราะห์โดยใช้ข้อมูลสภาพทางที่ได้จากการให้เจ้าหน้าที่หมวดการทางที่ผ่านการฝึกอบรมเป็นผู้ทำการสำรวจความชำรุดเสียหายของผิวทางด้วยตา</w:t>
      </w:r>
      <w:r w:rsidRPr="00DA293B">
        <w:rPr>
          <w:rFonts w:ascii="Angsana New" w:hAnsi="Angsana New" w:cs="Angsana New"/>
          <w:sz w:val="32"/>
          <w:szCs w:val="32"/>
        </w:rPr>
        <w:t xml:space="preserve"> (Visual Inspection) </w:t>
      </w:r>
      <w:r w:rsidRPr="00DA293B">
        <w:rPr>
          <w:rFonts w:ascii="Angsana New" w:hAnsi="Angsana New" w:cs="Angsana New"/>
          <w:sz w:val="32"/>
          <w:szCs w:val="32"/>
          <w:cs/>
        </w:rPr>
        <w:t>และเครื่องมือง่าย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ๆ เช่น</w:t>
      </w:r>
      <w:r w:rsidRPr="00DA293B">
        <w:rPr>
          <w:rFonts w:ascii="Angsana New" w:hAnsi="Angsana New" w:cs="Angsana New"/>
          <w:sz w:val="32"/>
          <w:szCs w:val="32"/>
        </w:rPr>
        <w:t xml:space="preserve"> Straight Edge </w:t>
      </w:r>
      <w:r w:rsidRPr="00DA293B">
        <w:rPr>
          <w:rFonts w:ascii="Angsana New" w:hAnsi="Angsana New" w:cs="Angsana New"/>
          <w:sz w:val="32"/>
          <w:szCs w:val="32"/>
          <w:cs/>
        </w:rPr>
        <w:t>เทปวัดระยะ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ฯลฯ  เป็นต้น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ซึ่งข้อมูลที่ได้มีโอกาสคลาดเคลื่อนหรือแตกต่างไปตามประสบการณ์ของผู้ประเมิน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ส่งผลให้การกำหนดวิธีซ่อมบำรุงทางและการจัดทำแผนงานบำรุงทางไม่สอดคล้องหรือคลาดเคลื่อนไปจากข้อเท็จจริงในสนาม ทำให้เกิดความไม่คุ้มค่าในการบำรุงรักษา</w:t>
      </w:r>
    </w:p>
    <w:p w:rsidR="00DC690D" w:rsidRPr="00DA293B" w:rsidRDefault="00B03DC1" w:rsidP="00773B9C">
      <w:pPr>
        <w:tabs>
          <w:tab w:val="left" w:pos="54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ในปี 2550 กรมทางหลวงได้ทำการสำรวจและจัดเก็บข้อมูลสภาพความเสียหายของทางหลวงทั่วประเทศ</w:t>
      </w:r>
      <w:r w:rsidR="00A34CC7">
        <w:rPr>
          <w:rFonts w:ascii="Angsana New" w:hAnsi="Angsana New" w:cs="Angsana New"/>
          <w:sz w:val="32"/>
          <w:szCs w:val="32"/>
        </w:rPr>
        <w:t xml:space="preserve"> </w:t>
      </w:r>
      <w:r w:rsidR="00773B9C" w:rsidRPr="00DA293B">
        <w:rPr>
          <w:rFonts w:ascii="Angsana New" w:hAnsi="Angsana New" w:cs="Angsana New" w:hint="cs"/>
          <w:sz w:val="32"/>
          <w:szCs w:val="32"/>
          <w:cs/>
        </w:rPr>
        <w:t>เป็นระยะทาง</w:t>
      </w:r>
      <w:r w:rsidR="00DA293B" w:rsidRPr="00DA293B">
        <w:rPr>
          <w:rFonts w:ascii="Angsana New" w:hAnsi="Angsana New" w:cs="Angsana New" w:hint="cs"/>
          <w:sz w:val="32"/>
          <w:szCs w:val="32"/>
          <w:cs/>
        </w:rPr>
        <w:t xml:space="preserve"> 17,385</w:t>
      </w:r>
      <w:r w:rsidR="00773B9C" w:rsidRPr="00DA293B">
        <w:rPr>
          <w:rFonts w:ascii="Angsana New" w:hAnsi="Angsana New" w:cs="Angsana New" w:hint="cs"/>
          <w:sz w:val="32"/>
          <w:szCs w:val="32"/>
          <w:cs/>
        </w:rPr>
        <w:t xml:space="preserve"> กิโลเมตร</w:t>
      </w:r>
      <w:r w:rsidR="00A34CC7">
        <w:rPr>
          <w:rFonts w:ascii="Angsana New" w:hAnsi="Angsana New" w:cs="Angsana New"/>
          <w:sz w:val="32"/>
          <w:szCs w:val="32"/>
          <w:cs/>
        </w:rPr>
        <w:t>(ต่อ 2</w:t>
      </w:r>
      <w:r w:rsidR="00A34C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293B">
        <w:rPr>
          <w:rFonts w:ascii="Angsana New" w:hAnsi="Angsana New" w:cs="Angsana New"/>
          <w:sz w:val="32"/>
          <w:szCs w:val="32"/>
          <w:cs/>
        </w:rPr>
        <w:t>ช่องจราจร)</w:t>
      </w:r>
      <w:r w:rsidRPr="00DA293B">
        <w:rPr>
          <w:rFonts w:ascii="Angsana New" w:hAnsi="Angsana New" w:cs="Angsana New"/>
          <w:sz w:val="32"/>
          <w:szCs w:val="32"/>
          <w:cs/>
        </w:rPr>
        <w:t>โดยใช้เครื่องมือที่มีความก้าวหน้าทางเทคโนโลยีชั้นสูง ซึ่งประกอบไปด้วยชุดเครื่องเลเซอร์ที่ใช้วัดค่าความขรุขระและร่องล้อบนผิวทาง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พร้อมระบบจับพิกัดที่มีความผิดพลาดไม่เกิน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2.0 เมตร (</w:t>
      </w:r>
      <w:r w:rsidRPr="00DA293B">
        <w:rPr>
          <w:rFonts w:ascii="Angsana New" w:hAnsi="Angsana New" w:cs="Angsana New"/>
          <w:sz w:val="32"/>
          <w:szCs w:val="32"/>
        </w:rPr>
        <w:t xml:space="preserve">DGPS) </w:t>
      </w:r>
      <w:r w:rsidRPr="00DA293B">
        <w:rPr>
          <w:rFonts w:ascii="Angsana New" w:hAnsi="Angsana New" w:cs="Angsana New" w:hint="cs"/>
          <w:sz w:val="32"/>
          <w:szCs w:val="32"/>
          <w:cs/>
        </w:rPr>
        <w:t>รวมทั้ง</w:t>
      </w:r>
      <w:r w:rsidRPr="00DA293B">
        <w:rPr>
          <w:rFonts w:ascii="Angsana New" w:hAnsi="Angsana New" w:cs="Angsana New"/>
          <w:sz w:val="32"/>
          <w:szCs w:val="32"/>
          <w:cs/>
        </w:rPr>
        <w:t>กล้องถ่ายภาพวีดีโอที่มีความละเอียดสูงและได้ดำเนินการสำรวจอย่างต่อเนื่องในปี 2553 ถึง 2554 ในส่วนของทางหลวงสายหลักซึ่งมีปริมาณการจราจรสูงและมีการเสื่อมสภาพอย่างรวดเร็ว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และทุก 2 ถึง 3 ปี ในส่วนของทางหลวงสายรองที่มีปริมาณการจราจรปานกลาง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="00773B9C" w:rsidRPr="00DA293B">
        <w:rPr>
          <w:rFonts w:ascii="Angsana New" w:hAnsi="Angsana New" w:cs="Angsana New" w:hint="cs"/>
          <w:sz w:val="32"/>
          <w:szCs w:val="32"/>
          <w:cs/>
        </w:rPr>
        <w:t xml:space="preserve">โดยในปี </w:t>
      </w:r>
      <w:r w:rsidR="00773B9C" w:rsidRPr="00DA293B">
        <w:rPr>
          <w:rFonts w:ascii="Angsana New" w:hAnsi="Angsana New" w:cs="Angsana New"/>
          <w:sz w:val="32"/>
          <w:szCs w:val="32"/>
        </w:rPr>
        <w:t xml:space="preserve">2553 </w:t>
      </w:r>
      <w:r w:rsidR="00773B9C" w:rsidRPr="00DA293B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773B9C" w:rsidRPr="00DA293B">
        <w:rPr>
          <w:rFonts w:ascii="Angsana New" w:hAnsi="Angsana New" w:cs="Angsana New"/>
          <w:sz w:val="32"/>
          <w:szCs w:val="32"/>
        </w:rPr>
        <w:t xml:space="preserve">2554 </w:t>
      </w:r>
      <w:r w:rsidR="00773B9C" w:rsidRPr="00DA293B">
        <w:rPr>
          <w:rFonts w:ascii="Angsana New" w:hAnsi="Angsana New" w:cs="Angsana New" w:hint="cs"/>
          <w:sz w:val="32"/>
          <w:szCs w:val="32"/>
          <w:cs/>
        </w:rPr>
        <w:t xml:space="preserve">มีการสำรวจทางลาดยาว </w:t>
      </w:r>
      <w:r w:rsidR="00DA293B" w:rsidRPr="00DA293B">
        <w:rPr>
          <w:rFonts w:ascii="Angsana New" w:hAnsi="Angsana New" w:cs="Angsana New" w:hint="cs"/>
          <w:sz w:val="32"/>
          <w:szCs w:val="32"/>
          <w:cs/>
        </w:rPr>
        <w:t>ไม่น้อยกว่า 33,000</w:t>
      </w:r>
      <w:r w:rsidR="00773B9C" w:rsidRPr="00DA293B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DA293B" w:rsidRPr="00DA293B">
        <w:rPr>
          <w:rFonts w:ascii="Angsana New" w:hAnsi="Angsana New" w:cs="Angsana New" w:hint="cs"/>
          <w:sz w:val="32"/>
          <w:szCs w:val="32"/>
          <w:cs/>
        </w:rPr>
        <w:t>45,000</w:t>
      </w:r>
      <w:r w:rsidR="00773B9C" w:rsidRPr="00DA293B">
        <w:rPr>
          <w:rFonts w:ascii="Angsana New" w:hAnsi="Angsana New" w:cs="Angsana New" w:hint="cs"/>
          <w:sz w:val="32"/>
          <w:szCs w:val="32"/>
          <w:cs/>
        </w:rPr>
        <w:t xml:space="preserve"> กิโลเมตร ตามลำดับ </w:t>
      </w:r>
      <w:r w:rsidRPr="00DA293B">
        <w:rPr>
          <w:rFonts w:ascii="Angsana New" w:hAnsi="Angsana New" w:cs="Angsana New"/>
          <w:sz w:val="32"/>
          <w:szCs w:val="32"/>
          <w:cs/>
        </w:rPr>
        <w:t>เพื่อปรับปรุงข้อมูลสภาพของโครงข่ายทางหลวงให้เป็นปัจจุบัน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สอดคล้อง</w:t>
      </w:r>
      <w:r w:rsidRPr="00DA293B">
        <w:rPr>
          <w:rFonts w:ascii="Angsana New" w:hAnsi="Angsana New" w:cs="Angsana New" w:hint="cs"/>
          <w:sz w:val="32"/>
          <w:szCs w:val="32"/>
          <w:cs/>
        </w:rPr>
        <w:t>กับ</w:t>
      </w:r>
      <w:r w:rsidRPr="00DA293B">
        <w:rPr>
          <w:rFonts w:ascii="Angsana New" w:hAnsi="Angsana New" w:cs="Angsana New"/>
          <w:sz w:val="32"/>
          <w:szCs w:val="32"/>
          <w:cs/>
        </w:rPr>
        <w:t>ข้อเท็จจริง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ซึ่งข้อมูลต่าง ๆ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จากการสำรวจได้ถูกนำมาจัดทำเป็นฐานข้อมูลกลางงานบำรุงทาง </w:t>
      </w:r>
      <w:r w:rsidRPr="00DA293B">
        <w:rPr>
          <w:rFonts w:ascii="Angsana New" w:hAnsi="Angsana New" w:cs="Angsana New"/>
          <w:sz w:val="32"/>
          <w:szCs w:val="32"/>
        </w:rPr>
        <w:t xml:space="preserve">(Central Road Database, CRDB) </w:t>
      </w:r>
      <w:r w:rsidRPr="00DA293B">
        <w:rPr>
          <w:rFonts w:ascii="Angsana New" w:hAnsi="Angsana New" w:cs="Angsana New"/>
          <w:sz w:val="32"/>
          <w:szCs w:val="32"/>
          <w:cs/>
        </w:rPr>
        <w:t>เพื่อให้บริการสืบค้นผ่านโปรแกรมสารสนเทศโครงข่ายทางหลวง</w:t>
      </w:r>
      <w:r w:rsidRPr="00DA293B">
        <w:rPr>
          <w:rFonts w:ascii="Angsana New" w:hAnsi="Angsana New" w:cs="Angsana New"/>
          <w:sz w:val="32"/>
          <w:szCs w:val="32"/>
        </w:rPr>
        <w:t xml:space="preserve"> (Road</w:t>
      </w:r>
      <w:r w:rsidR="00773B9C"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 xml:space="preserve">Net)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รวมทั้งให้บริการต่อหน่วยงานอื่น หรือเชื่อมโยงกับระบบสารสนเทศอื่น ที่กรมทางหลวงกำลังดำเนินการพัฒนาอยู่ โดยเฉพาะอย่างยิ่งการนำข้อมูลมาประมวลผลในโปรแกรม </w:t>
      </w:r>
      <w:r w:rsidRPr="00DA293B">
        <w:rPr>
          <w:rFonts w:ascii="Angsana New" w:hAnsi="Angsana New" w:cs="Angsana New"/>
          <w:sz w:val="32"/>
          <w:szCs w:val="32"/>
        </w:rPr>
        <w:t xml:space="preserve">TPMS </w:t>
      </w:r>
      <w:r w:rsidRPr="00DA293B">
        <w:rPr>
          <w:rFonts w:ascii="Angsana New" w:hAnsi="Angsana New" w:cs="Angsana New"/>
          <w:sz w:val="32"/>
          <w:szCs w:val="32"/>
          <w:cs/>
        </w:rPr>
        <w:t>เพื่อใช้ในการวางแผนงบประมาณบำรุงรักษาทางหลวงที่ได้รับในแต่ละปีกว่า 10,000 ล้านบาท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อย่างไรก็ตาม</w:t>
      </w:r>
      <w:r w:rsidR="00773B9C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ในการวางแผนบำรุงทางอย่างมีประสิทธิภาพ จำเป็นต้องมีข้อมูลที่มีความละเอียดแม่นยำและทันสมัยอยู่เสมอ เพื่อให้การ</w:t>
      </w:r>
      <w:r w:rsidRPr="00DA293B">
        <w:rPr>
          <w:rFonts w:ascii="Angsana New" w:hAnsi="Angsana New" w:cs="Angsana New"/>
          <w:sz w:val="32"/>
          <w:szCs w:val="32"/>
          <w:cs/>
        </w:rPr>
        <w:lastRenderedPageBreak/>
        <w:t>จัดทำแผนงานบำรุงทางสอดคล้องกับสภาพความเสียหายที่เกิดขึ้นอยู่จริงในปัจจุบัน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ด้วยเหตุผลดังกล่าว การสำรวจและจัดเก็บข้อมูลสภาพทางหลวงอย่างต่อเ</w:t>
      </w:r>
      <w:r w:rsidR="00542544" w:rsidRPr="00DA293B">
        <w:rPr>
          <w:rFonts w:ascii="Angsana New" w:hAnsi="Angsana New" w:cs="Angsana New"/>
          <w:sz w:val="32"/>
          <w:szCs w:val="32"/>
          <w:cs/>
        </w:rPr>
        <w:t>นื่อง จึงมีความจำเป็นอย่างยิ่ง</w:t>
      </w:r>
      <w:r w:rsidR="00542544" w:rsidRPr="00DA293B">
        <w:rPr>
          <w:rFonts w:ascii="Angsana New" w:hAnsi="Angsana New" w:cs="Angsana New" w:hint="cs"/>
          <w:sz w:val="32"/>
          <w:szCs w:val="32"/>
          <w:cs/>
        </w:rPr>
        <w:t>ต่อ</w:t>
      </w:r>
      <w:r w:rsidRPr="00DA293B">
        <w:rPr>
          <w:rFonts w:ascii="Angsana New" w:hAnsi="Angsana New" w:cs="Angsana New"/>
          <w:sz w:val="32"/>
          <w:szCs w:val="32"/>
          <w:cs/>
        </w:rPr>
        <w:t>การบริหารงบประมาณให้เกิดประสิทธิภาพสูงสุด</w:t>
      </w:r>
      <w:r w:rsidR="00773B9C" w:rsidRPr="00DA293B">
        <w:rPr>
          <w:rFonts w:ascii="Angsana New" w:hAnsi="Angsana New" w:cs="Angsana New"/>
          <w:sz w:val="32"/>
          <w:szCs w:val="32"/>
        </w:rPr>
        <w:t xml:space="preserve"> </w:t>
      </w:r>
    </w:p>
    <w:p w:rsidR="00B03DC1" w:rsidRPr="00DA293B" w:rsidRDefault="00773B9C" w:rsidP="00773B9C">
      <w:pPr>
        <w:tabs>
          <w:tab w:val="left" w:pos="54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  <w:cs/>
        </w:rPr>
      </w:pPr>
      <w:r w:rsidRPr="00DA293B">
        <w:rPr>
          <w:rFonts w:ascii="Angsana New" w:hAnsi="Angsana New" w:cs="Angsana New" w:hint="cs"/>
          <w:sz w:val="32"/>
          <w:szCs w:val="32"/>
          <w:cs/>
        </w:rPr>
        <w:t xml:space="preserve">ในโครงการนี้ จะมีการสำรวจผิวลาดยาง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เป็นระยะทางสำรวจไม่น้อยกว่า </w:t>
      </w:r>
      <w:r w:rsidRPr="00DA293B">
        <w:rPr>
          <w:rFonts w:ascii="Angsana New" w:hAnsi="Angsana New" w:cs="Angsana New"/>
          <w:sz w:val="32"/>
          <w:szCs w:val="32"/>
        </w:rPr>
        <w:t>10,000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>กิโลเมตร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ในพื้นที่ความรับผิดชอบของสำนัก</w:t>
      </w:r>
      <w:r w:rsidRPr="00DA293B">
        <w:rPr>
          <w:rFonts w:ascii="Angsana New" w:hAnsi="Angsana New" w:cs="Angsana New" w:hint="cs"/>
          <w:sz w:val="32"/>
          <w:szCs w:val="32"/>
          <w:cs/>
        </w:rPr>
        <w:t>งาน</w:t>
      </w:r>
      <w:r w:rsidRPr="00DA293B">
        <w:rPr>
          <w:rFonts w:ascii="Angsana New" w:hAnsi="Angsana New" w:cs="Angsana New"/>
          <w:sz w:val="32"/>
          <w:szCs w:val="32"/>
          <w:cs/>
        </w:rPr>
        <w:t>ทางหลวงที่ 2</w:t>
      </w:r>
      <w:r w:rsidRPr="00DA293B">
        <w:rPr>
          <w:rFonts w:ascii="Angsana New" w:hAnsi="Angsana New" w:cs="Angsana New"/>
          <w:sz w:val="32"/>
          <w:szCs w:val="32"/>
        </w:rPr>
        <w:t xml:space="preserve">, 3, 6, 7, 8, 9, 10, 13 </w:t>
      </w:r>
      <w:r w:rsidRPr="00DA293B">
        <w:rPr>
          <w:rFonts w:ascii="Angsana New" w:hAnsi="Angsana New" w:cs="Angsana New"/>
          <w:sz w:val="32"/>
          <w:szCs w:val="32"/>
          <w:cs/>
        </w:rPr>
        <w:t>และ</w:t>
      </w:r>
      <w:r w:rsidRPr="00DA293B">
        <w:rPr>
          <w:rFonts w:ascii="Angsana New" w:hAnsi="Angsana New" w:cs="Angsana New"/>
          <w:sz w:val="32"/>
          <w:szCs w:val="32"/>
        </w:rPr>
        <w:t>14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ในส่วนของสำนักงานทางหลวงที่ </w:t>
      </w:r>
      <w:r w:rsidRPr="00DA293B">
        <w:rPr>
          <w:rFonts w:ascii="Angsana New" w:hAnsi="Angsana New" w:cs="Angsana New"/>
          <w:sz w:val="32"/>
          <w:szCs w:val="32"/>
        </w:rPr>
        <w:t xml:space="preserve">1, 4, 5, 11, 12, 15, 16, 17 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DA293B">
        <w:rPr>
          <w:rFonts w:ascii="Angsana New" w:hAnsi="Angsana New" w:cs="Angsana New"/>
          <w:sz w:val="32"/>
          <w:szCs w:val="32"/>
        </w:rPr>
        <w:t xml:space="preserve">18 </w:t>
      </w:r>
      <w:r w:rsidRPr="00DA293B">
        <w:rPr>
          <w:rFonts w:ascii="Angsana New" w:hAnsi="Angsana New" w:cs="Angsana New" w:hint="cs"/>
          <w:sz w:val="32"/>
          <w:szCs w:val="32"/>
          <w:cs/>
        </w:rPr>
        <w:t>จะ</w:t>
      </w:r>
      <w:r w:rsidR="00DC690D" w:rsidRPr="00DA293B">
        <w:rPr>
          <w:rFonts w:ascii="Angsana New" w:hAnsi="Angsana New" w:cs="Angsana New" w:hint="cs"/>
          <w:sz w:val="32"/>
          <w:szCs w:val="32"/>
          <w:cs/>
        </w:rPr>
        <w:t>มีการ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สำรวจผิวทางลาดยาง </w:t>
      </w:r>
      <w:r w:rsidR="00DC690D" w:rsidRPr="00DA293B">
        <w:rPr>
          <w:rFonts w:ascii="Angsana New" w:hAnsi="Angsana New" w:cs="Angsana New" w:hint="cs"/>
          <w:sz w:val="32"/>
          <w:szCs w:val="32"/>
          <w:cs/>
        </w:rPr>
        <w:t xml:space="preserve">โดยจุฬาลงกรณ์มหาวิทยาลัย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เป็นระยะทางสำรวจไม่น้อยกว่า </w:t>
      </w:r>
      <w:r w:rsidRPr="00DA293B">
        <w:rPr>
          <w:rFonts w:ascii="Angsana New" w:hAnsi="Angsana New" w:cs="Angsana New"/>
          <w:sz w:val="32"/>
          <w:szCs w:val="32"/>
        </w:rPr>
        <w:t>10,000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>กิโลเมตร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นอกจากนี้ ในปี </w:t>
      </w:r>
      <w:r w:rsidRPr="00DA293B">
        <w:rPr>
          <w:rFonts w:ascii="Angsana New" w:hAnsi="Angsana New" w:cs="Angsana New"/>
          <w:sz w:val="32"/>
          <w:szCs w:val="32"/>
        </w:rPr>
        <w:t xml:space="preserve">2558 </w:t>
      </w:r>
      <w:r w:rsidR="00DC690D" w:rsidRPr="00DA293B">
        <w:rPr>
          <w:rFonts w:ascii="Angsana New" w:hAnsi="Angsana New" w:cs="Angsana New" w:hint="cs"/>
          <w:sz w:val="32"/>
          <w:szCs w:val="32"/>
          <w:cs/>
        </w:rPr>
        <w:t>กรมทางหลวงมี</w:t>
      </w:r>
      <w:r w:rsidRPr="00DA293B">
        <w:rPr>
          <w:rFonts w:ascii="Angsana New" w:hAnsi="Angsana New" w:cs="Angsana New" w:hint="cs"/>
          <w:sz w:val="32"/>
          <w:szCs w:val="32"/>
          <w:cs/>
        </w:rPr>
        <w:t>แผนที่จะทำการสำรวจผิ</w:t>
      </w:r>
      <w:r w:rsidR="00DC690D" w:rsidRPr="00DA293B">
        <w:rPr>
          <w:rFonts w:ascii="Angsana New" w:hAnsi="Angsana New" w:cs="Angsana New" w:hint="cs"/>
          <w:sz w:val="32"/>
          <w:szCs w:val="32"/>
          <w:cs/>
        </w:rPr>
        <w:t>ว</w:t>
      </w:r>
      <w:r w:rsidRPr="00DA293B">
        <w:rPr>
          <w:rFonts w:ascii="Angsana New" w:hAnsi="Angsana New" w:cs="Angsana New" w:hint="cs"/>
          <w:sz w:val="32"/>
          <w:szCs w:val="32"/>
          <w:cs/>
        </w:rPr>
        <w:t>ลาดยางและ</w:t>
      </w:r>
      <w:r w:rsidR="00DC690D" w:rsidRPr="00DA293B">
        <w:rPr>
          <w:rFonts w:ascii="Angsana New" w:hAnsi="Angsana New" w:cs="Angsana New" w:hint="cs"/>
          <w:sz w:val="32"/>
          <w:szCs w:val="32"/>
          <w:cs/>
        </w:rPr>
        <w:t>ผิว</w:t>
      </w:r>
      <w:r w:rsidRPr="00DA293B">
        <w:rPr>
          <w:rFonts w:ascii="Angsana New" w:hAnsi="Angsana New" w:cs="Angsana New" w:hint="cs"/>
          <w:sz w:val="32"/>
          <w:szCs w:val="32"/>
          <w:cs/>
        </w:rPr>
        <w:t>คอนกรีต</w:t>
      </w:r>
      <w:r w:rsidR="00DC690D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เพิ่มเติมอีกเป็นระยะทางไม่น้อยกว่า </w:t>
      </w:r>
      <w:r w:rsidRPr="00DA293B">
        <w:rPr>
          <w:rFonts w:ascii="Angsana New" w:hAnsi="Angsana New" w:cs="Angsana New"/>
          <w:sz w:val="32"/>
          <w:szCs w:val="32"/>
        </w:rPr>
        <w:t xml:space="preserve">40,000 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กิโลเมตร ซึ่งคาดการณ์ว่า เมื่อสำรวจเสร็จสิ้นแล้ว จะครอบคลุมระยะทางในความรับผิดชอบของกรมทางหลวงทั้งหมด </w:t>
      </w:r>
    </w:p>
    <w:p w:rsidR="001D1B19" w:rsidRPr="00DA293B" w:rsidRDefault="001D1B19" w:rsidP="00E1507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1D1B19" w:rsidRPr="00DA293B" w:rsidRDefault="001D1B19" w:rsidP="00E15074">
      <w:pPr>
        <w:pStyle w:val="a3"/>
        <w:tabs>
          <w:tab w:val="left" w:pos="5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A293B">
        <w:rPr>
          <w:rFonts w:ascii="Angsana New" w:hAnsi="Angsana New" w:cs="Angsana New"/>
          <w:b/>
          <w:bCs/>
          <w:sz w:val="32"/>
          <w:szCs w:val="32"/>
        </w:rPr>
        <w:t>1.2</w:t>
      </w:r>
      <w:r w:rsidRPr="00DA293B">
        <w:rPr>
          <w:rFonts w:ascii="Angsana New" w:hAnsi="Angsana New" w:cs="Angsana New"/>
          <w:b/>
          <w:bCs/>
          <w:sz w:val="32"/>
          <w:szCs w:val="32"/>
        </w:rPr>
        <w:tab/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>โครงสร้างของ</w:t>
      </w:r>
      <w:r w:rsidR="00F00ED2"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รายงานขั้นสุดท้าย</w:t>
      </w:r>
    </w:p>
    <w:p w:rsidR="001D1B19" w:rsidRPr="00DA293B" w:rsidRDefault="001D1B19" w:rsidP="00E15074">
      <w:pPr>
        <w:pStyle w:val="a3"/>
        <w:tabs>
          <w:tab w:val="left" w:pos="5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ab/>
        <w:t>รายละเอียด</w:t>
      </w:r>
      <w:r w:rsidR="00F00ED2" w:rsidRPr="00DA293B">
        <w:rPr>
          <w:rFonts w:ascii="Angsana New" w:hAnsi="Angsana New" w:cs="Angsana New" w:hint="cs"/>
          <w:sz w:val="32"/>
          <w:szCs w:val="32"/>
          <w:cs/>
        </w:rPr>
        <w:t>รายงานขั้นสุดท้าย</w:t>
      </w:r>
      <w:r w:rsidR="00F00ED2"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ของโครงการ</w:t>
      </w:r>
      <w:r w:rsidR="000848B1" w:rsidRPr="00DA293B">
        <w:rPr>
          <w:rFonts w:ascii="Angsana New" w:hAnsi="Angsana New" w:cs="Angsana New"/>
          <w:sz w:val="32"/>
          <w:szCs w:val="32"/>
          <w:cs/>
        </w:rPr>
        <w:t>สำรวจและวิเคราะห์สภาพทางหลวงผิวแอสฟัลต์ปี 2557 ส่วนที่ 2</w:t>
      </w:r>
      <w:r w:rsidR="000848B1"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ในแต่ละบท</w:t>
      </w:r>
      <w:r w:rsidR="003968C5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68C5" w:rsidRPr="00DA293B">
        <w:rPr>
          <w:rFonts w:ascii="Angsana New" w:hAnsi="Angsana New" w:cs="Angsana New"/>
          <w:sz w:val="32"/>
          <w:szCs w:val="32"/>
          <w:cs/>
        </w:rPr>
        <w:t>ประกอบด้วยเนื้อห</w:t>
      </w:r>
      <w:r w:rsidR="003968C5" w:rsidRPr="00DA293B">
        <w:rPr>
          <w:rFonts w:ascii="Angsana New" w:hAnsi="Angsana New" w:cs="Angsana New" w:hint="cs"/>
          <w:sz w:val="32"/>
          <w:szCs w:val="32"/>
          <w:cs/>
        </w:rPr>
        <w:t xml:space="preserve">า </w:t>
      </w:r>
      <w:r w:rsidRPr="00DA293B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0D0D95" w:rsidRPr="00DA293B" w:rsidRDefault="00401D46" w:rsidP="00401D46">
      <w:pPr>
        <w:pStyle w:val="a3"/>
        <w:tabs>
          <w:tab w:val="left" w:pos="1260"/>
        </w:tabs>
        <w:ind w:left="1260" w:hanging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>บทที่ 1</w:t>
      </w: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0D95" w:rsidRPr="00DA293B">
        <w:rPr>
          <w:rFonts w:ascii="Angsana New" w:hAnsi="Angsana New" w:cs="Angsana New"/>
          <w:b/>
          <w:bCs/>
          <w:sz w:val="32"/>
          <w:szCs w:val="32"/>
          <w:cs/>
        </w:rPr>
        <w:t>บทนำ</w:t>
      </w:r>
      <w:r w:rsidR="000D0D95" w:rsidRPr="00DA293B">
        <w:rPr>
          <w:rFonts w:ascii="Angsana New" w:hAnsi="Angsana New" w:cs="Angsana New"/>
          <w:sz w:val="32"/>
          <w:szCs w:val="32"/>
          <w:cs/>
        </w:rPr>
        <w:t xml:space="preserve"> กล่าวถึง โครงสร้างของ</w:t>
      </w:r>
      <w:r w:rsidR="000D0D95" w:rsidRPr="00DA293B">
        <w:rPr>
          <w:rFonts w:ascii="Angsana New" w:hAnsi="Angsana New" w:cs="Angsana New" w:hint="cs"/>
          <w:sz w:val="32"/>
          <w:szCs w:val="32"/>
          <w:cs/>
        </w:rPr>
        <w:t>รายงานขั้นสุดท้าย</w:t>
      </w:r>
      <w:r w:rsidR="000D0D95" w:rsidRPr="00DA293B">
        <w:rPr>
          <w:rFonts w:ascii="Angsana New" w:hAnsi="Angsana New" w:cs="Angsana New"/>
          <w:sz w:val="32"/>
          <w:szCs w:val="32"/>
        </w:rPr>
        <w:t xml:space="preserve"> </w:t>
      </w:r>
      <w:r w:rsidR="000D0D95" w:rsidRPr="00DA293B">
        <w:rPr>
          <w:rFonts w:ascii="Angsana New" w:hAnsi="Angsana New" w:cs="Angsana New" w:hint="cs"/>
          <w:sz w:val="32"/>
          <w:szCs w:val="32"/>
          <w:cs/>
        </w:rPr>
        <w:t xml:space="preserve">วัตถุประสงค์ ขอบเขตของงาน ขั้นตอนการดำเนินงาน </w:t>
      </w:r>
      <w:r w:rsidR="00F236BC" w:rsidRPr="00DA293B">
        <w:rPr>
          <w:rFonts w:ascii="Angsana New" w:hAnsi="Angsana New" w:cs="Angsana New" w:hint="cs"/>
          <w:sz w:val="32"/>
          <w:szCs w:val="32"/>
          <w:cs/>
        </w:rPr>
        <w:t>ผลการดำเนินงาน</w:t>
      </w:r>
    </w:p>
    <w:p w:rsidR="000D0D95" w:rsidRPr="00DA293B" w:rsidRDefault="000D0D95" w:rsidP="00401D46">
      <w:pPr>
        <w:pStyle w:val="a3"/>
        <w:tabs>
          <w:tab w:val="left" w:pos="1260"/>
        </w:tabs>
        <w:ind w:left="1260" w:hanging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 xml:space="preserve">บทที่ </w:t>
      </w: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DA293B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401D46" w:rsidRPr="00DA29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>การสำรวจสภาพ</w:t>
      </w: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ความเสียหายของ</w:t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>ทาง</w:t>
      </w: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หลวง</w:t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>ผิวแอสฟัลต์</w:t>
      </w:r>
      <w:r w:rsidRPr="00DA293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>แสดงรายละเอียดการสำรวจ        สภาพผิวทาง ขั้นตอนการสำรวจ ปัญหาและอุปสรรค</w:t>
      </w:r>
    </w:p>
    <w:p w:rsidR="000D0D95" w:rsidRPr="00DA293B" w:rsidRDefault="000D0D95" w:rsidP="00401D46">
      <w:pPr>
        <w:pStyle w:val="a3"/>
        <w:tabs>
          <w:tab w:val="left" w:pos="567"/>
          <w:tab w:val="left" w:pos="1260"/>
          <w:tab w:val="left" w:pos="1560"/>
        </w:tabs>
        <w:ind w:left="1260" w:hanging="72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 xml:space="preserve">บทที่ </w:t>
      </w: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ab/>
        <w:t>การวิเคราะห์สภาพความเสียหายของทางผิวแอสฟัลต์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="00401D46" w:rsidRPr="00DA293B">
        <w:rPr>
          <w:rFonts w:ascii="Angsana New" w:hAnsi="Angsana New" w:cs="Angsana New" w:hint="cs"/>
          <w:sz w:val="32"/>
          <w:szCs w:val="32"/>
          <w:cs/>
        </w:rPr>
        <w:t>แสดงรายละเอียด</w:t>
      </w:r>
      <w:r w:rsidRPr="00DA293B">
        <w:rPr>
          <w:rFonts w:ascii="Angsana New" w:hAnsi="Angsana New" w:cs="Angsana New" w:hint="cs"/>
          <w:sz w:val="32"/>
          <w:szCs w:val="32"/>
          <w:cs/>
        </w:rPr>
        <w:t>การป</w:t>
      </w:r>
      <w:r w:rsidR="00F91ADB" w:rsidRPr="00DA293B">
        <w:rPr>
          <w:rFonts w:ascii="Angsana New" w:hAnsi="Angsana New" w:cs="Angsana New" w:hint="cs"/>
          <w:sz w:val="32"/>
          <w:szCs w:val="32"/>
          <w:cs/>
        </w:rPr>
        <w:t>ร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ะเมินสภาพผิวทางจากเครื่องมือวัดเลเซอร์ </w:t>
      </w:r>
      <w:r w:rsidR="00401D46" w:rsidRPr="00DA293B">
        <w:rPr>
          <w:rFonts w:ascii="Angsana New" w:hAnsi="Angsana New" w:cs="Angsana New" w:hint="cs"/>
          <w:sz w:val="32"/>
          <w:szCs w:val="32"/>
          <w:cs/>
        </w:rPr>
        <w:t>และ</w:t>
      </w:r>
      <w:r w:rsidRPr="00DA293B">
        <w:rPr>
          <w:rFonts w:ascii="Angsana New" w:hAnsi="Angsana New" w:cs="Angsana New" w:hint="cs"/>
          <w:sz w:val="32"/>
          <w:szCs w:val="32"/>
          <w:cs/>
        </w:rPr>
        <w:t>สรุปผลการประเมินสภาพความเสียหายของทางผิวแอสฟัลต์</w:t>
      </w:r>
    </w:p>
    <w:p w:rsidR="00401D46" w:rsidRPr="00DA293B" w:rsidRDefault="00CA6A7B" w:rsidP="00401D46">
      <w:pPr>
        <w:tabs>
          <w:tab w:val="left" w:pos="1260"/>
        </w:tabs>
        <w:spacing w:after="0"/>
        <w:ind w:left="1260" w:hanging="720"/>
        <w:jc w:val="thaiDistribute"/>
        <w:rPr>
          <w:rFonts w:asciiTheme="majorBidi" w:hAnsiTheme="majorBidi" w:cstheme="majorBidi"/>
          <w:sz w:val="32"/>
          <w:szCs w:val="32"/>
        </w:rPr>
      </w:pP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4 </w:t>
      </w:r>
      <w:r w:rsidR="00401D46" w:rsidRPr="00DA29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01D46" w:rsidRPr="00DA293B">
        <w:rPr>
          <w:rFonts w:ascii="Angsana New" w:hAnsi="Angsana New" w:cs="Angsana New"/>
          <w:b/>
          <w:bCs/>
          <w:sz w:val="32"/>
          <w:szCs w:val="32"/>
          <w:cs/>
        </w:rPr>
        <w:t>รายงานสรุปผลการตรวจสอบความถูกต้องและปรับแก้ข้อมูลสภาพทาง</w:t>
      </w:r>
      <w:r w:rsidRPr="00DA293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401D46" w:rsidRPr="00DA293B">
        <w:rPr>
          <w:rFonts w:ascii="Angsana New" w:hAnsi="Angsana New" w:cs="Angsana New" w:hint="cs"/>
          <w:sz w:val="32"/>
          <w:szCs w:val="32"/>
          <w:cs/>
        </w:rPr>
        <w:t>แสดงรายละเอียดการ</w:t>
      </w:r>
      <w:r w:rsidRPr="00DA293B">
        <w:rPr>
          <w:rFonts w:asciiTheme="majorBidi" w:hAnsiTheme="majorBidi" w:cstheme="majorBidi"/>
          <w:sz w:val="32"/>
          <w:szCs w:val="32"/>
          <w:cs/>
        </w:rPr>
        <w:t>ตรวจสอบความถูกต้องของการประมวลผลวิเคราะห์ข้อมูลความเสียหาย</w:t>
      </w:r>
      <w:r w:rsidR="00401D46" w:rsidRPr="00DA29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A293B">
        <w:rPr>
          <w:rFonts w:asciiTheme="majorBidi" w:hAnsiTheme="majorBidi" w:cstheme="majorBidi"/>
          <w:sz w:val="32"/>
          <w:szCs w:val="32"/>
          <w:cs/>
        </w:rPr>
        <w:t>โดยเปรียบเ</w:t>
      </w:r>
      <w:r w:rsidR="00401D46" w:rsidRPr="00DA293B">
        <w:rPr>
          <w:rFonts w:asciiTheme="majorBidi" w:hAnsiTheme="majorBidi" w:cstheme="majorBidi"/>
          <w:sz w:val="32"/>
          <w:szCs w:val="32"/>
          <w:cs/>
        </w:rPr>
        <w:t>ทียบจากผลการประเมินความเสียหา</w:t>
      </w:r>
      <w:r w:rsidR="00401D46" w:rsidRPr="00DA293B">
        <w:rPr>
          <w:rFonts w:asciiTheme="majorBidi" w:hAnsiTheme="majorBidi" w:cstheme="majorBidi" w:hint="cs"/>
          <w:sz w:val="32"/>
          <w:szCs w:val="32"/>
          <w:cs/>
        </w:rPr>
        <w:t>ยจาก</w:t>
      </w:r>
      <w:r w:rsidRPr="00DA293B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Pr="00DA293B">
        <w:rPr>
          <w:rFonts w:asciiTheme="majorBidi" w:hAnsiTheme="majorBidi" w:cstheme="majorBidi"/>
          <w:sz w:val="32"/>
          <w:szCs w:val="32"/>
        </w:rPr>
        <w:t xml:space="preserve"> POP</w:t>
      </w:r>
      <w:r w:rsidRPr="00DA293B">
        <w:rPr>
          <w:rFonts w:asciiTheme="majorBidi" w:hAnsiTheme="majorBidi" w:cstheme="majorBidi"/>
          <w:sz w:val="32"/>
          <w:szCs w:val="32"/>
          <w:cs/>
        </w:rPr>
        <w:t xml:space="preserve"> กับโปรแกรม</w:t>
      </w:r>
      <w:r w:rsidRPr="00DA293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A293B">
        <w:rPr>
          <w:rFonts w:asciiTheme="majorBidi" w:hAnsiTheme="majorBidi" w:cstheme="majorBidi"/>
          <w:sz w:val="32"/>
          <w:szCs w:val="32"/>
        </w:rPr>
        <w:t>Duroi</w:t>
      </w:r>
      <w:proofErr w:type="spellEnd"/>
    </w:p>
    <w:p w:rsidR="00401D46" w:rsidRPr="00DA293B" w:rsidRDefault="00CA6A7B" w:rsidP="00401D46">
      <w:pPr>
        <w:tabs>
          <w:tab w:val="left" w:pos="1260"/>
        </w:tabs>
        <w:spacing w:after="0"/>
        <w:ind w:left="1260" w:hanging="72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บทที่ 5</w:t>
      </w:r>
      <w:r w:rsidR="000D0D95" w:rsidRPr="00DA293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01D46" w:rsidRPr="00DA29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0D95" w:rsidRPr="00DA293B">
        <w:rPr>
          <w:rFonts w:ascii="Angsana New" w:hAnsi="Angsana New" w:cs="Angsana New"/>
          <w:b/>
          <w:bCs/>
          <w:sz w:val="32"/>
          <w:szCs w:val="32"/>
          <w:cs/>
        </w:rPr>
        <w:t>ระบบฐานข้อมูลกลาง</w:t>
      </w:r>
      <w:r w:rsidR="000D0D95" w:rsidRPr="00DA293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D0D95" w:rsidRPr="00DA293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(</w:t>
      </w:r>
      <w:r w:rsidR="000D0D95" w:rsidRPr="00DA293B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Central Road Database</w:t>
      </w:r>
      <w:r w:rsidR="00401D46" w:rsidRPr="00DA293B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, CRDB</w:t>
      </w:r>
      <w:r w:rsidR="000D0D95" w:rsidRPr="00DA293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)</w:t>
      </w:r>
      <w:r w:rsidR="000D0D95" w:rsidRPr="00DA293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D0D95" w:rsidRPr="00DA293B">
        <w:rPr>
          <w:rFonts w:ascii="Angsana New" w:hAnsi="Angsana New" w:cs="Angsana New" w:hint="cs"/>
          <w:sz w:val="32"/>
          <w:szCs w:val="32"/>
          <w:cs/>
        </w:rPr>
        <w:t>แสดงรายละเอียดการ</w:t>
      </w:r>
      <w:r w:rsidR="00401D46" w:rsidRPr="00DA293B">
        <w:rPr>
          <w:rFonts w:ascii="Angsana New" w:hAnsi="Angsana New" w:cs="Angsana New" w:hint="cs"/>
          <w:sz w:val="32"/>
          <w:szCs w:val="32"/>
          <w:cs/>
        </w:rPr>
        <w:t>นำ</w:t>
      </w:r>
      <w:r w:rsidR="000D0D95" w:rsidRPr="00DA293B">
        <w:rPr>
          <w:rFonts w:ascii="Angsana New" w:hAnsi="Angsana New" w:cs="Angsana New" w:hint="cs"/>
          <w:sz w:val="32"/>
          <w:szCs w:val="32"/>
          <w:cs/>
        </w:rPr>
        <w:t>ข้อมูลเข้าสู่ฐานข้อมูล</w:t>
      </w:r>
      <w:r w:rsidR="00401D46" w:rsidRPr="00DA293B">
        <w:rPr>
          <w:rFonts w:ascii="Angsana New" w:hAnsi="Angsana New" w:cs="Angsana New" w:hint="cs"/>
          <w:sz w:val="32"/>
          <w:szCs w:val="32"/>
          <w:cs/>
        </w:rPr>
        <w:t xml:space="preserve">กลาง </w:t>
      </w:r>
      <w:r w:rsidR="00401D46" w:rsidRPr="00DA293B">
        <w:rPr>
          <w:rFonts w:ascii="Angsana New" w:hAnsi="Angsana New" w:cs="Angsana New"/>
          <w:sz w:val="32"/>
          <w:szCs w:val="32"/>
        </w:rPr>
        <w:t>(CRDB)</w:t>
      </w:r>
    </w:p>
    <w:p w:rsidR="000D0D95" w:rsidRPr="00DA293B" w:rsidRDefault="00CA6A7B" w:rsidP="00401D46">
      <w:pPr>
        <w:tabs>
          <w:tab w:val="left" w:pos="1260"/>
        </w:tabs>
        <w:spacing w:after="0"/>
        <w:ind w:left="1260" w:hanging="720"/>
        <w:jc w:val="thaiDistribute"/>
        <w:rPr>
          <w:rFonts w:ascii="Angsana New" w:hAnsi="Angsana New"/>
          <w:szCs w:val="32"/>
        </w:rPr>
      </w:pP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บทที่ 6</w:t>
      </w:r>
      <w:r w:rsidR="000D0D95" w:rsidRPr="00DA293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401D46" w:rsidRPr="00DA293B">
        <w:rPr>
          <w:rFonts w:ascii="Angsana New" w:hAnsi="Angsana New" w:cs="Angsana New"/>
          <w:b/>
          <w:bCs/>
          <w:sz w:val="32"/>
          <w:szCs w:val="32"/>
        </w:rPr>
        <w:tab/>
      </w:r>
      <w:r w:rsidR="000D0D95" w:rsidRPr="00DA293B">
        <w:rPr>
          <w:rFonts w:ascii="Angsana New" w:hAnsi="Angsana New" w:cs="Angsana New"/>
          <w:b/>
          <w:bCs/>
          <w:sz w:val="32"/>
          <w:szCs w:val="32"/>
          <w:cs/>
        </w:rPr>
        <w:t>การจัดทำแผนซ่อมบำรุงด้วยระบบบริหารบำรุง</w:t>
      </w:r>
      <w:r w:rsidR="000D0D95"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ทาง</w:t>
      </w:r>
      <w:r w:rsidR="000D0D95" w:rsidRPr="00DA293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D0D95" w:rsidRPr="00DA293B">
        <w:rPr>
          <w:rFonts w:ascii="Angsana New" w:hAnsi="Angsana New" w:cs="Angsana New"/>
          <w:b/>
          <w:bCs/>
          <w:sz w:val="32"/>
          <w:szCs w:val="32"/>
        </w:rPr>
        <w:t xml:space="preserve">TPMS </w:t>
      </w:r>
      <w:r w:rsidR="000D0D95" w:rsidRPr="00DA293B">
        <w:rPr>
          <w:rFonts w:ascii="Angsana New" w:hAnsi="Angsana New" w:cs="Angsana New" w:hint="cs"/>
          <w:sz w:val="32"/>
          <w:szCs w:val="32"/>
          <w:cs/>
        </w:rPr>
        <w:t>แสดงรายละเอียด</w:t>
      </w:r>
      <w:r w:rsidR="000D0D95" w:rsidRPr="00DA293B">
        <w:rPr>
          <w:rFonts w:ascii="Angsana New" w:hAnsi="Angsana New" w:cs="Angsana New"/>
          <w:sz w:val="32"/>
          <w:szCs w:val="32"/>
          <w:cs/>
        </w:rPr>
        <w:t>การเตรียมข้อมูลสายทาง</w:t>
      </w:r>
      <w:r w:rsidR="000D0D95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0D95" w:rsidRPr="00DA293B">
        <w:rPr>
          <w:rFonts w:ascii="Angsana New" w:hAnsi="Angsana New" w:cs="Angsana New"/>
          <w:sz w:val="32"/>
          <w:szCs w:val="32"/>
          <w:cs/>
        </w:rPr>
        <w:t>เพื่อวิเคราะห์และจัดทำแผนซ่อมบำรุงทาง</w:t>
      </w:r>
      <w:r w:rsidR="000D0D95" w:rsidRPr="00DA293B">
        <w:rPr>
          <w:rFonts w:ascii="Angsana New" w:hAnsi="Angsana New" w:cs="Angsana New" w:hint="cs"/>
          <w:sz w:val="32"/>
          <w:szCs w:val="32"/>
          <w:cs/>
        </w:rPr>
        <w:t>ของกรมทางหลวง และ</w:t>
      </w:r>
      <w:r w:rsidR="000D0D95" w:rsidRPr="00DA293B">
        <w:rPr>
          <w:rFonts w:ascii="Angsana New" w:hAnsi="Angsana New" w:cs="Angsana New"/>
          <w:sz w:val="32"/>
          <w:szCs w:val="32"/>
          <w:cs/>
        </w:rPr>
        <w:t>ขั้นตอนการวิเคราะห์และจัดทำแผนซ่อมบำรุงทางหลวงโดยใช้</w:t>
      </w:r>
      <w:r w:rsidR="000D0D95" w:rsidRPr="00DA293B">
        <w:rPr>
          <w:rFonts w:ascii="Angsana New" w:hAnsi="Angsana New" w:cs="Angsana New" w:hint="cs"/>
          <w:sz w:val="32"/>
          <w:szCs w:val="32"/>
          <w:cs/>
        </w:rPr>
        <w:t>โปรแกรม</w:t>
      </w:r>
      <w:r w:rsidR="000D0D95" w:rsidRPr="00DA293B">
        <w:rPr>
          <w:rFonts w:ascii="Angsana New" w:hAnsi="Angsana New" w:cs="Angsana New"/>
          <w:sz w:val="32"/>
          <w:szCs w:val="32"/>
          <w:cs/>
        </w:rPr>
        <w:t xml:space="preserve"> </w:t>
      </w:r>
      <w:r w:rsidR="000D0D95" w:rsidRPr="00DA293B">
        <w:rPr>
          <w:rFonts w:ascii="Angsana New" w:hAnsi="Angsana New" w:cs="Angsana New"/>
          <w:sz w:val="32"/>
          <w:szCs w:val="32"/>
        </w:rPr>
        <w:t>TPMS</w:t>
      </w:r>
    </w:p>
    <w:p w:rsidR="009D1DBE" w:rsidRPr="00DA293B" w:rsidRDefault="00434882" w:rsidP="00DA293B">
      <w:pPr>
        <w:tabs>
          <w:tab w:val="left" w:pos="1260"/>
        </w:tabs>
        <w:spacing w:after="0"/>
        <w:ind w:left="1260" w:hanging="720"/>
        <w:jc w:val="thaiDistribute"/>
        <w:rPr>
          <w:rFonts w:ascii="Angsana New" w:hAnsi="Angsana New"/>
          <w:szCs w:val="32"/>
        </w:rPr>
      </w:pP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>บทที่ 7</w:t>
      </w: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ab/>
        <w:t>บทสรุป</w:t>
      </w:r>
      <w:r w:rsidRPr="00DA293B">
        <w:rPr>
          <w:rFonts w:ascii="Angsana New" w:hAnsi="Angsana New" w:hint="cs"/>
          <w:szCs w:val="32"/>
          <w:cs/>
        </w:rPr>
        <w:t xml:space="preserve"> </w:t>
      </w:r>
      <w:r w:rsidRPr="00DA293B">
        <w:rPr>
          <w:rFonts w:asciiTheme="majorBidi" w:hAnsiTheme="majorBidi" w:cstheme="majorBidi"/>
          <w:sz w:val="32"/>
          <w:szCs w:val="32"/>
          <w:cs/>
        </w:rPr>
        <w:t>แสดงรายละเอียด</w:t>
      </w:r>
      <w:r w:rsidR="007C2005" w:rsidRPr="00DA293B">
        <w:rPr>
          <w:rFonts w:asciiTheme="majorBidi" w:hAnsiTheme="majorBidi" w:cstheme="majorBidi" w:hint="cs"/>
          <w:sz w:val="32"/>
          <w:szCs w:val="32"/>
          <w:cs/>
        </w:rPr>
        <w:t xml:space="preserve">ผลการดำเนินงานโครงการ ตามรายการข้อกำหนด </w:t>
      </w:r>
      <w:r w:rsidR="007C2005" w:rsidRPr="00DA293B">
        <w:rPr>
          <w:rFonts w:asciiTheme="majorBidi" w:hAnsiTheme="majorBidi" w:cstheme="majorBidi"/>
          <w:sz w:val="32"/>
          <w:szCs w:val="32"/>
        </w:rPr>
        <w:t>(TOR)</w:t>
      </w:r>
    </w:p>
    <w:p w:rsidR="00962F0E" w:rsidRPr="00DA293B" w:rsidRDefault="00962F0E" w:rsidP="00E15074">
      <w:pPr>
        <w:pStyle w:val="a3"/>
        <w:tabs>
          <w:tab w:val="left" w:pos="540"/>
        </w:tabs>
        <w:jc w:val="thaiDistribute"/>
        <w:outlineLvl w:val="0"/>
        <w:rPr>
          <w:rFonts w:ascii="Angsana New" w:hAnsi="Angsana New" w:cs="Angsana New"/>
          <w:b/>
          <w:bCs/>
          <w:sz w:val="32"/>
          <w:szCs w:val="32"/>
        </w:rPr>
      </w:pP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1.3</w:t>
      </w:r>
      <w:r w:rsidRPr="00DA293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</w:p>
    <w:p w:rsidR="00962F0E" w:rsidRPr="00DA293B" w:rsidRDefault="00962F0E" w:rsidP="00E15074">
      <w:pPr>
        <w:pStyle w:val="a3"/>
        <w:ind w:firstLine="540"/>
        <w:jc w:val="thaiDistribute"/>
        <w:rPr>
          <w:rFonts w:ascii="Angsana New" w:hAnsi="Angsana New" w:cs="Angsana New"/>
          <w:sz w:val="32"/>
          <w:szCs w:val="32"/>
          <w:cs/>
        </w:rPr>
      </w:pPr>
      <w:r w:rsidRPr="00DA293B">
        <w:rPr>
          <w:rFonts w:ascii="Angsana New" w:hAnsi="Angsana New" w:cs="Angsana New"/>
          <w:sz w:val="32"/>
          <w:szCs w:val="32"/>
          <w:cs/>
        </w:rPr>
        <w:t>วัตถุประสงค์ของโครงการสำรวจและวิเคราะห์สภาพทางหลวงผิวแอสฟัลต์ปี 2557 ส่วนที่ 2 มีดังต่อไปนี้</w:t>
      </w:r>
    </w:p>
    <w:p w:rsidR="00962F0E" w:rsidRPr="00DA293B" w:rsidRDefault="00962F0E" w:rsidP="00E15074">
      <w:pPr>
        <w:pStyle w:val="ae"/>
        <w:numPr>
          <w:ilvl w:val="0"/>
          <w:numId w:val="38"/>
        </w:numPr>
        <w:tabs>
          <w:tab w:val="left" w:pos="540"/>
          <w:tab w:val="left" w:pos="900"/>
          <w:tab w:val="left" w:pos="3420"/>
          <w:tab w:val="left" w:pos="477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สำรวจและวิเคราะห์สภาพความเสียหายของ</w:t>
      </w:r>
      <w:r w:rsidR="00AE40BF" w:rsidRPr="00DA293B">
        <w:rPr>
          <w:rFonts w:ascii="Angsana New" w:hAnsi="Angsana New" w:hint="cs"/>
          <w:sz w:val="32"/>
          <w:szCs w:val="32"/>
          <w:cs/>
          <w:lang w:bidi="th-TH"/>
        </w:rPr>
        <w:t>ถนน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 โดยใช้รถสำรวจสภาพทาง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</w:t>
      </w:r>
      <w:r w:rsidR="00C85B10" w:rsidRPr="00DA293B">
        <w:rPr>
          <w:rFonts w:ascii="Angsana New" w:hAnsi="Angsana New" w:hint="cs"/>
          <w:sz w:val="32"/>
          <w:szCs w:val="32"/>
          <w:cs/>
          <w:lang w:bidi="th-TH"/>
        </w:rPr>
        <w:t>พร้อม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เครื่องมือ</w:t>
      </w:r>
      <w:r w:rsidR="00C85B10" w:rsidRPr="00DA293B"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อุปกรณ์ ตลอดจนเทคโนโลยีทันสมัยในการสำรวจ</w:t>
      </w:r>
    </w:p>
    <w:p w:rsidR="00962F0E" w:rsidRPr="00DA293B" w:rsidRDefault="00962F0E" w:rsidP="00E15074">
      <w:pPr>
        <w:pStyle w:val="ae"/>
        <w:numPr>
          <w:ilvl w:val="0"/>
          <w:numId w:val="38"/>
        </w:numPr>
        <w:tabs>
          <w:tab w:val="left" w:pos="540"/>
          <w:tab w:val="left" w:pos="900"/>
          <w:tab w:val="left" w:pos="3420"/>
          <w:tab w:val="left" w:pos="4770"/>
        </w:tabs>
        <w:jc w:val="thaiDistribute"/>
        <w:rPr>
          <w:rFonts w:ascii="Angsana New" w:hAnsi="Angsana New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จัดทำข้อมูลที่ได้จากการสำรวจสภาพความเสียหายของผิวทางลาดยางนำเข้าสู่ฐานข้อมูลกลางงานบำรุงทาง</w:t>
      </w:r>
      <w:r w:rsidR="00714999" w:rsidRPr="00DA293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</w:rPr>
        <w:t xml:space="preserve">(CRDB) 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>เพื่อให้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สามารถสืบค้นและแสดงผลข้อมูลผ่านโปรแกรมสารสนเทศโครงข่ายทางหลวง</w:t>
      </w:r>
      <w:r w:rsidRPr="00DA293B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lang w:bidi="th-TH"/>
        </w:rPr>
        <w:t>(</w:t>
      </w:r>
      <w:r w:rsidR="00F527D4" w:rsidRPr="00DA293B">
        <w:rPr>
          <w:rFonts w:ascii="Angsana New" w:hAnsi="Angsana New"/>
          <w:sz w:val="32"/>
          <w:szCs w:val="32"/>
        </w:rPr>
        <w:t>Road Net</w:t>
      </w:r>
      <w:r w:rsidRPr="00DA293B">
        <w:rPr>
          <w:rFonts w:ascii="Angsana New" w:hAnsi="Angsana New"/>
          <w:sz w:val="32"/>
          <w:szCs w:val="32"/>
        </w:rPr>
        <w:t xml:space="preserve">)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ได้ครบถ้วนถูกต้อง</w:t>
      </w:r>
    </w:p>
    <w:p w:rsidR="00962F0E" w:rsidRPr="00DA293B" w:rsidRDefault="00962F0E" w:rsidP="00E15074">
      <w:pPr>
        <w:pStyle w:val="ae"/>
        <w:numPr>
          <w:ilvl w:val="0"/>
          <w:numId w:val="38"/>
        </w:numPr>
        <w:tabs>
          <w:tab w:val="left" w:pos="426"/>
          <w:tab w:val="left" w:pos="900"/>
          <w:tab w:val="left" w:pos="3420"/>
          <w:tab w:val="left" w:pos="4770"/>
        </w:tabs>
        <w:jc w:val="thaiDistribute"/>
        <w:rPr>
          <w:rFonts w:ascii="Angsana New" w:hAnsi="Angsana New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จัดทำข้อมูลสภาพความเสียหายของผิวทางในรูปแบบที่สามารถนำไปใช้วิเคราะห์ด้วย</w:t>
      </w:r>
      <w:r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โปรแกรมบริหารงานบำรุงทาง </w:t>
      </w:r>
      <w:r w:rsidRPr="00DA293B">
        <w:rPr>
          <w:rFonts w:ascii="Angsana New" w:hAnsi="Angsana New"/>
          <w:sz w:val="32"/>
          <w:szCs w:val="32"/>
        </w:rPr>
        <w:t>(TPMS)</w:t>
      </w:r>
    </w:p>
    <w:p w:rsidR="00962F0E" w:rsidRPr="00DA293B" w:rsidRDefault="00962F0E" w:rsidP="00E15074">
      <w:pPr>
        <w:pStyle w:val="ae"/>
        <w:numPr>
          <w:ilvl w:val="0"/>
          <w:numId w:val="38"/>
        </w:numPr>
        <w:tabs>
          <w:tab w:val="left" w:pos="540"/>
          <w:tab w:val="left" w:pos="900"/>
          <w:tab w:val="left" w:pos="3420"/>
          <w:tab w:val="left" w:pos="4770"/>
        </w:tabs>
        <w:jc w:val="thaiDistribute"/>
        <w:rPr>
          <w:rFonts w:ascii="Angsana New" w:hAnsi="Angsana New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ศึกษา</w:t>
      </w:r>
      <w:r w:rsidR="00C85B10" w:rsidRPr="00DA293B"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วิเคราะห์เพื่อจัดทำแผนงานบำรุงรักษาทางหลวงที่เหมาะสมท</w:t>
      </w:r>
      <w:r w:rsidR="00806495" w:rsidRPr="00DA293B">
        <w:rPr>
          <w:rFonts w:ascii="Angsana New" w:hAnsi="Angsana New" w:hint="cs"/>
          <w:sz w:val="32"/>
          <w:szCs w:val="32"/>
          <w:cs/>
          <w:lang w:bidi="th-TH"/>
        </w:rPr>
        <w:t>ั้ง</w:t>
      </w:r>
      <w:r w:rsidR="00806495" w:rsidRPr="00DA293B">
        <w:rPr>
          <w:rFonts w:ascii="Angsana New" w:hAnsi="Angsana New"/>
          <w:sz w:val="32"/>
          <w:szCs w:val="32"/>
          <w:cs/>
          <w:lang w:bidi="th-TH"/>
        </w:rPr>
        <w:t>ด้านวิศวกรรม และมีผลตอบแทน</w:t>
      </w:r>
      <w:r w:rsidR="00806495" w:rsidRPr="00DA293B">
        <w:rPr>
          <w:rFonts w:ascii="Angsana New" w:hAnsi="Angsana New" w:hint="cs"/>
          <w:sz w:val="32"/>
          <w:szCs w:val="32"/>
          <w:cs/>
          <w:lang w:bidi="th-TH"/>
        </w:rPr>
        <w:t>ทาง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เศรษฐศาสตร์คุ้มค่าต่อการลงทุน</w:t>
      </w:r>
    </w:p>
    <w:p w:rsidR="00B03DC1" w:rsidRPr="00DA293B" w:rsidRDefault="00B03DC1" w:rsidP="00E15074">
      <w:pPr>
        <w:pStyle w:val="ae"/>
        <w:tabs>
          <w:tab w:val="left" w:pos="540"/>
          <w:tab w:val="left" w:pos="900"/>
          <w:tab w:val="left" w:pos="3420"/>
          <w:tab w:val="left" w:pos="4770"/>
        </w:tabs>
        <w:ind w:left="900"/>
        <w:jc w:val="thaiDistribute"/>
        <w:rPr>
          <w:rFonts w:ascii="Angsana New" w:hAnsi="Angsana New"/>
          <w:sz w:val="32"/>
          <w:szCs w:val="32"/>
        </w:rPr>
      </w:pPr>
    </w:p>
    <w:p w:rsidR="00B03DC1" w:rsidRPr="00DA293B" w:rsidRDefault="00B03DC1" w:rsidP="00E15074">
      <w:pPr>
        <w:pStyle w:val="a3"/>
        <w:tabs>
          <w:tab w:val="left" w:pos="540"/>
        </w:tabs>
        <w:ind w:left="540" w:hanging="540"/>
        <w:jc w:val="thaiDistribute"/>
        <w:outlineLvl w:val="0"/>
        <w:rPr>
          <w:rFonts w:ascii="Angsana New" w:hAnsi="Angsana New" w:cs="Angsana New"/>
          <w:b/>
          <w:bCs/>
          <w:sz w:val="32"/>
          <w:szCs w:val="32"/>
          <w:cs/>
        </w:rPr>
      </w:pPr>
      <w:r w:rsidRPr="00DA293B">
        <w:rPr>
          <w:rFonts w:ascii="Angsana New" w:hAnsi="Angsana New"/>
          <w:b/>
          <w:bCs/>
          <w:sz w:val="32"/>
          <w:szCs w:val="32"/>
        </w:rPr>
        <w:t>1.</w:t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Pr="00DA293B">
        <w:rPr>
          <w:rFonts w:ascii="Angsana New" w:hAnsi="Angsana New"/>
          <w:b/>
          <w:bCs/>
          <w:sz w:val="32"/>
          <w:szCs w:val="32"/>
        </w:rPr>
        <w:tab/>
      </w: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>ขอบเขตของงาน</w:t>
      </w:r>
    </w:p>
    <w:p w:rsidR="00B03DC1" w:rsidRPr="00DA293B" w:rsidRDefault="00B03DC1" w:rsidP="00E15074">
      <w:pPr>
        <w:tabs>
          <w:tab w:val="left" w:pos="540"/>
          <w:tab w:val="left" w:pos="709"/>
          <w:tab w:val="left" w:pos="3420"/>
          <w:tab w:val="left" w:pos="47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ab/>
        <w:t>ที่ปรึกษาจะทำการสำรวจและวิเคราะห์สภาพทางที่อยู่ในความรับผิดชอบของกรมทางหลวง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โดยมีรายละเอียดดังนี้</w:t>
      </w:r>
    </w:p>
    <w:p w:rsidR="00401D46" w:rsidRPr="00DA293B" w:rsidRDefault="00401D46" w:rsidP="00E15074">
      <w:pPr>
        <w:tabs>
          <w:tab w:val="left" w:pos="540"/>
          <w:tab w:val="left" w:pos="709"/>
          <w:tab w:val="left" w:pos="3420"/>
          <w:tab w:val="left" w:pos="47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03DC1" w:rsidRPr="00DA293B" w:rsidRDefault="00B03DC1" w:rsidP="00F527D4">
      <w:pPr>
        <w:pStyle w:val="2"/>
        <w:tabs>
          <w:tab w:val="left" w:pos="1134"/>
        </w:tabs>
        <w:spacing w:before="0" w:line="240" w:lineRule="auto"/>
        <w:ind w:left="54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1.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4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.1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พื้นที่สำรวจ</w:t>
      </w:r>
    </w:p>
    <w:p w:rsidR="00B03DC1" w:rsidRPr="00DA293B" w:rsidRDefault="00B03DC1" w:rsidP="00E15074">
      <w:pPr>
        <w:tabs>
          <w:tab w:val="left" w:pos="540"/>
          <w:tab w:val="left" w:pos="1080"/>
          <w:tab w:val="left" w:pos="1260"/>
          <w:tab w:val="left" w:pos="3420"/>
          <w:tab w:val="left" w:pos="47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</w:rPr>
        <w:tab/>
      </w:r>
      <w:r w:rsidRPr="00DA293B">
        <w:rPr>
          <w:rFonts w:ascii="Angsana New" w:hAnsi="Angsana New" w:cs="Angsana New"/>
          <w:sz w:val="32"/>
          <w:szCs w:val="32"/>
          <w:cs/>
        </w:rPr>
        <w:t>ที่ปรึกษาจะทำการเก็บข้อมูลผิวทางลาดยาง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โดยใช้ยานพาหนะ เครื่องมือ และอุปกรณ์ของที่ปรึกษา เป็นระยะทางสำรวจไม่น้อยกว่า </w:t>
      </w:r>
      <w:r w:rsidRPr="00DA293B">
        <w:rPr>
          <w:rFonts w:ascii="Angsana New" w:hAnsi="Angsana New" w:cs="Angsana New"/>
          <w:sz w:val="32"/>
          <w:szCs w:val="32"/>
        </w:rPr>
        <w:t>10,000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>กิโลเมตร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ในพื้นที่ความรับผิดชอบของ</w:t>
      </w:r>
      <w:r w:rsidR="0093731C" w:rsidRPr="00DA293B">
        <w:rPr>
          <w:rFonts w:ascii="Angsana New" w:hAnsi="Angsana New" w:cs="Angsana New"/>
          <w:sz w:val="32"/>
          <w:szCs w:val="32"/>
          <w:cs/>
        </w:rPr>
        <w:t>สำนัก</w:t>
      </w:r>
      <w:r w:rsidR="0093731C" w:rsidRPr="00DA293B">
        <w:rPr>
          <w:rFonts w:ascii="Angsana New" w:hAnsi="Angsana New" w:cs="Angsana New" w:hint="cs"/>
          <w:sz w:val="32"/>
          <w:szCs w:val="32"/>
          <w:cs/>
        </w:rPr>
        <w:t>งาน</w:t>
      </w:r>
      <w:r w:rsidR="0093731C" w:rsidRPr="00DA293B">
        <w:rPr>
          <w:rFonts w:ascii="Angsana New" w:hAnsi="Angsana New" w:cs="Angsana New"/>
          <w:sz w:val="32"/>
          <w:szCs w:val="32"/>
          <w:cs/>
        </w:rPr>
        <w:t>ทางหลวงที่ 2</w:t>
      </w:r>
      <w:r w:rsidR="0093731C" w:rsidRPr="00DA293B">
        <w:rPr>
          <w:rFonts w:ascii="Angsana New" w:hAnsi="Angsana New" w:cs="Angsana New"/>
          <w:sz w:val="32"/>
          <w:szCs w:val="32"/>
        </w:rPr>
        <w:t xml:space="preserve">, 3, 6, 7, 8, 9, 10, 13 </w:t>
      </w:r>
      <w:r w:rsidR="0093731C" w:rsidRPr="00DA293B">
        <w:rPr>
          <w:rFonts w:ascii="Angsana New" w:hAnsi="Angsana New" w:cs="Angsana New"/>
          <w:sz w:val="32"/>
          <w:szCs w:val="32"/>
          <w:cs/>
        </w:rPr>
        <w:t>และ</w:t>
      </w:r>
      <w:r w:rsidR="0093731C" w:rsidRPr="00DA293B">
        <w:rPr>
          <w:rFonts w:ascii="Angsana New" w:hAnsi="Angsana New" w:cs="Angsana New"/>
          <w:sz w:val="32"/>
          <w:szCs w:val="32"/>
        </w:rPr>
        <w:t>14</w:t>
      </w:r>
    </w:p>
    <w:p w:rsidR="00B03DC1" w:rsidRPr="00DA293B" w:rsidRDefault="00B03DC1" w:rsidP="00E15074">
      <w:pPr>
        <w:tabs>
          <w:tab w:val="left" w:pos="720"/>
          <w:tab w:val="left" w:pos="1260"/>
          <w:tab w:val="left" w:pos="3420"/>
          <w:tab w:val="left" w:pos="47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03DC1" w:rsidRPr="00DA293B" w:rsidRDefault="00B03DC1" w:rsidP="00F527D4">
      <w:pPr>
        <w:pStyle w:val="2"/>
        <w:tabs>
          <w:tab w:val="left" w:pos="1080"/>
        </w:tabs>
        <w:spacing w:before="0" w:line="240" w:lineRule="auto"/>
        <w:ind w:left="54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1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4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.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2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ab/>
        <w:t xml:space="preserve">ศึกษาโครงสร้างฐานข้อมูลกลางงานบำรุงทาง </w:t>
      </w:r>
    </w:p>
    <w:p w:rsidR="00B03DC1" w:rsidRPr="00DA293B" w:rsidRDefault="00B03DC1" w:rsidP="00E15074">
      <w:pPr>
        <w:tabs>
          <w:tab w:val="left" w:pos="540"/>
          <w:tab w:val="left" w:pos="1080"/>
          <w:tab w:val="left" w:pos="1260"/>
          <w:tab w:val="left" w:pos="2835"/>
          <w:tab w:val="left" w:pos="3420"/>
          <w:tab w:val="left" w:pos="47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ab/>
        <w:t>ที่ปรึกษาจะศึกษาโครงสร้างฐานข้อมูลกลางงานบำรุงทาง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>(CRDB)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เพื่อให้การเก็บข้อมูลเป็นไปตามรูปแบบที่สอดคล้องรองรับการนำเข้าสู่ฐานข้อมูลกลางงานบำรุงทางได้อย่างสะดวกและรวดเร็ว และแสดงผลในโปรแกรม </w:t>
      </w:r>
      <w:r w:rsidR="00412394" w:rsidRPr="00DA293B">
        <w:rPr>
          <w:rFonts w:ascii="Angsana New" w:hAnsi="Angsana New" w:cs="Angsana New"/>
          <w:sz w:val="32"/>
          <w:szCs w:val="32"/>
        </w:rPr>
        <w:t>Road</w:t>
      </w:r>
      <w:r w:rsidR="00F527D4"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 xml:space="preserve">Net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ได้อย่างครบถ้วนสมบูรณ์ ประกอบด้วย </w:t>
      </w:r>
      <w:r w:rsidRPr="00DA293B">
        <w:rPr>
          <w:rFonts w:ascii="Angsana New" w:hAnsi="Angsana New" w:cs="Angsana New" w:hint="cs"/>
          <w:sz w:val="32"/>
          <w:szCs w:val="32"/>
          <w:cs/>
        </w:rPr>
        <w:t>โครงสร้างตาราง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ประเภทข้อมูลที่ใช้ในการจัดเก็บ</w:t>
      </w:r>
      <w:r w:rsidR="00F527D4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 xml:space="preserve">(Simple Feature) </w:t>
      </w:r>
      <w:r w:rsidRPr="00DA293B">
        <w:rPr>
          <w:rFonts w:ascii="Angsana New" w:hAnsi="Angsana New" w:cs="Angsana New"/>
          <w:sz w:val="32"/>
          <w:szCs w:val="32"/>
          <w:cs/>
        </w:rPr>
        <w:t>ประเภทข้อมูลอรรถาธิบายที่ใช้ในการจัดเก็บ</w:t>
      </w:r>
      <w:r w:rsidR="00F527D4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 xml:space="preserve">(Data Type) </w:t>
      </w:r>
      <w:r w:rsidRPr="00DA293B">
        <w:rPr>
          <w:rFonts w:ascii="Angsana New" w:hAnsi="Angsana New" w:cs="Angsana New"/>
          <w:sz w:val="32"/>
          <w:szCs w:val="32"/>
          <w:cs/>
        </w:rPr>
        <w:t>โครงสร้างตารางสำหรับจัดเก็บข้อมูลภาพถ่ายถนนและสองข้างทาง</w:t>
      </w:r>
      <w:r w:rsidR="00F527D4"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 xml:space="preserve">(Asset View) </w:t>
      </w:r>
      <w:r w:rsidRPr="00DA293B">
        <w:rPr>
          <w:rFonts w:ascii="Angsana New" w:hAnsi="Angsana New" w:cs="Angsana New"/>
          <w:sz w:val="32"/>
          <w:szCs w:val="32"/>
          <w:cs/>
        </w:rPr>
        <w:t>การกำหนด</w:t>
      </w:r>
      <w:r w:rsidRPr="00DA293B">
        <w:rPr>
          <w:rFonts w:ascii="Angsana New" w:hAnsi="Angsana New" w:cs="Angsana New"/>
          <w:sz w:val="32"/>
          <w:szCs w:val="32"/>
        </w:rPr>
        <w:t xml:space="preserve"> File Directory </w:t>
      </w:r>
      <w:r w:rsidRPr="00DA293B">
        <w:rPr>
          <w:rFonts w:ascii="Angsana New" w:hAnsi="Angsana New" w:cs="Angsana New"/>
          <w:sz w:val="32"/>
          <w:szCs w:val="32"/>
          <w:cs/>
        </w:rPr>
        <w:t>ในการจัดเก็บข้อมูลภาพต้นฉบับ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="004F0D19" w:rsidRPr="00DA293B">
        <w:rPr>
          <w:rFonts w:ascii="Angsana New" w:hAnsi="Angsana New" w:cs="Angsana New" w:hint="cs"/>
          <w:sz w:val="32"/>
          <w:szCs w:val="32"/>
          <w:cs/>
        </w:rPr>
        <w:t xml:space="preserve">ฯลฯ </w:t>
      </w:r>
      <w:r w:rsidRPr="00DA293B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B03DC1" w:rsidRPr="00DA293B" w:rsidRDefault="00B03DC1" w:rsidP="00E15074">
      <w:pPr>
        <w:tabs>
          <w:tab w:val="left" w:pos="540"/>
          <w:tab w:val="left" w:pos="1080"/>
          <w:tab w:val="left" w:pos="1260"/>
          <w:tab w:val="left" w:pos="2835"/>
          <w:tab w:val="left" w:pos="3420"/>
          <w:tab w:val="left" w:pos="477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03DC1" w:rsidRPr="00DA293B" w:rsidRDefault="00B03DC1" w:rsidP="00F527D4">
      <w:pPr>
        <w:pStyle w:val="2"/>
        <w:tabs>
          <w:tab w:val="left" w:pos="1080"/>
        </w:tabs>
        <w:spacing w:before="0" w:line="240" w:lineRule="auto"/>
        <w:ind w:left="54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lastRenderedPageBreak/>
        <w:tab/>
        <w:t>1.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4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.3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การสำรวจสภาพทาง</w:t>
      </w:r>
    </w:p>
    <w:p w:rsidR="00B03DC1" w:rsidRPr="00DA293B" w:rsidRDefault="00B03DC1" w:rsidP="00F527D4">
      <w:pPr>
        <w:pStyle w:val="3"/>
        <w:tabs>
          <w:tab w:val="left" w:pos="851"/>
        </w:tabs>
        <w:spacing w:before="0" w:line="240" w:lineRule="auto"/>
        <w:ind w:left="54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b w:val="0"/>
          <w:bCs w:val="0"/>
          <w:sz w:val="32"/>
          <w:szCs w:val="32"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1.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F527D4"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ข้อมูลสำรวจด้วยชุดเครื่องเลเซอร์</w:t>
      </w:r>
    </w:p>
    <w:p w:rsidR="00B03DC1" w:rsidRPr="00DA293B" w:rsidRDefault="00B03DC1" w:rsidP="00E15074">
      <w:pPr>
        <w:tabs>
          <w:tab w:val="left" w:pos="709"/>
          <w:tab w:val="left" w:pos="1080"/>
          <w:tab w:val="left" w:pos="1560"/>
          <w:tab w:val="left" w:pos="3420"/>
          <w:tab w:val="left" w:pos="4770"/>
        </w:tabs>
        <w:spacing w:after="0" w:line="240" w:lineRule="auto"/>
        <w:ind w:right="189"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ที่ปรึกษาจะทำการสำรวจสภาพความเสียหายของผิวทางและสภาพภายในเขตทาง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โดยใช้ยานพาหนะที่ติดตั้งอุปกรณ์สำรวจด้วยชุดเครื่องเลเซอร์ตามมาตรฐาน</w:t>
      </w:r>
      <w:r w:rsidRPr="00DA293B">
        <w:rPr>
          <w:rFonts w:ascii="Angsana New" w:hAnsi="Angsana New" w:cs="Angsana New"/>
          <w:sz w:val="32"/>
          <w:szCs w:val="32"/>
        </w:rPr>
        <w:t xml:space="preserve"> ASTM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หรือเทียบเท่าไม่น้อยกว่า 7 ตัว  จะทำการตรวจวัดสภาพผิวทาง ทุก </w:t>
      </w:r>
      <w:r w:rsidRPr="00DA293B">
        <w:rPr>
          <w:rFonts w:ascii="Angsana New" w:hAnsi="Angsana New" w:cs="Angsana New"/>
          <w:sz w:val="32"/>
          <w:szCs w:val="32"/>
        </w:rPr>
        <w:t>25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>มิลลิ</w:t>
      </w:r>
      <w:r w:rsidRPr="00DA293B">
        <w:rPr>
          <w:rFonts w:ascii="Angsana New" w:hAnsi="Angsana New" w:cs="Angsana New"/>
          <w:sz w:val="32"/>
          <w:szCs w:val="32"/>
          <w:cs/>
        </w:rPr>
        <w:t>เมตรหรือน้อยกว่า สามารถเชื่อมโยงข้อมูลกับเครื่องมือระบุตำแหน่ง โดยใช้สัญญาณดาวเทียม</w:t>
      </w:r>
      <w:r w:rsidR="004F0D19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>GPS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ทำการบอกพิกัดแบบ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 xml:space="preserve">DGPS (Differential Global Positioning System) </w:t>
      </w:r>
      <w:r w:rsidRPr="00DA293B">
        <w:rPr>
          <w:rFonts w:ascii="Angsana New" w:hAnsi="Angsana New" w:cs="Angsana New"/>
          <w:sz w:val="32"/>
          <w:szCs w:val="32"/>
          <w:cs/>
        </w:rPr>
        <w:t>และใช้ความเร็วที่แปรเปลี่ยนตามสภาพ</w:t>
      </w:r>
      <w:r w:rsidRPr="00DA293B">
        <w:rPr>
          <w:rFonts w:ascii="Angsana New" w:hAnsi="Angsana New" w:cs="Angsana New" w:hint="cs"/>
          <w:sz w:val="32"/>
          <w:szCs w:val="32"/>
          <w:cs/>
        </w:rPr>
        <w:t>การ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จราจร ให้ความละเอียดถูกต้องในระดับ </w:t>
      </w:r>
      <w:r w:rsidRPr="00DA293B">
        <w:rPr>
          <w:rFonts w:ascii="Angsana New" w:hAnsi="Angsana New" w:cs="Angsana New"/>
          <w:sz w:val="32"/>
          <w:szCs w:val="32"/>
        </w:rPr>
        <w:t xml:space="preserve">± 2 </w:t>
      </w:r>
      <w:r w:rsidRPr="00DA293B">
        <w:rPr>
          <w:rFonts w:ascii="Angsana New" w:hAnsi="Angsana New" w:cs="Angsana New"/>
          <w:sz w:val="32"/>
          <w:szCs w:val="32"/>
          <w:cs/>
        </w:rPr>
        <w:t>เมตร บันทึกพิกัดแบบภูมิศาสตร์</w:t>
      </w:r>
      <w:r w:rsidRPr="00DA293B">
        <w:rPr>
          <w:rFonts w:ascii="Angsana New" w:hAnsi="Angsana New" w:cs="Angsana New"/>
          <w:sz w:val="32"/>
          <w:szCs w:val="32"/>
        </w:rPr>
        <w:t xml:space="preserve"> (Geographic Coordinate System)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ทศนิยมอย่างน้อย </w:t>
      </w:r>
      <w:r w:rsidRPr="00DA293B">
        <w:rPr>
          <w:rFonts w:ascii="Angsana New" w:hAnsi="Angsana New" w:cs="Angsana New"/>
          <w:sz w:val="32"/>
          <w:szCs w:val="32"/>
        </w:rPr>
        <w:t>6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ตำแหน่ง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บนพื้นฐานอ้างอิง</w:t>
      </w:r>
      <w:r w:rsidRPr="00DA293B">
        <w:rPr>
          <w:rFonts w:ascii="Angsana New" w:hAnsi="Angsana New" w:cs="Angsana New"/>
          <w:sz w:val="32"/>
          <w:szCs w:val="32"/>
        </w:rPr>
        <w:t xml:space="preserve"> WGS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84 </w:t>
      </w:r>
      <w:r w:rsidR="00542544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ค่าพิกัด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ดังกล่าว </w:t>
      </w:r>
      <w:r w:rsidRPr="00DA293B">
        <w:rPr>
          <w:rFonts w:ascii="Angsana New" w:hAnsi="Angsana New" w:cs="Angsana New"/>
          <w:sz w:val="32"/>
          <w:szCs w:val="32"/>
          <w:cs/>
        </w:rPr>
        <w:t>ต้องสามารถนำไปคำนวณเป็นระยะทางตามสายทางได้</w:t>
      </w:r>
    </w:p>
    <w:p w:rsidR="00B03DC1" w:rsidRPr="00DA293B" w:rsidRDefault="00B03DC1" w:rsidP="00F527D4">
      <w:pPr>
        <w:pStyle w:val="3"/>
        <w:tabs>
          <w:tab w:val="left" w:pos="851"/>
          <w:tab w:val="left" w:pos="1440"/>
          <w:tab w:val="left" w:pos="1530"/>
        </w:tabs>
        <w:spacing w:before="0" w:line="240" w:lineRule="auto"/>
        <w:ind w:left="108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2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F527D4"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ข้อมูลภาพถ่ายสภาพผิวทาง</w:t>
      </w:r>
    </w:p>
    <w:p w:rsidR="00B03DC1" w:rsidRPr="00DA293B" w:rsidRDefault="00B03DC1" w:rsidP="00E15074">
      <w:pPr>
        <w:pStyle w:val="a3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ที่ปรึกษาจะต้องทำการถ่ายภาพผิวทาง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โดยใช้กล้องถ่ายภาพวีดีโอหรือภาพนิ่งที่สามารถนำมาประมวลผลข้อมูลให้เป็นภาพเคลื่อนไหวได้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มี</w:t>
      </w:r>
      <w:r w:rsidRPr="00DA293B">
        <w:rPr>
          <w:rFonts w:ascii="Angsana New" w:hAnsi="Angsana New" w:cs="Angsana New"/>
          <w:sz w:val="32"/>
          <w:szCs w:val="32"/>
          <w:cs/>
        </w:rPr>
        <w:t>รายละเอียด ดังนี้</w:t>
      </w:r>
    </w:p>
    <w:p w:rsidR="00B03DC1" w:rsidRPr="00DA293B" w:rsidRDefault="00B03DC1" w:rsidP="00E15074">
      <w:pPr>
        <w:pStyle w:val="ae"/>
        <w:numPr>
          <w:ilvl w:val="0"/>
          <w:numId w:val="40"/>
        </w:numPr>
        <w:ind w:left="90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ความละเอียดของภาพที่เหมาะสม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สามารถเก็บภาพได้คมชัดในสภาวะแสงน้อยถึงน้อยมากได้</w:t>
      </w:r>
    </w:p>
    <w:p w:rsidR="00B03DC1" w:rsidRPr="00DA293B" w:rsidRDefault="00B03DC1" w:rsidP="00E15074">
      <w:pPr>
        <w:pStyle w:val="ae"/>
        <w:numPr>
          <w:ilvl w:val="0"/>
          <w:numId w:val="40"/>
        </w:numPr>
        <w:ind w:left="90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สามารถเก็บข้อมูลสภาพผิวทาง ความกว้างไม่น้อยกว่า </w:t>
      </w:r>
      <w:r w:rsidRPr="00DA293B">
        <w:rPr>
          <w:rFonts w:ascii="Angsana New" w:hAnsi="Angsana New"/>
          <w:sz w:val="32"/>
          <w:szCs w:val="32"/>
          <w:lang w:bidi="th-TH"/>
        </w:rPr>
        <w:t>1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 ช่องจราจร</w:t>
      </w:r>
    </w:p>
    <w:p w:rsidR="00B03DC1" w:rsidRPr="00DA293B" w:rsidRDefault="00B03DC1" w:rsidP="00E15074">
      <w:pPr>
        <w:pStyle w:val="ae"/>
        <w:numPr>
          <w:ilvl w:val="0"/>
          <w:numId w:val="40"/>
        </w:numPr>
        <w:ind w:left="90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ภาพวีดีโอที่ได้ ต้องสามารถเล่นกลับ 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(Playback)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สัมพันธ์กับตำแหน่งระยะทางบนสายทางได้</w:t>
      </w:r>
    </w:p>
    <w:p w:rsidR="00B03DC1" w:rsidRPr="00DA293B" w:rsidRDefault="00B03DC1" w:rsidP="00F527D4">
      <w:pPr>
        <w:pStyle w:val="3"/>
        <w:tabs>
          <w:tab w:val="left" w:pos="851"/>
        </w:tabs>
        <w:spacing w:before="0" w:line="240" w:lineRule="auto"/>
        <w:ind w:left="1440" w:hanging="90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3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F527D4"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ข้อมูลภาพถ่ายถนนและสองข้างทาง</w:t>
      </w:r>
    </w:p>
    <w:p w:rsidR="00B03DC1" w:rsidRPr="00DA293B" w:rsidRDefault="00B03DC1" w:rsidP="00E15074">
      <w:pPr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ที่ปรึกษาจะทำการถ่ายภาพถนนและพื้นที่ภายในบริเวณเขตทางทั้งสองข้างทาง โดยใช้กล้องถ่ายภาพวีดีโอหรือภาพนิ่ง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ที่สามารถนำมาประมวลผลข้อมูลให้เป็นภาพเคลื่อนไหวได้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มี</w:t>
      </w:r>
      <w:r w:rsidRPr="00DA293B">
        <w:rPr>
          <w:rFonts w:ascii="Angsana New" w:hAnsi="Angsana New" w:cs="Angsana New" w:hint="cs"/>
          <w:sz w:val="32"/>
          <w:szCs w:val="32"/>
          <w:cs/>
        </w:rPr>
        <w:t>ราย</w:t>
      </w:r>
      <w:r w:rsidRPr="00DA293B">
        <w:rPr>
          <w:rFonts w:ascii="Angsana New" w:hAnsi="Angsana New" w:cs="Angsana New"/>
          <w:sz w:val="32"/>
          <w:szCs w:val="32"/>
          <w:cs/>
        </w:rPr>
        <w:t>ละเอียด ดังนี้</w:t>
      </w:r>
    </w:p>
    <w:p w:rsidR="00B03DC1" w:rsidRPr="00DA293B" w:rsidRDefault="00B03DC1" w:rsidP="00E15074">
      <w:pPr>
        <w:pStyle w:val="ae"/>
        <w:numPr>
          <w:ilvl w:val="2"/>
          <w:numId w:val="41"/>
        </w:numPr>
        <w:ind w:left="90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มีความละเอียดของภาพที่เหมาะสม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สามารถเก็บภาพได้คมชัดในสภาวะแสงน้อยถึงน้อยมากได้</w:t>
      </w:r>
    </w:p>
    <w:p w:rsidR="00B03DC1" w:rsidRPr="00DA293B" w:rsidRDefault="00B03DC1" w:rsidP="00E15074">
      <w:pPr>
        <w:pStyle w:val="ae"/>
        <w:numPr>
          <w:ilvl w:val="2"/>
          <w:numId w:val="41"/>
        </w:numPr>
        <w:ind w:left="90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สามารถเก็บข้อมูลสภาพผิวทาง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ครอบคลุมถึงผิวจราจร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ไหล่ทาง ป้ายจราจร ราวกันอันตราย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ไฟสัญญาณจราจร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ไฟฟ้าแสงสว่าง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อุปกรณ์อำนวยความปลอดภัยต่าง</w:t>
      </w:r>
      <w:r w:rsidRPr="00DA293B">
        <w:rPr>
          <w:rFonts w:ascii="Angsana New" w:hAnsi="Angsana New"/>
          <w:sz w:val="32"/>
          <w:szCs w:val="32"/>
          <w:rtl/>
          <w:cs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ๆ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และทรัพย์สินทางหลวงอื่น</w:t>
      </w:r>
      <w:r w:rsidRPr="00DA293B">
        <w:rPr>
          <w:rFonts w:ascii="Angsana New" w:hAnsi="Angsana New"/>
          <w:sz w:val="32"/>
          <w:szCs w:val="32"/>
          <w:rtl/>
          <w:cs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ๆ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ที่อยู่ภายในระยะห่างจากขอบผิวทางออกไปไม่น้อยกว่า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25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 เมตร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</w:t>
      </w:r>
    </w:p>
    <w:p w:rsidR="00B03DC1" w:rsidRPr="00DA293B" w:rsidRDefault="00B03DC1" w:rsidP="00E15074">
      <w:pPr>
        <w:pStyle w:val="ae"/>
        <w:numPr>
          <w:ilvl w:val="2"/>
          <w:numId w:val="41"/>
        </w:numPr>
        <w:ind w:left="90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ภาพวีดีโอที่ได้ ต้องสามารถเล่นกลับ (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Playback)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สัมพันธ์กับตำแหน่งระยะทางบนสายทางได้</w:t>
      </w:r>
    </w:p>
    <w:p w:rsidR="00B03DC1" w:rsidRPr="00DA293B" w:rsidRDefault="00B03DC1" w:rsidP="00F527D4">
      <w:pPr>
        <w:pStyle w:val="3"/>
        <w:tabs>
          <w:tab w:val="left" w:pos="851"/>
        </w:tabs>
        <w:spacing w:before="0" w:line="240" w:lineRule="auto"/>
        <w:ind w:left="108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F527D4"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ข้อมูลตำแหน่ง 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Event</w:t>
      </w:r>
    </w:p>
    <w:p w:rsidR="00B03DC1" w:rsidRPr="00DA293B" w:rsidRDefault="00B03DC1" w:rsidP="00E15074">
      <w:pPr>
        <w:tabs>
          <w:tab w:val="left" w:pos="180"/>
          <w:tab w:val="left" w:pos="1260"/>
          <w:tab w:val="left" w:pos="1560"/>
          <w:tab w:val="left" w:pos="1980"/>
          <w:tab w:val="left" w:pos="3420"/>
          <w:tab w:val="left" w:pos="477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 xml:space="preserve">ที่ปรึกษาจะทำการสำรวจปรับปรุงข้อมูลตำแหน่งพิกัดภูมิศาสตร์ของหลักกิโลเมตร ท่อลอด และสะพาน </w:t>
      </w:r>
      <w:r w:rsidRPr="00DA293B">
        <w:rPr>
          <w:rFonts w:ascii="Angsana New" w:hAnsi="Angsana New" w:cs="Angsana New" w:hint="cs"/>
          <w:sz w:val="32"/>
          <w:szCs w:val="32"/>
          <w:cs/>
        </w:rPr>
        <w:t>บน</w:t>
      </w:r>
      <w:r w:rsidRPr="00DA293B">
        <w:rPr>
          <w:rFonts w:ascii="Angsana New" w:hAnsi="Angsana New" w:cs="Angsana New"/>
          <w:sz w:val="32"/>
          <w:szCs w:val="32"/>
          <w:cs/>
        </w:rPr>
        <w:t>เส้นทางที่ดำเนินการสำรวจให้ถูกต้องครบถ้วน</w:t>
      </w:r>
      <w:r w:rsidRPr="00DA293B">
        <w:rPr>
          <w:rFonts w:ascii="Angsana New" w:hAnsi="Angsana New" w:cs="Angsana New" w:hint="cs"/>
          <w:sz w:val="32"/>
          <w:szCs w:val="32"/>
          <w:cs/>
        </w:rPr>
        <w:t>อย่าง</w:t>
      </w:r>
      <w:r w:rsidRPr="00DA293B">
        <w:rPr>
          <w:rFonts w:ascii="Angsana New" w:hAnsi="Angsana New" w:cs="Angsana New"/>
          <w:sz w:val="32"/>
          <w:szCs w:val="32"/>
          <w:cs/>
        </w:rPr>
        <w:t>สมบูรณ์</w:t>
      </w:r>
    </w:p>
    <w:p w:rsidR="00B03DC1" w:rsidRPr="00DA293B" w:rsidRDefault="00B03DC1" w:rsidP="00E15074">
      <w:pPr>
        <w:tabs>
          <w:tab w:val="left" w:pos="1080"/>
          <w:tab w:val="left" w:pos="1260"/>
          <w:tab w:val="left" w:pos="1560"/>
          <w:tab w:val="left" w:pos="1980"/>
          <w:tab w:val="left" w:pos="3420"/>
          <w:tab w:val="left" w:pos="4770"/>
        </w:tabs>
        <w:spacing w:after="0" w:line="240" w:lineRule="auto"/>
        <w:ind w:left="1080" w:firstLine="360"/>
        <w:jc w:val="thaiDistribute"/>
        <w:rPr>
          <w:rFonts w:ascii="Angsana New" w:hAnsi="Angsana New" w:cs="Angsana New"/>
          <w:sz w:val="32"/>
          <w:szCs w:val="32"/>
        </w:rPr>
      </w:pPr>
    </w:p>
    <w:p w:rsidR="00B03DC1" w:rsidRPr="00DA293B" w:rsidRDefault="00B03DC1" w:rsidP="00F527D4">
      <w:pPr>
        <w:pStyle w:val="2"/>
        <w:tabs>
          <w:tab w:val="left" w:pos="1080"/>
        </w:tabs>
        <w:spacing w:before="0" w:line="240" w:lineRule="auto"/>
        <w:ind w:left="54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lastRenderedPageBreak/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1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4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.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4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ab/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การประมวลผลข้อมูล</w:t>
      </w:r>
    </w:p>
    <w:p w:rsidR="00B03DC1" w:rsidRPr="00DA293B" w:rsidRDefault="00B03DC1" w:rsidP="00E15074">
      <w:pPr>
        <w:tabs>
          <w:tab w:val="left" w:pos="720"/>
          <w:tab w:val="left" w:pos="1260"/>
          <w:tab w:val="left" w:pos="3420"/>
          <w:tab w:val="left" w:pos="477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ที่ปรึกษาจะทำการประมวลผลข้อมูลที่ได้จากการสำรวจ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อย่างน้อยตามที่</w:t>
      </w:r>
      <w:r w:rsidRPr="00DA293B">
        <w:rPr>
          <w:rFonts w:ascii="Angsana New" w:hAnsi="Angsana New" w:cs="Angsana New" w:hint="cs"/>
          <w:sz w:val="32"/>
          <w:szCs w:val="32"/>
          <w:cs/>
        </w:rPr>
        <w:t>บันทึกอยู่</w:t>
      </w:r>
      <w:r w:rsidRPr="00DA293B">
        <w:rPr>
          <w:rFonts w:ascii="Angsana New" w:hAnsi="Angsana New" w:cs="Angsana New"/>
          <w:sz w:val="32"/>
          <w:szCs w:val="32"/>
          <w:cs/>
        </w:rPr>
        <w:t>ในฐานข้อมูลกลางงานบำรุงทาง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แบ่งออกเป็น </w:t>
      </w:r>
      <w:r w:rsidRPr="00DA293B">
        <w:rPr>
          <w:rFonts w:ascii="Angsana New" w:hAnsi="Angsana New" w:cs="Angsana New"/>
          <w:sz w:val="32"/>
          <w:szCs w:val="32"/>
        </w:rPr>
        <w:t>2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ส่วน คือ </w:t>
      </w:r>
      <w:r w:rsidRPr="00DA293B">
        <w:rPr>
          <w:rFonts w:ascii="Angsana New" w:hAnsi="Angsana New" w:cs="Angsana New" w:hint="cs"/>
          <w:sz w:val="32"/>
          <w:szCs w:val="32"/>
          <w:cs/>
        </w:rPr>
        <w:t>1</w:t>
      </w:r>
      <w:r w:rsidRPr="00DA293B">
        <w:rPr>
          <w:rFonts w:ascii="Angsana New" w:hAnsi="Angsana New" w:cs="Angsana New"/>
          <w:sz w:val="32"/>
          <w:szCs w:val="32"/>
        </w:rPr>
        <w:t>)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การประมวลผลข้อมูลจากชุดเครื่องเลเซอร์โดยใช้โปรแกรม</w:t>
      </w:r>
      <w:r w:rsidRPr="00DA293B">
        <w:rPr>
          <w:rFonts w:ascii="Angsana New" w:hAnsi="Angsana New" w:cs="Angsana New"/>
          <w:sz w:val="32"/>
          <w:szCs w:val="32"/>
        </w:rPr>
        <w:t xml:space="preserve"> Hawkeye Processing Toolkit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ประกอบด้วย </w:t>
      </w:r>
      <w:r w:rsidR="00E15074" w:rsidRPr="00DA293B">
        <w:rPr>
          <w:rFonts w:ascii="Angsana New" w:hAnsi="Angsana New" w:cs="Angsana New"/>
          <w:sz w:val="32"/>
          <w:szCs w:val="32"/>
          <w:cs/>
        </w:rPr>
        <w:t>ดัชนีความขรุขระสากล</w:t>
      </w:r>
      <w:r w:rsidR="00E15074" w:rsidRPr="00DA293B">
        <w:rPr>
          <w:rFonts w:ascii="Angsana New" w:hAnsi="Angsana New" w:cs="Angsana New"/>
          <w:sz w:val="32"/>
          <w:szCs w:val="32"/>
          <w:rtl/>
          <w:cs/>
        </w:rPr>
        <w:t xml:space="preserve"> </w:t>
      </w:r>
      <w:r w:rsidR="00E15074" w:rsidRPr="00DA293B">
        <w:rPr>
          <w:rFonts w:ascii="Angsana New" w:hAnsi="Angsana New" w:cs="Angsana New"/>
          <w:sz w:val="32"/>
          <w:szCs w:val="32"/>
          <w:cs/>
        </w:rPr>
        <w:t>(</w:t>
      </w:r>
      <w:r w:rsidR="00E15074" w:rsidRPr="00DA293B">
        <w:rPr>
          <w:rFonts w:ascii="Angsana New" w:hAnsi="Angsana New" w:cs="Angsana New"/>
          <w:sz w:val="32"/>
          <w:szCs w:val="32"/>
        </w:rPr>
        <w:t>IRI</w:t>
      </w:r>
      <w:r w:rsidR="00E15074" w:rsidRPr="00DA293B">
        <w:rPr>
          <w:rFonts w:ascii="Angsana New" w:hAnsi="Angsana New" w:cs="Angsana New"/>
          <w:sz w:val="32"/>
          <w:szCs w:val="32"/>
          <w:cs/>
        </w:rPr>
        <w:t xml:space="preserve">) </w:t>
      </w:r>
      <w:r w:rsidRPr="00DA293B">
        <w:rPr>
          <w:rFonts w:ascii="Angsana New" w:hAnsi="Angsana New" w:cs="Angsana New"/>
          <w:sz w:val="32"/>
          <w:szCs w:val="32"/>
          <w:cs/>
        </w:rPr>
        <w:t>ความลึกร่องล้อ (</w:t>
      </w:r>
      <w:r w:rsidRPr="00DA293B">
        <w:rPr>
          <w:rFonts w:ascii="Angsana New" w:hAnsi="Angsana New" w:cs="Angsana New"/>
          <w:sz w:val="32"/>
          <w:szCs w:val="32"/>
        </w:rPr>
        <w:t>Rutting</w:t>
      </w:r>
      <w:r w:rsidRPr="00DA293B">
        <w:rPr>
          <w:rFonts w:ascii="Angsana New" w:hAnsi="Angsana New" w:cs="Angsana New"/>
          <w:sz w:val="32"/>
          <w:szCs w:val="32"/>
          <w:cs/>
        </w:rPr>
        <w:t>) และความหยาบของผิวทาง (</w:t>
      </w:r>
      <w:r w:rsidRPr="00DA293B">
        <w:rPr>
          <w:rFonts w:ascii="Angsana New" w:hAnsi="Angsana New" w:cs="Angsana New"/>
          <w:sz w:val="32"/>
          <w:szCs w:val="32"/>
        </w:rPr>
        <w:t>MPD Texture Depth, ETD Texture Depth)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</w:t>
      </w:r>
      <w:r w:rsidR="00542544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>และ 2</w:t>
      </w:r>
      <w:r w:rsidRPr="00DA293B">
        <w:rPr>
          <w:rFonts w:ascii="Angsana New" w:hAnsi="Angsana New" w:cs="Angsana New"/>
          <w:sz w:val="32"/>
          <w:szCs w:val="32"/>
        </w:rPr>
        <w:t>)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การประมวลผลข้อมูลสภาพความเสียหายของผิวทาง (</w:t>
      </w:r>
      <w:r w:rsidRPr="00DA293B">
        <w:rPr>
          <w:rFonts w:ascii="Angsana New" w:hAnsi="Angsana New" w:cs="Angsana New"/>
          <w:sz w:val="32"/>
          <w:szCs w:val="32"/>
        </w:rPr>
        <w:t>Surface Distress)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ด้วยโปรแกรม </w:t>
      </w:r>
      <w:r w:rsidRPr="00DA293B">
        <w:rPr>
          <w:rFonts w:ascii="Angsana New" w:hAnsi="Angsana New" w:cs="Angsana New"/>
          <w:sz w:val="32"/>
          <w:szCs w:val="32"/>
        </w:rPr>
        <w:t xml:space="preserve">POP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โดยที่ปรึกษาจะประเมินปริมาณความเสียหายประเภทต่าง ๆ ที่ปรากฏบนผิวทางจากภาพถ่ายในข้อ </w:t>
      </w:r>
      <w:r w:rsidRPr="00DA293B">
        <w:rPr>
          <w:rFonts w:ascii="Angsana New" w:hAnsi="Angsana New" w:cs="Angsana New"/>
          <w:sz w:val="32"/>
          <w:szCs w:val="32"/>
        </w:rPr>
        <w:t>1</w:t>
      </w:r>
      <w:r w:rsidRPr="00DA293B">
        <w:rPr>
          <w:rFonts w:ascii="Angsana New" w:hAnsi="Angsana New" w:cs="Angsana New"/>
          <w:sz w:val="32"/>
          <w:szCs w:val="32"/>
          <w:cs/>
        </w:rPr>
        <w:t>.</w:t>
      </w:r>
      <w:r w:rsidRPr="00DA293B">
        <w:rPr>
          <w:rFonts w:ascii="Angsana New" w:hAnsi="Angsana New" w:cs="Angsana New"/>
          <w:sz w:val="32"/>
          <w:szCs w:val="32"/>
        </w:rPr>
        <w:t>4</w:t>
      </w:r>
      <w:r w:rsidRPr="00DA293B">
        <w:rPr>
          <w:rFonts w:ascii="Angsana New" w:hAnsi="Angsana New" w:cs="Angsana New"/>
          <w:sz w:val="32"/>
          <w:szCs w:val="32"/>
          <w:cs/>
        </w:rPr>
        <w:t>.</w:t>
      </w:r>
      <w:r w:rsidRPr="00DA293B">
        <w:rPr>
          <w:rFonts w:ascii="Angsana New" w:hAnsi="Angsana New" w:cs="Angsana New"/>
          <w:sz w:val="32"/>
          <w:szCs w:val="32"/>
        </w:rPr>
        <w:t>3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ข้อ </w:t>
      </w:r>
      <w:r w:rsidRPr="00DA293B">
        <w:rPr>
          <w:rFonts w:ascii="Angsana New" w:hAnsi="Angsana New" w:cs="Angsana New"/>
          <w:sz w:val="32"/>
          <w:szCs w:val="32"/>
        </w:rPr>
        <w:t>2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ประกอบด้วย รอยแตก รอยปะ</w:t>
      </w:r>
      <w:r w:rsidR="00542544" w:rsidRPr="00DA293B">
        <w:rPr>
          <w:rFonts w:ascii="Angsana New" w:hAnsi="Angsana New" w:cs="Angsana New" w:hint="cs"/>
          <w:sz w:val="32"/>
          <w:szCs w:val="32"/>
          <w:cs/>
        </w:rPr>
        <w:t>ซ่อม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หลุมบ่อ 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ฯลฯ </w:t>
      </w:r>
      <w:r w:rsidRPr="00DA293B">
        <w:rPr>
          <w:rFonts w:ascii="Angsana New" w:hAnsi="Angsana New" w:cs="Angsana New"/>
          <w:sz w:val="32"/>
          <w:szCs w:val="32"/>
          <w:cs/>
        </w:rPr>
        <w:t>เป็นต้น  ซึ่งข้อมูลประเภทและปริมาณความเสียหายจะถูกบันทึกอ้างอิงกับพิกัดทางภูมิศาสตร์ และจะทำการตรวจสอบความถูกต้องโดยเปรียบเทียบผลการประเมิน</w:t>
      </w:r>
      <w:r w:rsidRPr="00DA293B">
        <w:rPr>
          <w:rFonts w:ascii="Angsana New" w:hAnsi="Angsana New" w:cs="Angsana New" w:hint="cs"/>
          <w:sz w:val="32"/>
          <w:szCs w:val="32"/>
          <w:cs/>
        </w:rPr>
        <w:t>ด้วย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โปรแกรม </w:t>
      </w:r>
      <w:r w:rsidRPr="00DA293B">
        <w:rPr>
          <w:rFonts w:ascii="Angsana New" w:hAnsi="Angsana New" w:cs="Angsana New"/>
          <w:sz w:val="32"/>
          <w:szCs w:val="32"/>
        </w:rPr>
        <w:t xml:space="preserve">POP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กับความเสียหายจากโปรแกรม </w:t>
      </w:r>
      <w:proofErr w:type="spellStart"/>
      <w:r w:rsidRPr="00DA293B">
        <w:rPr>
          <w:rFonts w:ascii="Angsana New" w:hAnsi="Angsana New" w:cs="Angsana New"/>
          <w:sz w:val="32"/>
          <w:szCs w:val="32"/>
        </w:rPr>
        <w:t>Duroi</w:t>
      </w:r>
      <w:proofErr w:type="spellEnd"/>
      <w:r w:rsidRPr="00DA293B">
        <w:rPr>
          <w:rFonts w:ascii="Angsana New" w:hAnsi="Angsana New" w:cs="Angsana New"/>
          <w:sz w:val="32"/>
          <w:szCs w:val="32"/>
          <w:cs/>
        </w:rPr>
        <w:t xml:space="preserve"> และผลจากโปรแกรม </w:t>
      </w:r>
      <w:r w:rsidRPr="00DA293B">
        <w:rPr>
          <w:rFonts w:ascii="Angsana New" w:hAnsi="Angsana New" w:cs="Angsana New"/>
          <w:color w:val="222222"/>
          <w:sz w:val="32"/>
          <w:szCs w:val="32"/>
        </w:rPr>
        <w:t>Hawkeye Processing Toolkit</w:t>
      </w:r>
      <w:r w:rsidR="00542544"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หากแตกต่างกันอย่างมีนัยสำคัญ จะดำเนินการแก้ไขให้ถูกต้อง พร้อมจัดทำรายงานสรุปผลการตรวจสอบและปรับแก้ข้อมูล</w:t>
      </w:r>
      <w:r w:rsidRPr="00DA293B">
        <w:rPr>
          <w:rFonts w:ascii="Angsana New" w:hAnsi="Angsana New" w:cs="Angsana New" w:hint="cs"/>
          <w:sz w:val="32"/>
          <w:szCs w:val="32"/>
          <w:cs/>
        </w:rPr>
        <w:t>ต่อไป</w:t>
      </w:r>
    </w:p>
    <w:p w:rsidR="00B03DC1" w:rsidRPr="00DA293B" w:rsidRDefault="00B03DC1" w:rsidP="00E15074">
      <w:pPr>
        <w:tabs>
          <w:tab w:val="left" w:pos="720"/>
          <w:tab w:val="left" w:pos="1260"/>
          <w:tab w:val="left" w:pos="3420"/>
          <w:tab w:val="left" w:pos="477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นอกจากนี้ ที่ปรึกษาจะทำการประมวลผลข้อมูลภาพถ่ายถนนและสองข้างทาง ที่มีความละเอียด 800</w:t>
      </w:r>
      <w:r w:rsidRPr="00DA293B">
        <w:rPr>
          <w:rFonts w:ascii="Angsana New" w:hAnsi="Angsana New" w:cs="Angsana New"/>
          <w:sz w:val="32"/>
          <w:szCs w:val="32"/>
        </w:rPr>
        <w:t xml:space="preserve"> x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600</w:t>
      </w:r>
      <w:r w:rsidR="001F30FF" w:rsidRPr="00DA293B">
        <w:rPr>
          <w:rFonts w:ascii="Angsana New" w:hAnsi="Angsana New" w:cs="Angsana New"/>
          <w:sz w:val="32"/>
          <w:szCs w:val="32"/>
        </w:rPr>
        <w:t xml:space="preserve"> P</w:t>
      </w:r>
      <w:r w:rsidRPr="00DA293B">
        <w:rPr>
          <w:rFonts w:ascii="Angsana New" w:hAnsi="Angsana New" w:cs="Angsana New"/>
          <w:sz w:val="32"/>
          <w:szCs w:val="32"/>
        </w:rPr>
        <w:t xml:space="preserve">ixel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ในรูปแบบไฟล์ </w:t>
      </w:r>
      <w:r w:rsidRPr="00DA293B">
        <w:rPr>
          <w:rFonts w:ascii="Angsana New" w:hAnsi="Angsana New" w:cs="Angsana New"/>
          <w:sz w:val="32"/>
          <w:szCs w:val="32"/>
        </w:rPr>
        <w:t xml:space="preserve">JPEG </w:t>
      </w:r>
      <w:r w:rsidRPr="00DA293B">
        <w:rPr>
          <w:rFonts w:ascii="Angsana New" w:hAnsi="Angsana New" w:cs="Angsana New"/>
          <w:sz w:val="32"/>
          <w:szCs w:val="32"/>
          <w:cs/>
        </w:rPr>
        <w:t>หรือดีกว่า พร้อมคำอธิบายข้อความที่สำนักบริหารบำรุงทาง กรมทางหลวง กำหนด อย่างน้อยประกอบด้วย หมายเลขทางหลวง หมายเลขตอนควบคุม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ชื่อตอนควบคุม ตำแหน่งของภาพระบุเป็นหลักกิโลเมตร วันที่สำรวจ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และลิขสิทธิ์ข้อมูลภาพ สำนักบริหารบำรุงทาง กรมทางหลวง</w:t>
      </w:r>
    </w:p>
    <w:p w:rsidR="00B03DC1" w:rsidRPr="00DA293B" w:rsidRDefault="00B03DC1" w:rsidP="00E15074">
      <w:pPr>
        <w:tabs>
          <w:tab w:val="left" w:pos="720"/>
          <w:tab w:val="left" w:pos="1260"/>
          <w:tab w:val="left" w:pos="3420"/>
          <w:tab w:val="left" w:pos="477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F2777A" w:rsidRPr="00DA293B" w:rsidRDefault="00F2777A" w:rsidP="00F2777A">
      <w:pPr>
        <w:pStyle w:val="2"/>
        <w:numPr>
          <w:ilvl w:val="2"/>
          <w:numId w:val="45"/>
        </w:numPr>
        <w:tabs>
          <w:tab w:val="left" w:pos="1080"/>
        </w:tabs>
        <w:spacing w:before="0" w:line="240" w:lineRule="auto"/>
        <w:ind w:left="108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  <w:r w:rsidR="00B03DC1"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การจัดทำและนำเข้าข้อมูลสู่</w:t>
      </w:r>
      <w:r w:rsidR="00B03DC1"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ระบบ</w:t>
      </w:r>
      <w:r w:rsidR="00B03DC1"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ฐานข้อมูลกลางงานบำรุงทาง</w:t>
      </w:r>
      <w:r w:rsidR="00B03DC1"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</w:t>
      </w:r>
    </w:p>
    <w:p w:rsidR="00B03DC1" w:rsidRPr="00DA293B" w:rsidRDefault="00B03DC1" w:rsidP="00F2777A">
      <w:pPr>
        <w:pStyle w:val="2"/>
        <w:numPr>
          <w:ilvl w:val="5"/>
          <w:numId w:val="45"/>
        </w:numPr>
        <w:tabs>
          <w:tab w:val="left" w:pos="900"/>
        </w:tabs>
        <w:spacing w:before="0" w:line="240" w:lineRule="auto"/>
        <w:ind w:hanging="189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</w:rPr>
      </w:pPr>
      <w:r w:rsidRPr="00DA293B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จัดทำ</w:t>
      </w:r>
      <w:r w:rsidR="00542544" w:rsidRPr="00DA293B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ข้อมูลการสำรวจสภาพทางในรูปแบบแผนที่</w:t>
      </w:r>
      <w:r w:rsidR="00542544" w:rsidRPr="00DA293B">
        <w:rPr>
          <w:rFonts w:ascii="Angsana New" w:hAnsi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542544" w:rsidRPr="00DA293B">
        <w:rPr>
          <w:rFonts w:ascii="Angsana New" w:hAnsi="Angsana New"/>
          <w:b w:val="0"/>
          <w:bCs w:val="0"/>
          <w:color w:val="auto"/>
          <w:sz w:val="32"/>
          <w:szCs w:val="32"/>
        </w:rPr>
        <w:t>GIS</w:t>
      </w:r>
      <w:r w:rsidR="00F2777A" w:rsidRPr="00DA293B">
        <w:rPr>
          <w:rFonts w:ascii="Angsana New" w:hAnsi="Angsana New"/>
          <w:b w:val="0"/>
          <w:bCs w:val="0"/>
          <w:color w:val="auto"/>
          <w:sz w:val="32"/>
          <w:szCs w:val="32"/>
        </w:rPr>
        <w:t xml:space="preserve"> </w:t>
      </w:r>
      <w:r w:rsidRPr="00DA293B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ที่ปรึกษาจะนำเข้าชุดข้อมูล</w:t>
      </w:r>
      <w:r w:rsidRPr="00DA293B">
        <w:rPr>
          <w:rFonts w:ascii="Angsana New" w:hAnsi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DA293B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ดังต่อไปนี้</w:t>
      </w:r>
    </w:p>
    <w:p w:rsidR="001F30FF" w:rsidRPr="00DA293B" w:rsidRDefault="001F30FF" w:rsidP="00F2777A">
      <w:pPr>
        <w:pStyle w:val="ae"/>
        <w:numPr>
          <w:ilvl w:val="0"/>
          <w:numId w:val="17"/>
        </w:numPr>
        <w:tabs>
          <w:tab w:val="left" w:pos="900"/>
          <w:tab w:val="left" w:pos="1260"/>
          <w:tab w:val="left" w:pos="1701"/>
          <w:tab w:val="left" w:pos="2268"/>
          <w:tab w:val="left" w:pos="4770"/>
        </w:tabs>
        <w:ind w:left="126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ดัชนีความขรุขระสากล</w:t>
      </w:r>
    </w:p>
    <w:p w:rsidR="00B03DC1" w:rsidRPr="00DA293B" w:rsidRDefault="00B03DC1" w:rsidP="00F2777A">
      <w:pPr>
        <w:pStyle w:val="ae"/>
        <w:numPr>
          <w:ilvl w:val="0"/>
          <w:numId w:val="17"/>
        </w:numPr>
        <w:tabs>
          <w:tab w:val="left" w:pos="900"/>
          <w:tab w:val="left" w:pos="1260"/>
          <w:tab w:val="left" w:pos="1701"/>
          <w:tab w:val="left" w:pos="2268"/>
          <w:tab w:val="left" w:pos="4770"/>
        </w:tabs>
        <w:ind w:left="126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ความลึกร่องล้อ</w:t>
      </w:r>
    </w:p>
    <w:p w:rsidR="00B03DC1" w:rsidRPr="00DA293B" w:rsidRDefault="00B03DC1" w:rsidP="00F2777A">
      <w:pPr>
        <w:pStyle w:val="ae"/>
        <w:numPr>
          <w:ilvl w:val="0"/>
          <w:numId w:val="17"/>
        </w:numPr>
        <w:tabs>
          <w:tab w:val="left" w:pos="900"/>
          <w:tab w:val="left" w:pos="1260"/>
          <w:tab w:val="left" w:pos="1701"/>
          <w:tab w:val="left" w:pos="2268"/>
          <w:tab w:val="left" w:pos="4770"/>
        </w:tabs>
        <w:ind w:left="126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ความหยาบของผิวทาง</w:t>
      </w:r>
    </w:p>
    <w:p w:rsidR="00B03DC1" w:rsidRPr="00DA293B" w:rsidRDefault="00B03DC1" w:rsidP="00F2777A">
      <w:pPr>
        <w:pStyle w:val="ae"/>
        <w:numPr>
          <w:ilvl w:val="0"/>
          <w:numId w:val="17"/>
        </w:numPr>
        <w:tabs>
          <w:tab w:val="left" w:pos="900"/>
          <w:tab w:val="left" w:pos="1260"/>
          <w:tab w:val="left" w:pos="1701"/>
          <w:tab w:val="left" w:pos="2268"/>
          <w:tab w:val="left" w:pos="4770"/>
        </w:tabs>
        <w:ind w:left="126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ภาพถ่ายถนนและสองข้างทาง ทุก ๆ </w:t>
      </w:r>
      <w:r w:rsidRPr="00DA293B">
        <w:rPr>
          <w:rFonts w:ascii="Angsana New" w:hAnsi="Angsana New"/>
          <w:sz w:val="32"/>
          <w:szCs w:val="32"/>
          <w:lang w:bidi="th-TH"/>
        </w:rPr>
        <w:t>25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 เมตร </w:t>
      </w:r>
    </w:p>
    <w:p w:rsidR="00B03DC1" w:rsidRPr="00DA293B" w:rsidRDefault="001F30FF" w:rsidP="00F2777A">
      <w:pPr>
        <w:pStyle w:val="ae"/>
        <w:numPr>
          <w:ilvl w:val="0"/>
          <w:numId w:val="17"/>
        </w:numPr>
        <w:tabs>
          <w:tab w:val="left" w:pos="900"/>
          <w:tab w:val="left" w:pos="1260"/>
          <w:tab w:val="left" w:pos="1701"/>
          <w:tab w:val="left" w:pos="2268"/>
          <w:tab w:val="left" w:pos="4770"/>
        </w:tabs>
        <w:ind w:left="126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 w:hint="cs"/>
          <w:sz w:val="32"/>
          <w:szCs w:val="32"/>
          <w:cs/>
          <w:lang w:bidi="th-TH"/>
        </w:rPr>
        <w:t xml:space="preserve">ข้อมูล </w:t>
      </w:r>
      <w:r w:rsidR="00B03DC1" w:rsidRPr="00DA293B">
        <w:rPr>
          <w:rFonts w:ascii="Angsana New" w:hAnsi="Angsana New"/>
          <w:sz w:val="32"/>
          <w:szCs w:val="32"/>
          <w:lang w:bidi="th-TH"/>
        </w:rPr>
        <w:t xml:space="preserve">Event </w:t>
      </w:r>
    </w:p>
    <w:p w:rsidR="00B03DC1" w:rsidRPr="00DA293B" w:rsidRDefault="00B03DC1" w:rsidP="00F2777A">
      <w:pPr>
        <w:pStyle w:val="ae"/>
        <w:numPr>
          <w:ilvl w:val="0"/>
          <w:numId w:val="17"/>
        </w:numPr>
        <w:tabs>
          <w:tab w:val="left" w:pos="900"/>
          <w:tab w:val="left" w:pos="1260"/>
          <w:tab w:val="left" w:pos="1701"/>
          <w:tab w:val="left" w:pos="2268"/>
          <w:tab w:val="left" w:pos="4770"/>
        </w:tabs>
        <w:ind w:left="126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ประเภทและปริมาณความเสียหาย 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(Distress) 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จากโปรแกรม </w:t>
      </w:r>
      <w:r w:rsidRPr="00DA293B">
        <w:rPr>
          <w:rFonts w:ascii="Angsana New" w:hAnsi="Angsana New"/>
          <w:sz w:val="32"/>
          <w:szCs w:val="32"/>
          <w:lang w:bidi="th-TH"/>
        </w:rPr>
        <w:t xml:space="preserve"> POP</w:t>
      </w:r>
    </w:p>
    <w:p w:rsidR="00B03DC1" w:rsidRPr="00DA293B" w:rsidRDefault="001F30FF" w:rsidP="00F2777A">
      <w:pPr>
        <w:pStyle w:val="ae"/>
        <w:numPr>
          <w:ilvl w:val="0"/>
          <w:numId w:val="17"/>
        </w:numPr>
        <w:tabs>
          <w:tab w:val="left" w:pos="900"/>
          <w:tab w:val="left" w:pos="1260"/>
          <w:tab w:val="left" w:pos="2268"/>
          <w:tab w:val="left" w:pos="4770"/>
        </w:tabs>
        <w:ind w:left="1260"/>
        <w:jc w:val="thaiDistribute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 w:hint="cs"/>
          <w:sz w:val="32"/>
          <w:szCs w:val="32"/>
          <w:cs/>
          <w:lang w:bidi="th-TH"/>
        </w:rPr>
        <w:t>ข้อมูล</w:t>
      </w:r>
      <w:r w:rsidR="00B03DC1" w:rsidRPr="00DA293B">
        <w:rPr>
          <w:rFonts w:ascii="Angsana New" w:hAnsi="Angsana New"/>
          <w:sz w:val="32"/>
          <w:szCs w:val="32"/>
          <w:cs/>
          <w:lang w:bidi="th-TH"/>
        </w:rPr>
        <w:t xml:space="preserve">ประเภทเส้น </w:t>
      </w:r>
      <w:r w:rsidR="00B03DC1" w:rsidRPr="00DA293B">
        <w:rPr>
          <w:rFonts w:ascii="Angsana New" w:hAnsi="Angsana New"/>
          <w:sz w:val="32"/>
          <w:szCs w:val="32"/>
          <w:lang w:bidi="th-TH"/>
        </w:rPr>
        <w:t xml:space="preserve">(Line String) </w:t>
      </w:r>
      <w:r w:rsidR="00B03DC1" w:rsidRPr="00DA293B">
        <w:rPr>
          <w:rFonts w:ascii="Angsana New" w:hAnsi="Angsana New"/>
          <w:sz w:val="32"/>
          <w:szCs w:val="32"/>
          <w:cs/>
          <w:lang w:bidi="th-TH"/>
        </w:rPr>
        <w:t>ได้แก่ ข้อมูลโครงข่ายที่ได้จากการสำรวจ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B03DC1" w:rsidRPr="00DA293B">
        <w:rPr>
          <w:rFonts w:ascii="Angsana New" w:hAnsi="Angsana New"/>
          <w:sz w:val="32"/>
          <w:szCs w:val="32"/>
          <w:cs/>
          <w:lang w:bidi="th-TH"/>
        </w:rPr>
        <w:t>แสดงแนวเส้นทางที่วิ่ง</w:t>
      </w:r>
      <w:r w:rsidR="00B03DC1" w:rsidRPr="00DA293B">
        <w:rPr>
          <w:rFonts w:ascii="Angsana New" w:hAnsi="Angsana New" w:hint="cs"/>
          <w:sz w:val="32"/>
          <w:szCs w:val="32"/>
          <w:cs/>
          <w:lang w:bidi="th-TH"/>
        </w:rPr>
        <w:t>รถ</w:t>
      </w:r>
      <w:r w:rsidR="00B03DC1" w:rsidRPr="00DA293B">
        <w:rPr>
          <w:rFonts w:ascii="Angsana New" w:hAnsi="Angsana New"/>
          <w:sz w:val="32"/>
          <w:szCs w:val="32"/>
          <w:cs/>
          <w:lang w:bidi="th-TH"/>
        </w:rPr>
        <w:t>สำรวจจริง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B03DC1" w:rsidRPr="00DA293B">
        <w:rPr>
          <w:rFonts w:ascii="Angsana New" w:hAnsi="Angsana New"/>
          <w:sz w:val="32"/>
          <w:szCs w:val="32"/>
          <w:cs/>
          <w:lang w:bidi="th-TH"/>
        </w:rPr>
        <w:t>ในระดับช่องจราจร</w:t>
      </w:r>
      <w:r w:rsidR="00B03DC1" w:rsidRPr="00DA293B">
        <w:rPr>
          <w:rFonts w:ascii="Angsana New" w:hAnsi="Angsana New"/>
          <w:sz w:val="32"/>
          <w:szCs w:val="32"/>
          <w:lang w:bidi="th-TH"/>
        </w:rPr>
        <w:t xml:space="preserve"> (Lane Base)</w:t>
      </w:r>
    </w:p>
    <w:p w:rsidR="00114A52" w:rsidRPr="00DA293B" w:rsidRDefault="00114A52" w:rsidP="00114A52">
      <w:pPr>
        <w:tabs>
          <w:tab w:val="left" w:pos="90"/>
          <w:tab w:val="left" w:pos="709"/>
          <w:tab w:val="left" w:pos="1701"/>
          <w:tab w:val="left" w:pos="226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03DC1" w:rsidRPr="00DA293B" w:rsidRDefault="00114A52" w:rsidP="00114A52">
      <w:pPr>
        <w:tabs>
          <w:tab w:val="left" w:pos="90"/>
          <w:tab w:val="left" w:pos="709"/>
          <w:tab w:val="left" w:pos="1701"/>
          <w:tab w:val="left" w:pos="226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DA293B">
        <w:rPr>
          <w:rFonts w:ascii="Angsana New" w:hAnsi="Angsana New" w:cs="Angsana New" w:hint="cs"/>
          <w:sz w:val="32"/>
          <w:szCs w:val="32"/>
          <w:cs/>
        </w:rPr>
        <w:tab/>
      </w:r>
      <w:r w:rsidR="00B03DC1" w:rsidRPr="00DA293B">
        <w:rPr>
          <w:rFonts w:ascii="Angsana New" w:hAnsi="Angsana New" w:cs="Angsana New"/>
          <w:sz w:val="32"/>
          <w:szCs w:val="32"/>
          <w:cs/>
        </w:rPr>
        <w:t>โดยข้อมูลข้างต้น</w:t>
      </w:r>
      <w:r w:rsidR="00B03DC1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3DC1" w:rsidRPr="00DA293B">
        <w:rPr>
          <w:rFonts w:ascii="Angsana New" w:hAnsi="Angsana New" w:cs="Angsana New"/>
          <w:sz w:val="32"/>
          <w:szCs w:val="32"/>
          <w:cs/>
        </w:rPr>
        <w:t xml:space="preserve">ต้องสามารถระบุตำแหน่งการสำรวจแบบสัมพัทธ์ </w:t>
      </w:r>
      <w:r w:rsidR="00B03DC1" w:rsidRPr="00DA293B">
        <w:rPr>
          <w:rFonts w:ascii="Angsana New" w:hAnsi="Angsana New" w:cs="Angsana New"/>
          <w:sz w:val="32"/>
          <w:szCs w:val="32"/>
        </w:rPr>
        <w:t>(Relative Location)</w:t>
      </w:r>
      <w:r w:rsidR="00B03DC1" w:rsidRPr="00DA293B">
        <w:rPr>
          <w:rFonts w:ascii="Angsana New" w:hAnsi="Angsana New" w:cs="Angsana New"/>
          <w:sz w:val="32"/>
          <w:szCs w:val="32"/>
          <w:cs/>
        </w:rPr>
        <w:t xml:space="preserve"> หรือแบบหลักกิโลเมตร ตามระบบทะเบียนทางหลวงปัจจุบันที่ใช้อ้างอิงขณะทำการสำรวจ</w:t>
      </w:r>
    </w:p>
    <w:p w:rsidR="00114A52" w:rsidRPr="00DA293B" w:rsidRDefault="00B03DC1" w:rsidP="00A23DAE">
      <w:pPr>
        <w:pStyle w:val="ae"/>
        <w:numPr>
          <w:ilvl w:val="5"/>
          <w:numId w:val="45"/>
        </w:numPr>
        <w:tabs>
          <w:tab w:val="left" w:pos="1260"/>
          <w:tab w:val="left" w:pos="1440"/>
          <w:tab w:val="left" w:pos="1980"/>
          <w:tab w:val="left" w:pos="3420"/>
          <w:tab w:val="left" w:pos="4770"/>
        </w:tabs>
        <w:ind w:left="900" w:hanging="360"/>
        <w:jc w:val="thaiDistribute"/>
        <w:rPr>
          <w:rFonts w:asciiTheme="majorBidi" w:hAnsiTheme="majorBidi" w:cstheme="majorBidi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ตรวจสอบความถูกต้องข้อมูลตำแหน่งเทียบกับแผนที่ภาพถ่ายดาวเทียม ที่ปรึกษาจะทำการตรวจสอบความถูกต้องของข้อมูล</w:t>
      </w:r>
      <w:r w:rsidR="00A35E56" w:rsidRPr="00DA293B"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ปริมาณข้อมูลที่ได้จากการสำรวจ ผ่านโปรแกรม </w:t>
      </w:r>
      <w:r w:rsidRPr="00DA293B">
        <w:rPr>
          <w:rFonts w:ascii="Angsana New" w:hAnsi="Angsana New"/>
          <w:sz w:val="32"/>
          <w:szCs w:val="32"/>
        </w:rPr>
        <w:t xml:space="preserve">Road Net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โดยประเมินความถูกต้อง</w:t>
      </w:r>
      <w:bookmarkStart w:id="0" w:name="OLE_LINK14"/>
      <w:bookmarkStart w:id="1" w:name="OLE_LINK13"/>
      <w:r w:rsidRPr="00DA293B">
        <w:rPr>
          <w:rFonts w:ascii="Angsana New" w:hAnsi="Angsana New"/>
          <w:sz w:val="32"/>
          <w:szCs w:val="32"/>
          <w:cs/>
          <w:lang w:bidi="th-TH"/>
        </w:rPr>
        <w:t>เชิงตำแหน่ง</w:t>
      </w:r>
      <w:bookmarkEnd w:id="0"/>
      <w:bookmarkEnd w:id="1"/>
      <w:r w:rsidRPr="00DA293B">
        <w:rPr>
          <w:rFonts w:ascii="Angsana New" w:hAnsi="Angsana New"/>
          <w:sz w:val="32"/>
          <w:szCs w:val="32"/>
          <w:cs/>
          <w:lang w:bidi="th-TH"/>
        </w:rPr>
        <w:t>อย่างมี</w:t>
      </w:r>
      <w:r w:rsidRPr="00DA293B">
        <w:rPr>
          <w:rFonts w:asciiTheme="majorBidi" w:hAnsiTheme="majorBidi" w:cstheme="majorBidi"/>
          <w:sz w:val="32"/>
          <w:szCs w:val="32"/>
          <w:cs/>
          <w:lang w:bidi="th-TH"/>
        </w:rPr>
        <w:t>ระบบ เพื่อนำข้อมูลที่ได้</w:t>
      </w:r>
      <w:r w:rsidR="001F30FF" w:rsidRPr="00DA293B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Pr="00DA293B">
        <w:rPr>
          <w:rFonts w:asciiTheme="majorBidi" w:hAnsiTheme="majorBidi" w:cstheme="majorBidi"/>
          <w:sz w:val="32"/>
          <w:szCs w:val="32"/>
          <w:cs/>
          <w:lang w:bidi="th-TH"/>
        </w:rPr>
        <w:t>เปรียบเทียบกับ</w:t>
      </w:r>
      <w:r w:rsidR="00114A52" w:rsidRPr="00DA293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ข้อมูลเชิงพื้นที่ที่มีความน่าเชื่อถือในระดับสากล เช่น ข้อมูลภาพดาวเทียมไทยโชต (รายละเอียดจุดภาพ </w:t>
      </w:r>
      <w:r w:rsidR="00114A52" w:rsidRPr="00DA293B">
        <w:rPr>
          <w:rFonts w:asciiTheme="majorBidi" w:hAnsiTheme="majorBidi" w:cstheme="majorBidi" w:hint="cs"/>
          <w:sz w:val="32"/>
          <w:szCs w:val="32"/>
          <w:cs/>
          <w:lang w:bidi="th-TH"/>
        </w:rPr>
        <w:t>2</w:t>
      </w:r>
      <w:r w:rsidR="00114A52" w:rsidRPr="00DA293B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เมตร) โดยทำการสุ่มตรวจข้อมูลจากสำนัก</w:t>
      </w:r>
      <w:r w:rsidR="00114A52" w:rsidRPr="00DA293B">
        <w:rPr>
          <w:rFonts w:asciiTheme="majorBidi" w:hAnsiTheme="majorBidi" w:cstheme="majorBidi" w:hint="cs"/>
          <w:sz w:val="32"/>
          <w:szCs w:val="32"/>
          <w:cs/>
          <w:lang w:bidi="th-TH"/>
        </w:rPr>
        <w:t>งาน</w:t>
      </w:r>
      <w:r w:rsidR="00114A52" w:rsidRPr="00DA293B">
        <w:rPr>
          <w:rFonts w:asciiTheme="majorBidi" w:hAnsiTheme="majorBidi" w:cstheme="majorBidi"/>
          <w:sz w:val="32"/>
          <w:szCs w:val="32"/>
          <w:cs/>
          <w:lang w:bidi="th-TH"/>
        </w:rPr>
        <w:t>ทางหลวง</w:t>
      </w:r>
      <w:r w:rsidR="00114A52" w:rsidRPr="00DA293B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แขวงทางหลวง</w:t>
      </w:r>
      <w:r w:rsidR="00114A52" w:rsidRPr="00DA293B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อย่างละ </w:t>
      </w:r>
      <w:r w:rsidR="00114A52" w:rsidRPr="00DA293B">
        <w:rPr>
          <w:rFonts w:asciiTheme="majorBidi" w:hAnsiTheme="majorBidi" w:cstheme="majorBidi" w:hint="cs"/>
          <w:sz w:val="32"/>
          <w:szCs w:val="32"/>
          <w:cs/>
          <w:lang w:bidi="th-TH"/>
        </w:rPr>
        <w:t>2</w:t>
      </w:r>
      <w:r w:rsidR="00114A52" w:rsidRPr="00DA293B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พื้นที่ตัวอย่าง</w:t>
      </w:r>
    </w:p>
    <w:p w:rsidR="00F2777A" w:rsidRPr="00DA293B" w:rsidRDefault="00B03DC1" w:rsidP="00F2777A">
      <w:pPr>
        <w:pStyle w:val="ae"/>
        <w:numPr>
          <w:ilvl w:val="5"/>
          <w:numId w:val="45"/>
        </w:numPr>
        <w:tabs>
          <w:tab w:val="left" w:pos="-5812"/>
          <w:tab w:val="left" w:pos="-5670"/>
          <w:tab w:val="left" w:pos="1440"/>
          <w:tab w:val="left" w:pos="1530"/>
          <w:tab w:val="left" w:pos="1985"/>
        </w:tabs>
        <w:ind w:left="900" w:hanging="360"/>
        <w:jc w:val="thaiDistribute"/>
        <w:rPr>
          <w:rFonts w:ascii="Angsana New" w:hAnsi="Angsana New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นำเข้าข้อ</w:t>
      </w:r>
      <w:r w:rsidR="00F2777A" w:rsidRPr="00DA293B">
        <w:rPr>
          <w:rFonts w:ascii="Angsana New" w:hAnsi="Angsana New"/>
          <w:sz w:val="32"/>
          <w:szCs w:val="32"/>
          <w:cs/>
          <w:lang w:bidi="th-TH"/>
        </w:rPr>
        <w:t>มูลที่ได้จากการสำรวจและประมวลผล</w:t>
      </w:r>
      <w:r w:rsidR="00F2777A"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ที่ปรึกษาจะนำเข้าข้อมูลที่ได้จากการสำรวจและประมวลผลตามข้อ</w:t>
      </w:r>
      <w:r w:rsidRPr="00DA293B">
        <w:rPr>
          <w:rFonts w:ascii="Angsana New" w:hAnsi="Angsana New"/>
          <w:sz w:val="32"/>
          <w:szCs w:val="32"/>
        </w:rPr>
        <w:t xml:space="preserve"> </w:t>
      </w:r>
      <w:r w:rsidR="00512ED0" w:rsidRPr="00DA293B">
        <w:rPr>
          <w:rFonts w:ascii="Angsana New" w:hAnsi="Angsana New"/>
          <w:sz w:val="32"/>
          <w:szCs w:val="32"/>
        </w:rPr>
        <w:t xml:space="preserve">1.4.3 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ถึง </w:t>
      </w:r>
      <w:r w:rsidR="00512ED0" w:rsidRPr="00DA293B">
        <w:rPr>
          <w:rFonts w:ascii="Angsana New" w:hAnsi="Angsana New"/>
          <w:sz w:val="32"/>
          <w:szCs w:val="32"/>
        </w:rPr>
        <w:t>1.4.5</w:t>
      </w:r>
      <w:r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โดยจัดรูปแบบตามมาตรฐานที่ได้กำหนดไว้ในฐานข้อมูลกลางงานบำรุงทางและโปรแกรม </w:t>
      </w:r>
      <w:r w:rsidR="00512ED0" w:rsidRPr="00DA293B">
        <w:rPr>
          <w:rFonts w:ascii="Angsana New" w:hAnsi="Angsana New"/>
          <w:sz w:val="32"/>
          <w:szCs w:val="32"/>
        </w:rPr>
        <w:t>Road</w:t>
      </w:r>
      <w:r w:rsidR="00F527D4"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</w:rPr>
        <w:t xml:space="preserve">Net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เพื่อใช้ในการสืบค้</w:t>
      </w:r>
      <w:r w:rsidR="00A35E56" w:rsidRPr="00DA293B">
        <w:rPr>
          <w:rFonts w:ascii="Angsana New" w:hAnsi="Angsana New"/>
          <w:sz w:val="32"/>
          <w:szCs w:val="32"/>
          <w:cs/>
          <w:lang w:bidi="th-TH"/>
        </w:rPr>
        <w:t>น วิเคราะห์ และนำเสนอในรูปแบบ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แผนที่</w:t>
      </w:r>
      <w:r w:rsidRPr="00DA293B">
        <w:rPr>
          <w:rFonts w:ascii="Angsana New" w:hAnsi="Angsana New"/>
          <w:sz w:val="32"/>
          <w:szCs w:val="32"/>
        </w:rPr>
        <w:t xml:space="preserve"> GIS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ได้ไม่น้อยกว่าระยะทาง</w:t>
      </w:r>
      <w:r w:rsidRPr="00DA293B">
        <w:rPr>
          <w:rFonts w:ascii="Angsana New" w:hAnsi="Angsana New"/>
          <w:sz w:val="32"/>
          <w:szCs w:val="32"/>
        </w:rPr>
        <w:t xml:space="preserve"> 10,000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 กิโลเมตร</w:t>
      </w:r>
      <w:r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จะจัดเก็บไว้ใน</w:t>
      </w:r>
      <w:r w:rsidRPr="00DA293B">
        <w:rPr>
          <w:rFonts w:ascii="Angsana New" w:hAnsi="Angsana New" w:hint="cs"/>
          <w:sz w:val="32"/>
          <w:szCs w:val="32"/>
          <w:rtl/>
          <w:cs/>
        </w:rPr>
        <w:t xml:space="preserve"> </w:t>
      </w:r>
      <w:r w:rsidRPr="00DA293B">
        <w:rPr>
          <w:rFonts w:ascii="Angsana New" w:hAnsi="Angsana New"/>
          <w:sz w:val="32"/>
          <w:szCs w:val="32"/>
        </w:rPr>
        <w:t xml:space="preserve">Hard Disk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อย่างเป็นระบบ สามารถค้นหาข้อมูลภาพต้นฉบับได้ง่าย</w:t>
      </w:r>
      <w:r w:rsidRPr="00DA293B">
        <w:rPr>
          <w:rFonts w:ascii="Angsana New" w:hAnsi="Angsana New" w:hint="cs"/>
          <w:sz w:val="32"/>
          <w:szCs w:val="32"/>
          <w:cs/>
          <w:lang w:bidi="th-TH"/>
        </w:rPr>
        <w:t>จาก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เครื่องแม่ข่ายของสำนักบริหารบำรุงทาง</w:t>
      </w:r>
    </w:p>
    <w:p w:rsidR="00F2777A" w:rsidRPr="00DA293B" w:rsidRDefault="00B03DC1" w:rsidP="00F2777A">
      <w:pPr>
        <w:pStyle w:val="ae"/>
        <w:numPr>
          <w:ilvl w:val="5"/>
          <w:numId w:val="45"/>
        </w:numPr>
        <w:tabs>
          <w:tab w:val="left" w:pos="-5812"/>
          <w:tab w:val="left" w:pos="-5670"/>
          <w:tab w:val="left" w:pos="1440"/>
          <w:tab w:val="left" w:pos="1530"/>
          <w:tab w:val="left" w:pos="1985"/>
        </w:tabs>
        <w:ind w:left="900" w:hanging="360"/>
        <w:jc w:val="thaiDistribute"/>
        <w:rPr>
          <w:rFonts w:ascii="Angsana New" w:hAnsi="Angsana New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นำเข้าข้อมูลผลการสำรวจสภาพทางของสำนักวิเคราะห์และตรวจสอบ</w:t>
      </w:r>
      <w:r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ที่มีอยู่ในพื้นที่ความรับผิดชอบของ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แขวงทาง</w:t>
      </w:r>
      <w:r w:rsidR="00B44EA6" w:rsidRPr="00DA293B">
        <w:rPr>
          <w:rFonts w:ascii="Angsana New" w:hAnsi="Angsana New" w:hint="cs"/>
          <w:sz w:val="32"/>
          <w:szCs w:val="32"/>
          <w:cs/>
          <w:lang w:bidi="th-TH"/>
        </w:rPr>
        <w:t>หลวง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และสำนัก</w:t>
      </w:r>
      <w:r w:rsidR="00B44EA6" w:rsidRPr="00DA293B"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ทางหลวง</w:t>
      </w:r>
      <w:r w:rsidR="00F2777A"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ที่ปรึกษาจะทำการนำเข้าข้อมูลผลการสำรวจสภาพทางของสำนักวิเคราะห์และตรวจสอบ</w:t>
      </w:r>
      <w:r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ที่มีอยู่ในพื้นที่ความรับผิดชอบของ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แขวงทาง</w:t>
      </w:r>
      <w:r w:rsidR="00B44EA6" w:rsidRPr="00DA293B">
        <w:rPr>
          <w:rFonts w:ascii="Angsana New" w:hAnsi="Angsana New" w:hint="cs"/>
          <w:sz w:val="32"/>
          <w:szCs w:val="32"/>
          <w:cs/>
          <w:lang w:bidi="th-TH"/>
        </w:rPr>
        <w:t>หลวง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และสำนัก</w:t>
      </w:r>
      <w:r w:rsidR="00B44EA6" w:rsidRPr="00DA293B"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ทางหลวง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ตามข้อ </w:t>
      </w:r>
      <w:r w:rsidRPr="00DA293B">
        <w:rPr>
          <w:rFonts w:ascii="Angsana New" w:hAnsi="Angsana New"/>
          <w:sz w:val="32"/>
          <w:szCs w:val="32"/>
        </w:rPr>
        <w:t>1.4.1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 เข้าสู่ฐานข้อมูลกลางงานบำรุงทาง โดยข้อมูลข้างต้น</w:t>
      </w:r>
      <w:r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จะต้องมีรูปแบบของข้อมูล</w:t>
      </w:r>
      <w:r w:rsidR="00256C7B" w:rsidRPr="00DA293B">
        <w:rPr>
          <w:rFonts w:ascii="Angsana New" w:hAnsi="Angsana New" w:hint="cs"/>
          <w:sz w:val="32"/>
          <w:szCs w:val="32"/>
          <w:cs/>
          <w:lang w:bidi="th-TH"/>
        </w:rPr>
        <w:t>ที่</w:t>
      </w:r>
      <w:r w:rsidR="00256C7B" w:rsidRPr="00DA293B">
        <w:rPr>
          <w:rFonts w:ascii="Angsana New" w:hAnsi="Angsana New"/>
          <w:sz w:val="32"/>
          <w:szCs w:val="32"/>
          <w:cs/>
          <w:lang w:bidi="th-TH"/>
        </w:rPr>
        <w:t>สอดคล้อง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สามารถนำเข</w:t>
      </w:r>
      <w:r w:rsidR="00256C7B" w:rsidRPr="00DA293B">
        <w:rPr>
          <w:rFonts w:ascii="Angsana New" w:hAnsi="Angsana New"/>
          <w:sz w:val="32"/>
          <w:szCs w:val="32"/>
          <w:cs/>
          <w:lang w:bidi="th-TH"/>
        </w:rPr>
        <w:t>้าสู่ฐานข้อมูลกลางงานบำรุงทาง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และ</w:t>
      </w:r>
      <w:r w:rsidR="00256C7B" w:rsidRPr="00DA293B">
        <w:rPr>
          <w:rFonts w:ascii="Angsana New" w:hAnsi="Angsana New"/>
          <w:sz w:val="32"/>
          <w:szCs w:val="32"/>
          <w:cs/>
          <w:lang w:bidi="th-TH"/>
        </w:rPr>
        <w:t>สืบค้น</w:t>
      </w:r>
      <w:r w:rsidR="00256C7B" w:rsidRPr="00DA293B">
        <w:rPr>
          <w:rFonts w:ascii="Angsana New" w:hAnsi="Angsana New" w:hint="cs"/>
          <w:sz w:val="32"/>
          <w:szCs w:val="32"/>
          <w:cs/>
          <w:lang w:bidi="th-TH"/>
        </w:rPr>
        <w:t>พร้อม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นำเสนอได้ในโปรแกรม </w:t>
      </w:r>
      <w:r w:rsidR="00F527D4" w:rsidRPr="00DA293B">
        <w:rPr>
          <w:rFonts w:ascii="Angsana New" w:hAnsi="Angsana New"/>
          <w:sz w:val="32"/>
          <w:szCs w:val="32"/>
        </w:rPr>
        <w:t>Road Net</w:t>
      </w:r>
    </w:p>
    <w:p w:rsidR="00B03DC1" w:rsidRPr="00DA293B" w:rsidRDefault="00B03DC1" w:rsidP="00F2777A">
      <w:pPr>
        <w:pStyle w:val="ae"/>
        <w:numPr>
          <w:ilvl w:val="5"/>
          <w:numId w:val="45"/>
        </w:numPr>
        <w:tabs>
          <w:tab w:val="left" w:pos="-5812"/>
          <w:tab w:val="left" w:pos="-5670"/>
          <w:tab w:val="left" w:pos="1440"/>
          <w:tab w:val="left" w:pos="1530"/>
          <w:tab w:val="left" w:pos="1985"/>
        </w:tabs>
        <w:ind w:left="900" w:hanging="360"/>
        <w:jc w:val="thaiDistribute"/>
        <w:rPr>
          <w:rFonts w:ascii="Angsana New" w:hAnsi="Angsana New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นำเข้าข้อมูลปริมาณจราจรปีล่าสุดของสำนักอำนวยความปลอดภัย ในพื้นที่ความรับผิดชอบของ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แขวงทาง</w:t>
      </w:r>
      <w:r w:rsidR="00B44EA6" w:rsidRPr="00DA293B">
        <w:rPr>
          <w:rFonts w:ascii="Angsana New" w:hAnsi="Angsana New" w:hint="cs"/>
          <w:sz w:val="32"/>
          <w:szCs w:val="32"/>
          <w:cs/>
          <w:lang w:bidi="th-TH"/>
        </w:rPr>
        <w:t>หลวง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และสำนัก</w:t>
      </w:r>
      <w:r w:rsidR="00B44EA6" w:rsidRPr="00DA293B"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ทางหลวง</w:t>
      </w:r>
      <w:r w:rsidR="00F2777A"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ที่ปรึกษาจะทำการนำเข้าข้อมูลปริมาณจราจรปีล่าสุดของสำนักอำนวยความปลอดภัย ในพื้นที่ความรับผิดชอบของ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แขวงทาง</w:t>
      </w:r>
      <w:r w:rsidR="00B44EA6" w:rsidRPr="00DA293B">
        <w:rPr>
          <w:rFonts w:ascii="Angsana New" w:hAnsi="Angsana New" w:hint="cs"/>
          <w:sz w:val="32"/>
          <w:szCs w:val="32"/>
          <w:cs/>
          <w:lang w:bidi="th-TH"/>
        </w:rPr>
        <w:t>หลวง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และสำนัก</w:t>
      </w:r>
      <w:r w:rsidR="00B44EA6" w:rsidRPr="00DA293B"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="00B44EA6" w:rsidRPr="00DA293B">
        <w:rPr>
          <w:rFonts w:ascii="Angsana New" w:hAnsi="Angsana New"/>
          <w:sz w:val="32"/>
          <w:szCs w:val="32"/>
          <w:cs/>
          <w:lang w:bidi="th-TH"/>
        </w:rPr>
        <w:t>ทางหลวง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ตามข้อ </w:t>
      </w:r>
      <w:r w:rsidRPr="00DA293B">
        <w:rPr>
          <w:rFonts w:ascii="Angsana New" w:hAnsi="Angsana New"/>
          <w:sz w:val="32"/>
          <w:szCs w:val="32"/>
        </w:rPr>
        <w:t>1</w:t>
      </w:r>
      <w:r w:rsidRPr="00DA293B">
        <w:rPr>
          <w:rFonts w:ascii="Angsana New" w:hAnsi="Angsana New"/>
          <w:sz w:val="32"/>
          <w:szCs w:val="32"/>
          <w:rtl/>
          <w:cs/>
        </w:rPr>
        <w:t>.</w:t>
      </w:r>
      <w:r w:rsidRPr="00DA293B">
        <w:rPr>
          <w:rFonts w:ascii="Angsana New" w:hAnsi="Angsana New"/>
          <w:sz w:val="32"/>
          <w:szCs w:val="32"/>
        </w:rPr>
        <w:t>4</w:t>
      </w:r>
      <w:r w:rsidRPr="00DA293B">
        <w:rPr>
          <w:rFonts w:ascii="Angsana New" w:hAnsi="Angsana New"/>
          <w:sz w:val="32"/>
          <w:szCs w:val="32"/>
          <w:rtl/>
          <w:cs/>
        </w:rPr>
        <w:t>.</w:t>
      </w:r>
      <w:r w:rsidRPr="00DA293B">
        <w:rPr>
          <w:rFonts w:ascii="Angsana New" w:hAnsi="Angsana New"/>
          <w:sz w:val="32"/>
          <w:szCs w:val="32"/>
        </w:rPr>
        <w:t>1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 เข้าสู่ฐานข้อมูลกลางงานบำรุงทาง โดยข้อมูลข้างต้น</w:t>
      </w:r>
      <w:r w:rsidRPr="00DA293B">
        <w:rPr>
          <w:rFonts w:ascii="Angsana New" w:hAnsi="Angsana New"/>
          <w:sz w:val="32"/>
          <w:szCs w:val="32"/>
        </w:rPr>
        <w:t xml:space="preserve"> </w:t>
      </w:r>
      <w:r w:rsidRPr="00DA293B">
        <w:rPr>
          <w:rFonts w:ascii="Angsana New" w:hAnsi="Angsana New"/>
          <w:sz w:val="32"/>
          <w:szCs w:val="32"/>
          <w:cs/>
          <w:lang w:bidi="th-TH"/>
        </w:rPr>
        <w:t>จะต้องมีรูปแบบของข้อมูลสอดคล้องที่จะสามารถนำเข้าสู่ฐานข้อมูลกลางงานบ</w:t>
      </w:r>
      <w:r w:rsidR="00256C7B" w:rsidRPr="00DA293B">
        <w:rPr>
          <w:rFonts w:ascii="Angsana New" w:hAnsi="Angsana New"/>
          <w:sz w:val="32"/>
          <w:szCs w:val="32"/>
          <w:cs/>
          <w:lang w:bidi="th-TH"/>
        </w:rPr>
        <w:t>ำรุงทาง</w:t>
      </w:r>
      <w:r w:rsidRPr="00DA293B">
        <w:rPr>
          <w:rFonts w:ascii="Angsana New" w:hAnsi="Angsana New"/>
          <w:sz w:val="32"/>
          <w:szCs w:val="32"/>
          <w:cs/>
          <w:lang w:bidi="th-TH"/>
        </w:rPr>
        <w:t>และสืบค้น</w:t>
      </w:r>
      <w:r w:rsidR="00256C7B" w:rsidRPr="00DA293B">
        <w:rPr>
          <w:rFonts w:ascii="Angsana New" w:hAnsi="Angsana New" w:hint="cs"/>
          <w:sz w:val="32"/>
          <w:szCs w:val="32"/>
          <w:cs/>
          <w:lang w:bidi="th-TH"/>
        </w:rPr>
        <w:t>พร้อม</w:t>
      </w:r>
      <w:r w:rsidRPr="00DA293B">
        <w:rPr>
          <w:rFonts w:ascii="Angsana New" w:hAnsi="Angsana New"/>
          <w:sz w:val="32"/>
          <w:szCs w:val="32"/>
          <w:cs/>
          <w:lang w:bidi="th-TH"/>
        </w:rPr>
        <w:t xml:space="preserve">นำเสนอได้ในโปรแกรม </w:t>
      </w:r>
      <w:r w:rsidR="00F527D4" w:rsidRPr="00DA293B">
        <w:rPr>
          <w:rFonts w:ascii="Angsana New" w:hAnsi="Angsana New"/>
          <w:sz w:val="32"/>
          <w:szCs w:val="32"/>
        </w:rPr>
        <w:t>Road Net</w:t>
      </w:r>
    </w:p>
    <w:p w:rsidR="00B03DC1" w:rsidRPr="00DA293B" w:rsidRDefault="00B03DC1" w:rsidP="00E15074">
      <w:pPr>
        <w:tabs>
          <w:tab w:val="left" w:pos="-5670"/>
          <w:tab w:val="left" w:pos="1276"/>
          <w:tab w:val="left" w:pos="1530"/>
        </w:tabs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</w:p>
    <w:p w:rsidR="00B03DC1" w:rsidRPr="00DA293B" w:rsidRDefault="00B03DC1" w:rsidP="00E15074">
      <w:pPr>
        <w:pStyle w:val="2"/>
        <w:tabs>
          <w:tab w:val="left" w:pos="1080"/>
        </w:tabs>
        <w:spacing w:before="0" w:line="240" w:lineRule="auto"/>
        <w:ind w:left="540" w:hanging="540"/>
        <w:jc w:val="thaiDistribute"/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</w:pP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ab/>
        <w:t>1.</w:t>
      </w:r>
      <w:r w:rsidRPr="00DA293B">
        <w:rPr>
          <w:rFonts w:ascii="Angsana New" w:hAnsi="Angsana New" w:cs="Angsana New" w:hint="cs"/>
          <w:b w:val="0"/>
          <w:bCs w:val="0"/>
          <w:color w:val="auto"/>
          <w:sz w:val="32"/>
          <w:szCs w:val="32"/>
          <w:cs/>
        </w:rPr>
        <w:t>4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</w:rPr>
        <w:t>.6</w:t>
      </w:r>
      <w:r w:rsidRPr="00DA293B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  การจัดทำแผนงานบำรุงทาง</w:t>
      </w:r>
    </w:p>
    <w:p w:rsidR="00B03DC1" w:rsidRDefault="00B03DC1" w:rsidP="00E15074">
      <w:pPr>
        <w:tabs>
          <w:tab w:val="left" w:pos="709"/>
          <w:tab w:val="left" w:pos="1080"/>
          <w:tab w:val="left" w:pos="1418"/>
          <w:tab w:val="left" w:pos="3420"/>
          <w:tab w:val="left" w:pos="477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 xml:space="preserve">ที่ปรึกษาจะทำการวิเคราะห์ข้อมูลด้วยโปรแกรม </w:t>
      </w:r>
      <w:r w:rsidRPr="00DA293B">
        <w:rPr>
          <w:rFonts w:ascii="Angsana New" w:hAnsi="Angsana New" w:cs="Angsana New"/>
          <w:sz w:val="32"/>
          <w:szCs w:val="32"/>
        </w:rPr>
        <w:t xml:space="preserve">TPMS </w:t>
      </w:r>
      <w:r w:rsidRPr="00DA293B">
        <w:rPr>
          <w:rFonts w:ascii="Angsana New" w:hAnsi="Angsana New" w:cs="Angsana New"/>
          <w:sz w:val="32"/>
          <w:szCs w:val="32"/>
          <w:cs/>
        </w:rPr>
        <w:t>เพื่อใช้เป็นแนวทางในการจัดทำแผนงานบำรุงรักษาทางหลวงที่เหมาะสม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ทั้งทางด้านวิศวกรรมและเศรษฐศาสตร์ โดยมีรายละเอียด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8D16E2" w:rsidRPr="00DA293B" w:rsidRDefault="008D16E2" w:rsidP="00E15074">
      <w:pPr>
        <w:tabs>
          <w:tab w:val="left" w:pos="709"/>
          <w:tab w:val="left" w:pos="1080"/>
          <w:tab w:val="left" w:pos="1418"/>
          <w:tab w:val="left" w:pos="3420"/>
          <w:tab w:val="left" w:pos="4770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bookmarkStart w:id="2" w:name="_GoBack"/>
      <w:bookmarkEnd w:id="2"/>
    </w:p>
    <w:p w:rsidR="00B03DC1" w:rsidRPr="00DA293B" w:rsidRDefault="00B03DC1" w:rsidP="00F2777A">
      <w:pPr>
        <w:pStyle w:val="ae"/>
        <w:numPr>
          <w:ilvl w:val="0"/>
          <w:numId w:val="49"/>
        </w:numPr>
        <w:tabs>
          <w:tab w:val="left" w:pos="1440"/>
          <w:tab w:val="left" w:pos="1530"/>
          <w:tab w:val="left" w:pos="1701"/>
          <w:tab w:val="left" w:pos="3420"/>
          <w:tab w:val="left" w:pos="4770"/>
        </w:tabs>
        <w:ind w:left="900"/>
        <w:jc w:val="thaiDistribute"/>
        <w:outlineLvl w:val="0"/>
        <w:rPr>
          <w:rFonts w:ascii="Angsana New" w:hAnsi="Angsana New"/>
          <w:sz w:val="32"/>
          <w:szCs w:val="32"/>
          <w:lang w:bidi="th-TH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lastRenderedPageBreak/>
        <w:t>แผนงานกิจกรรมบำรุงรักษาทางหลวงประจำปี</w:t>
      </w:r>
    </w:p>
    <w:p w:rsidR="00A23DAE" w:rsidRPr="00DA293B" w:rsidRDefault="00B03DC1" w:rsidP="00F527D4">
      <w:pPr>
        <w:tabs>
          <w:tab w:val="left" w:pos="720"/>
          <w:tab w:val="left" w:pos="1260"/>
          <w:tab w:val="left" w:pos="2268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ที่ปรึกษาจะวิเคราะห์วิธีซ่อมบำรุงจากข้อมูลที่ได้ดำเนินการตามข้อ</w:t>
      </w:r>
      <w:r w:rsidRPr="00DA293B">
        <w:rPr>
          <w:rFonts w:ascii="Angsana New" w:hAnsi="Angsana New" w:cs="Angsana New"/>
          <w:sz w:val="32"/>
          <w:szCs w:val="32"/>
        </w:rPr>
        <w:t xml:space="preserve"> 1.4.3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ถึง </w:t>
      </w:r>
      <w:r w:rsidRPr="00DA293B">
        <w:rPr>
          <w:rFonts w:ascii="Angsana New" w:hAnsi="Angsana New" w:cs="Angsana New"/>
          <w:sz w:val="32"/>
          <w:szCs w:val="32"/>
        </w:rPr>
        <w:t>1.4.5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และข้อมูลสภาพความเสียหายของทางหลวงในฐานข้อมูลกลางงานบำรุงทางด้วยโปรแกรม </w:t>
      </w:r>
      <w:r w:rsidRPr="00DA293B">
        <w:rPr>
          <w:rFonts w:ascii="Angsana New" w:hAnsi="Angsana New" w:cs="Angsana New"/>
          <w:sz w:val="32"/>
          <w:szCs w:val="32"/>
        </w:rPr>
        <w:t xml:space="preserve">TPMS 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พร้อมจัดทำแผนงานบำรุงทางประจำปีในระดับความละเอียดทุก </w:t>
      </w:r>
      <w:r w:rsidRPr="00DA293B">
        <w:rPr>
          <w:rFonts w:ascii="Angsana New" w:hAnsi="Angsana New" w:cs="Angsana New"/>
          <w:sz w:val="32"/>
          <w:szCs w:val="32"/>
        </w:rPr>
        <w:t>1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กิโลเมตร</w:t>
      </w:r>
      <w:r w:rsidRPr="00DA293B">
        <w:rPr>
          <w:rFonts w:ascii="Angsana New" w:hAnsi="Angsana New" w:cs="Angsana New"/>
          <w:sz w:val="32"/>
          <w:szCs w:val="32"/>
        </w:rPr>
        <w:t xml:space="preserve"> (</w:t>
      </w:r>
      <w:r w:rsidRPr="00DA293B">
        <w:rPr>
          <w:rFonts w:ascii="Angsana New" w:hAnsi="Angsana New" w:cs="Angsana New"/>
          <w:sz w:val="32"/>
          <w:szCs w:val="32"/>
          <w:cs/>
        </w:rPr>
        <w:t>แบบไม่จำกัดงบประมาณ) และแผนงานบำรุงรักษาทางหลวง (แผนงานเบื้องต้น)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โดยเลือกกิจกรรมบำรุงรักษาทางให้เหมาะสมกับการนำไปปฏิบัติงานจริงของกรมทางหลวง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="00256C7B" w:rsidRPr="00DA293B">
        <w:rPr>
          <w:rFonts w:ascii="Angsana New" w:hAnsi="Angsana New" w:cs="Angsana New" w:hint="cs"/>
          <w:sz w:val="32"/>
          <w:szCs w:val="32"/>
          <w:cs/>
        </w:rPr>
        <w:t>พร้อม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จัดทำรายงานสรุปผลการวิเคราะห์เป็น </w:t>
      </w:r>
      <w:r w:rsidRPr="00DA293B">
        <w:rPr>
          <w:rFonts w:ascii="Angsana New" w:hAnsi="Angsana New" w:cs="Angsana New"/>
          <w:sz w:val="32"/>
          <w:szCs w:val="32"/>
        </w:rPr>
        <w:t>3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ระดับ ได้แก่ ระดับประเทศ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="00256C7B" w:rsidRPr="00DA293B">
        <w:rPr>
          <w:rFonts w:ascii="Angsana New" w:hAnsi="Angsana New" w:cs="Angsana New" w:hint="cs"/>
          <w:sz w:val="32"/>
          <w:szCs w:val="32"/>
          <w:cs/>
        </w:rPr>
        <w:t>ระดับสำนักงานทางหลวง</w:t>
      </w:r>
      <w:r w:rsidR="00D12975" w:rsidRPr="00DA293B">
        <w:rPr>
          <w:rFonts w:ascii="Angsana New" w:hAnsi="Angsana New" w:cs="Angsana New"/>
          <w:sz w:val="32"/>
          <w:szCs w:val="32"/>
        </w:rPr>
        <w:t xml:space="preserve"> </w:t>
      </w:r>
      <w:r w:rsidR="00256C7B" w:rsidRPr="00DA293B">
        <w:rPr>
          <w:rFonts w:ascii="Angsana New" w:hAnsi="Angsana New" w:cs="Angsana New" w:hint="cs"/>
          <w:sz w:val="32"/>
          <w:szCs w:val="32"/>
          <w:cs/>
        </w:rPr>
        <w:t>และระดับแขวงทางหลวง</w:t>
      </w:r>
    </w:p>
    <w:p w:rsidR="00B03DC1" w:rsidRPr="00DA293B" w:rsidRDefault="00B03DC1" w:rsidP="00F2777A">
      <w:pPr>
        <w:pStyle w:val="ae"/>
        <w:numPr>
          <w:ilvl w:val="0"/>
          <w:numId w:val="49"/>
        </w:numPr>
        <w:tabs>
          <w:tab w:val="left" w:pos="-5812"/>
          <w:tab w:val="left" w:pos="1440"/>
          <w:tab w:val="left" w:pos="1843"/>
        </w:tabs>
        <w:ind w:left="900"/>
        <w:jc w:val="thaiDistribute"/>
        <w:outlineLvl w:val="0"/>
        <w:rPr>
          <w:rFonts w:ascii="Angsana New" w:hAnsi="Angsana New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  <w:lang w:bidi="th-TH"/>
        </w:rPr>
        <w:t>แผนงานกิจกรรมบำรุงรักษาทางหลวงเชิงกลยุทธ์</w:t>
      </w:r>
    </w:p>
    <w:p w:rsidR="00F3470B" w:rsidRPr="00DA293B" w:rsidRDefault="00B03DC1" w:rsidP="00C5505B">
      <w:pPr>
        <w:tabs>
          <w:tab w:val="left" w:pos="720"/>
          <w:tab w:val="left" w:pos="1260"/>
          <w:tab w:val="left" w:pos="2268"/>
        </w:tabs>
        <w:spacing w:after="0" w:line="240" w:lineRule="auto"/>
        <w:ind w:firstLine="540"/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ที่ปรึกษาจะวิเคราะห์การจัดสรรงบประมาณสำหรับการบำรุงรักษาทางในระยะยาวด้วยโปรแกรม</w:t>
      </w:r>
      <w:r w:rsidRPr="00DA293B">
        <w:rPr>
          <w:rFonts w:ascii="Angsana New" w:hAnsi="Angsana New" w:cs="Angsana New"/>
          <w:sz w:val="32"/>
          <w:szCs w:val="32"/>
        </w:rPr>
        <w:t xml:space="preserve"> TPMS </w:t>
      </w:r>
      <w:r w:rsidRPr="00DA293B">
        <w:rPr>
          <w:rFonts w:ascii="Angsana New" w:hAnsi="Angsana New" w:cs="Angsana New"/>
          <w:sz w:val="32"/>
          <w:szCs w:val="32"/>
          <w:cs/>
        </w:rPr>
        <w:t>เพื่อใช้ในการวางแผนระยะเวลา</w:t>
      </w:r>
      <w:r w:rsidRPr="00DA293B">
        <w:rPr>
          <w:rFonts w:ascii="Angsana New" w:hAnsi="Angsana New" w:cs="Angsana New"/>
          <w:sz w:val="32"/>
          <w:szCs w:val="32"/>
        </w:rPr>
        <w:t xml:space="preserve"> 5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ปี ประกอบด้วย การจัดสรรงบประมาณแบบไม่จำกัด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แบบจำกัด และ</w:t>
      </w:r>
      <w:r w:rsidRPr="00DA293B">
        <w:rPr>
          <w:rFonts w:ascii="Angsana New" w:hAnsi="Angsana New" w:cs="Angsana New" w:hint="cs"/>
          <w:sz w:val="32"/>
          <w:szCs w:val="32"/>
          <w:cs/>
        </w:rPr>
        <w:t>แบบ</w:t>
      </w:r>
      <w:r w:rsidRPr="00DA293B">
        <w:rPr>
          <w:rFonts w:ascii="Angsana New" w:hAnsi="Angsana New" w:cs="Angsana New"/>
          <w:sz w:val="32"/>
          <w:szCs w:val="32"/>
          <w:cs/>
        </w:rPr>
        <w:t>กำหนดดัชนีค่า</w:t>
      </w:r>
      <w:r w:rsidRPr="00DA293B">
        <w:rPr>
          <w:rFonts w:ascii="Angsana New" w:hAnsi="Angsana New" w:cs="Angsana New"/>
          <w:sz w:val="32"/>
          <w:szCs w:val="32"/>
        </w:rPr>
        <w:t xml:space="preserve"> IRI </w:t>
      </w:r>
      <w:r w:rsidRPr="00DA293B">
        <w:rPr>
          <w:rFonts w:ascii="Angsana New" w:hAnsi="Angsana New" w:cs="Angsana New"/>
          <w:sz w:val="32"/>
          <w:szCs w:val="32"/>
          <w:cs/>
        </w:rPr>
        <w:t>ให้ไม่เกินค่าที่กำหนด พร้อมทำการวิเคราะห์เปรียบเทียบถึงผลกระทบในด้านต่าง ๆ เช่น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ค่าความเสียหายที่เพิ่มขึ้น ค่าใช้จ่ายในการใช้รถ ฯลฯ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เป็นต้น </w:t>
      </w:r>
      <w:r w:rsidR="00256C7B" w:rsidRPr="00DA293B">
        <w:rPr>
          <w:rFonts w:ascii="Angsana New" w:hAnsi="Angsana New" w:cs="Angsana New" w:hint="cs"/>
          <w:sz w:val="32"/>
          <w:szCs w:val="32"/>
          <w:cs/>
        </w:rPr>
        <w:t>พร้อม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จัดทำรายงานสรุปผลการวิเคราะห์เป็น </w:t>
      </w:r>
      <w:r w:rsidRPr="00DA293B">
        <w:rPr>
          <w:rFonts w:ascii="Angsana New" w:hAnsi="Angsana New" w:cs="Angsana New"/>
          <w:sz w:val="32"/>
          <w:szCs w:val="32"/>
        </w:rPr>
        <w:t>3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ระดับ ได้แก่ ระดับประเทศ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="00C5505B" w:rsidRPr="00DA293B">
        <w:rPr>
          <w:rFonts w:ascii="Angsana New" w:hAnsi="Angsana New" w:cs="Angsana New"/>
          <w:sz w:val="32"/>
          <w:szCs w:val="32"/>
          <w:cs/>
        </w:rPr>
        <w:t>ระดับ</w:t>
      </w:r>
      <w:r w:rsidR="00256C7B" w:rsidRPr="00DA293B">
        <w:rPr>
          <w:rFonts w:ascii="Angsana New" w:hAnsi="Angsana New" w:cs="Angsana New" w:hint="cs"/>
          <w:sz w:val="32"/>
          <w:szCs w:val="32"/>
          <w:cs/>
        </w:rPr>
        <w:t>สำนักงานทางหลวง</w:t>
      </w:r>
      <w:r w:rsidR="00D12975" w:rsidRPr="00DA293B">
        <w:rPr>
          <w:rFonts w:ascii="Angsana New" w:hAnsi="Angsana New" w:cs="Angsana New"/>
          <w:sz w:val="32"/>
          <w:szCs w:val="32"/>
        </w:rPr>
        <w:t xml:space="preserve"> </w:t>
      </w:r>
      <w:r w:rsidR="00256C7B" w:rsidRPr="00DA293B">
        <w:rPr>
          <w:rFonts w:ascii="Angsana New" w:hAnsi="Angsana New" w:cs="Angsana New" w:hint="cs"/>
          <w:sz w:val="32"/>
          <w:szCs w:val="32"/>
          <w:cs/>
        </w:rPr>
        <w:t>และระดับแขวงทางหลวง</w:t>
      </w:r>
    </w:p>
    <w:p w:rsidR="00BF653F" w:rsidRPr="00DA293B" w:rsidRDefault="00BF653F" w:rsidP="00C5505B">
      <w:pPr>
        <w:tabs>
          <w:tab w:val="left" w:pos="720"/>
          <w:tab w:val="left" w:pos="1260"/>
          <w:tab w:val="left" w:pos="2268"/>
        </w:tabs>
        <w:spacing w:after="0" w:line="240" w:lineRule="auto"/>
        <w:ind w:firstLine="540"/>
        <w:jc w:val="thaiDistribute"/>
        <w:rPr>
          <w:rFonts w:ascii="Angsana New" w:hAnsi="Angsana New"/>
          <w:sz w:val="32"/>
          <w:szCs w:val="32"/>
        </w:rPr>
      </w:pPr>
    </w:p>
    <w:p w:rsidR="001D1B19" w:rsidRPr="00DA293B" w:rsidRDefault="00B03DC1" w:rsidP="00E15074">
      <w:pPr>
        <w:pStyle w:val="a3"/>
        <w:tabs>
          <w:tab w:val="left" w:pos="540"/>
        </w:tabs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DA293B">
        <w:rPr>
          <w:rFonts w:ascii="Angsana New" w:hAnsi="Angsana New" w:cs="Angsana New"/>
          <w:b/>
          <w:bCs/>
          <w:sz w:val="32"/>
          <w:szCs w:val="32"/>
        </w:rPr>
        <w:t>1.5</w:t>
      </w:r>
      <w:r w:rsidR="001D1B19" w:rsidRPr="00DA293B">
        <w:rPr>
          <w:rFonts w:ascii="Angsana New" w:hAnsi="Angsana New" w:cs="Angsana New"/>
          <w:b/>
          <w:bCs/>
          <w:sz w:val="32"/>
          <w:szCs w:val="32"/>
        </w:rPr>
        <w:tab/>
      </w:r>
      <w:r w:rsidR="001D1B19" w:rsidRPr="00DA293B">
        <w:rPr>
          <w:rFonts w:ascii="Angsana New" w:hAnsi="Angsana New" w:cs="Angsana New"/>
          <w:b/>
          <w:bCs/>
          <w:sz w:val="32"/>
          <w:szCs w:val="32"/>
          <w:cs/>
        </w:rPr>
        <w:t>ขั้นตอนการดำเนินงาน</w:t>
      </w:r>
    </w:p>
    <w:p w:rsidR="00F1545E" w:rsidRPr="00DA293B" w:rsidRDefault="001D1B19" w:rsidP="00E15074">
      <w:pPr>
        <w:pStyle w:val="a3"/>
        <w:tabs>
          <w:tab w:val="left" w:pos="54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DA293B">
        <w:rPr>
          <w:rFonts w:ascii="Angsana New" w:hAnsi="Angsana New" w:cs="Angsana New"/>
          <w:b/>
          <w:bCs/>
          <w:sz w:val="32"/>
          <w:szCs w:val="32"/>
        </w:rPr>
        <w:tab/>
      </w:r>
      <w:bookmarkStart w:id="3" w:name="OLE_LINK1"/>
      <w:bookmarkStart w:id="4" w:name="OLE_LINK2"/>
      <w:r w:rsidR="00876879" w:rsidRPr="00DA293B">
        <w:rPr>
          <w:rFonts w:ascii="Angsana New" w:hAnsi="Angsana New" w:cs="Angsana New"/>
          <w:sz w:val="32"/>
          <w:szCs w:val="32"/>
          <w:cs/>
        </w:rPr>
        <w:t>ที่ปรึกษาจะดำเนินงาน</w:t>
      </w:r>
      <w:r w:rsidR="00F1545E" w:rsidRPr="00DA293B">
        <w:rPr>
          <w:rFonts w:ascii="Angsana New" w:hAnsi="Angsana New" w:cs="Angsana New"/>
          <w:sz w:val="32"/>
          <w:szCs w:val="32"/>
          <w:cs/>
        </w:rPr>
        <w:t>โครงการสำรวจและวิ</w:t>
      </w:r>
      <w:r w:rsidR="0035312D" w:rsidRPr="00DA293B">
        <w:rPr>
          <w:rFonts w:ascii="Angsana New" w:hAnsi="Angsana New" w:cs="Angsana New"/>
          <w:sz w:val="32"/>
          <w:szCs w:val="32"/>
          <w:cs/>
        </w:rPr>
        <w:t>เคราะห์สภาพทางหลวงผิวแอสฟัลต์ปี</w:t>
      </w:r>
      <w:r w:rsidR="0035312D" w:rsidRPr="00DA29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1545E" w:rsidRPr="00DA293B">
        <w:rPr>
          <w:rFonts w:ascii="Angsana New" w:hAnsi="Angsana New" w:cs="Angsana New"/>
          <w:sz w:val="32"/>
          <w:szCs w:val="32"/>
          <w:cs/>
        </w:rPr>
        <w:t>2557 ส่วนที่ 2</w:t>
      </w:r>
      <w:r w:rsidR="00F1545E" w:rsidRPr="00DA293B">
        <w:rPr>
          <w:rFonts w:ascii="Angsana New" w:hAnsi="Angsana New" w:cs="Angsana New"/>
          <w:sz w:val="32"/>
          <w:szCs w:val="32"/>
        </w:rPr>
        <w:t xml:space="preserve"> </w:t>
      </w:r>
      <w:r w:rsidR="00F1545E" w:rsidRPr="00DA293B">
        <w:rPr>
          <w:rFonts w:ascii="Angsana New" w:hAnsi="Angsana New" w:cs="Angsana New"/>
          <w:sz w:val="32"/>
          <w:szCs w:val="32"/>
          <w:cs/>
        </w:rPr>
        <w:t xml:space="preserve">ตามผังขั้นตอนการดำเนินงาน ดังรูปที่ </w:t>
      </w:r>
      <w:r w:rsidR="00F1545E" w:rsidRPr="00DA293B">
        <w:rPr>
          <w:rFonts w:ascii="Angsana New" w:hAnsi="Angsana New" w:cs="Angsana New"/>
          <w:sz w:val="32"/>
          <w:szCs w:val="32"/>
        </w:rPr>
        <w:t>1.1</w:t>
      </w:r>
      <w:r w:rsidR="00F1545E" w:rsidRPr="00DA293B">
        <w:rPr>
          <w:rFonts w:ascii="Angsana New" w:hAnsi="Angsana New" w:cs="Angsana New"/>
          <w:sz w:val="32"/>
          <w:szCs w:val="32"/>
          <w:cs/>
        </w:rPr>
        <w:t xml:space="preserve"> สรุปได้ดังนี้</w:t>
      </w:r>
    </w:p>
    <w:p w:rsidR="004F1061" w:rsidRPr="00DA293B" w:rsidRDefault="004F1061" w:rsidP="00E15074">
      <w:pPr>
        <w:pStyle w:val="a3"/>
        <w:numPr>
          <w:ilvl w:val="0"/>
          <w:numId w:val="26"/>
        </w:num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กำหนดวิธีการดำเนินงาน ศึกษาขอบเขตของงาน ขั้นตอนการดำเนินงาน และวางแผนดำเนินงานโครงการ</w:t>
      </w:r>
    </w:p>
    <w:p w:rsidR="004F1061" w:rsidRPr="00DA293B" w:rsidRDefault="004F1061" w:rsidP="00E15074">
      <w:pPr>
        <w:pStyle w:val="a3"/>
        <w:numPr>
          <w:ilvl w:val="0"/>
          <w:numId w:val="26"/>
        </w:num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 xml:space="preserve">จัดเตรียมความพร้อม ประกอบด้วย การจัดเตรียมเอกสาร การติดตั้งเครื่องมือและอุปกรณ์สำรวจ </w:t>
      </w:r>
      <w:r w:rsidR="00565B73" w:rsidRPr="00DA293B">
        <w:rPr>
          <w:rFonts w:ascii="Angsana New" w:hAnsi="Angsana New" w:cs="Angsana New" w:hint="cs"/>
          <w:sz w:val="32"/>
          <w:szCs w:val="32"/>
          <w:cs/>
        </w:rPr>
        <w:t xml:space="preserve">การสอบเทียบเครื่องมือสำรวจสภาพทาง </w:t>
      </w:r>
      <w:r w:rsidRPr="00DA293B">
        <w:rPr>
          <w:rFonts w:ascii="Angsana New" w:hAnsi="Angsana New" w:cs="Angsana New"/>
          <w:sz w:val="32"/>
          <w:szCs w:val="32"/>
          <w:cs/>
        </w:rPr>
        <w:t>รวมถึงการอบรมบุคลากร</w:t>
      </w:r>
    </w:p>
    <w:p w:rsidR="004F1061" w:rsidRPr="00DA293B" w:rsidRDefault="004F1061" w:rsidP="00E15074">
      <w:pPr>
        <w:pStyle w:val="a3"/>
        <w:numPr>
          <w:ilvl w:val="0"/>
          <w:numId w:val="26"/>
        </w:num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วางแผนการสำรวจ โดยขอความเห็น</w:t>
      </w:r>
      <w:r w:rsidR="00F24E44" w:rsidRPr="00DA293B">
        <w:rPr>
          <w:rFonts w:ascii="Angsana New" w:hAnsi="Angsana New" w:cs="Angsana New" w:hint="cs"/>
          <w:sz w:val="32"/>
          <w:szCs w:val="32"/>
          <w:cs/>
        </w:rPr>
        <w:t>ชอบ</w:t>
      </w:r>
      <w:r w:rsidRPr="00DA293B">
        <w:rPr>
          <w:rFonts w:ascii="Angsana New" w:hAnsi="Angsana New" w:cs="Angsana New"/>
          <w:sz w:val="32"/>
          <w:szCs w:val="32"/>
          <w:cs/>
        </w:rPr>
        <w:t>จากสำนัก</w:t>
      </w:r>
      <w:r w:rsidR="00BC2589" w:rsidRPr="00DA293B">
        <w:rPr>
          <w:rFonts w:ascii="Angsana New" w:hAnsi="Angsana New" w:cs="Angsana New" w:hint="cs"/>
          <w:sz w:val="32"/>
          <w:szCs w:val="32"/>
          <w:cs/>
        </w:rPr>
        <w:t>งาน</w:t>
      </w:r>
      <w:r w:rsidRPr="00DA293B">
        <w:rPr>
          <w:rFonts w:ascii="Angsana New" w:hAnsi="Angsana New" w:cs="Angsana New"/>
          <w:sz w:val="32"/>
          <w:szCs w:val="32"/>
          <w:cs/>
        </w:rPr>
        <w:t>ทางหลวงที่ 2</w:t>
      </w:r>
      <w:r w:rsidR="00BC2589" w:rsidRPr="00DA293B">
        <w:rPr>
          <w:rFonts w:ascii="Angsana New" w:hAnsi="Angsana New" w:cs="Angsana New"/>
          <w:sz w:val="32"/>
          <w:szCs w:val="32"/>
        </w:rPr>
        <w:t>, 3, 6,</w:t>
      </w:r>
      <w:r w:rsidRPr="00DA293B">
        <w:rPr>
          <w:rFonts w:ascii="Angsana New" w:hAnsi="Angsana New" w:cs="Angsana New"/>
          <w:sz w:val="32"/>
          <w:szCs w:val="32"/>
        </w:rPr>
        <w:t xml:space="preserve"> 7, 8, </w:t>
      </w:r>
      <w:r w:rsidR="00BC2589" w:rsidRPr="00DA293B">
        <w:rPr>
          <w:rFonts w:ascii="Angsana New" w:hAnsi="Angsana New" w:cs="Angsana New"/>
          <w:sz w:val="32"/>
          <w:szCs w:val="32"/>
        </w:rPr>
        <w:t xml:space="preserve">9, </w:t>
      </w:r>
      <w:r w:rsidRPr="00DA293B">
        <w:rPr>
          <w:rFonts w:ascii="Angsana New" w:hAnsi="Angsana New" w:cs="Angsana New"/>
          <w:sz w:val="32"/>
          <w:szCs w:val="32"/>
        </w:rPr>
        <w:t>1</w:t>
      </w:r>
      <w:r w:rsidR="00BC2589" w:rsidRPr="00DA293B">
        <w:rPr>
          <w:rFonts w:ascii="Angsana New" w:hAnsi="Angsana New" w:cs="Angsana New"/>
          <w:sz w:val="32"/>
          <w:szCs w:val="32"/>
        </w:rPr>
        <w:t>0</w:t>
      </w:r>
      <w:r w:rsidRPr="00DA293B">
        <w:rPr>
          <w:rFonts w:ascii="Angsana New" w:hAnsi="Angsana New" w:cs="Angsana New"/>
          <w:sz w:val="32"/>
          <w:szCs w:val="32"/>
        </w:rPr>
        <w:t>, 1</w:t>
      </w:r>
      <w:r w:rsidR="00BC2589" w:rsidRPr="00DA293B">
        <w:rPr>
          <w:rFonts w:ascii="Angsana New" w:hAnsi="Angsana New" w:cs="Angsana New"/>
          <w:sz w:val="32"/>
          <w:szCs w:val="32"/>
        </w:rPr>
        <w:t>3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และ</w:t>
      </w:r>
      <w:r w:rsidR="00BC2589" w:rsidRPr="00DA293B">
        <w:rPr>
          <w:rFonts w:ascii="Angsana New" w:hAnsi="Angsana New" w:cs="Angsana New"/>
          <w:sz w:val="32"/>
          <w:szCs w:val="32"/>
        </w:rPr>
        <w:t>14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ในการกำหนดสายทางและช่องทางที่จะทำการสำรวจ</w:t>
      </w:r>
    </w:p>
    <w:p w:rsidR="00667232" w:rsidRPr="00DA293B" w:rsidRDefault="00667232" w:rsidP="00667232">
      <w:pPr>
        <w:pStyle w:val="a3"/>
        <w:numPr>
          <w:ilvl w:val="0"/>
          <w:numId w:val="26"/>
        </w:num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ศึกษาโครงสร้างฐานข้อมูลกลางงานบำรุงทาง เพื่อให้การเก็บข้อมูลเป็นไปตามรูปแบบที่สอดคล้อง รองรับการนำเข้าสู่ฐานข้อมูลกลางงานบำรุงทางได้อย่างสะดวกรวดเร็ว  และ</w:t>
      </w:r>
      <w:r w:rsidRPr="00DA293B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แสดงผลในโปรแกรม </w:t>
      </w:r>
      <w:r w:rsidR="00F527D4" w:rsidRPr="00DA293B">
        <w:rPr>
          <w:rFonts w:ascii="Angsana New" w:hAnsi="Angsana New" w:cs="Angsana New"/>
          <w:sz w:val="32"/>
          <w:szCs w:val="32"/>
        </w:rPr>
        <w:t>Road Net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ได้ครบถ้วน</w:t>
      </w:r>
    </w:p>
    <w:p w:rsidR="004F1061" w:rsidRPr="00DA293B" w:rsidRDefault="004F1061" w:rsidP="00E15074">
      <w:pPr>
        <w:pStyle w:val="a3"/>
        <w:numPr>
          <w:ilvl w:val="0"/>
          <w:numId w:val="26"/>
        </w:num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 xml:space="preserve">สำรวจสภาพความเสียหายบนทางผิวแอสฟัลต์ เป็นระยะทางไม่น้อยกว่า </w:t>
      </w:r>
      <w:r w:rsidRPr="00DA293B">
        <w:rPr>
          <w:rFonts w:ascii="Angsana New" w:hAnsi="Angsana New" w:cs="Angsana New"/>
          <w:sz w:val="32"/>
          <w:szCs w:val="32"/>
        </w:rPr>
        <w:t>10,000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กิโลเมตร (ระยะทางสำรวจจริง) ในพื้นที่ความรับผิดชอบของ</w:t>
      </w:r>
      <w:r w:rsidR="00BC2589" w:rsidRPr="00DA293B">
        <w:rPr>
          <w:rFonts w:ascii="Angsana New" w:hAnsi="Angsana New" w:cs="Angsana New"/>
          <w:sz w:val="32"/>
          <w:szCs w:val="32"/>
          <w:cs/>
        </w:rPr>
        <w:t>สำนัก</w:t>
      </w:r>
      <w:r w:rsidR="00BC2589" w:rsidRPr="00DA293B">
        <w:rPr>
          <w:rFonts w:ascii="Angsana New" w:hAnsi="Angsana New" w:cs="Angsana New" w:hint="cs"/>
          <w:sz w:val="32"/>
          <w:szCs w:val="32"/>
          <w:cs/>
        </w:rPr>
        <w:t>งาน</w:t>
      </w:r>
      <w:r w:rsidR="00BC2589" w:rsidRPr="00DA293B">
        <w:rPr>
          <w:rFonts w:ascii="Angsana New" w:hAnsi="Angsana New" w:cs="Angsana New"/>
          <w:sz w:val="32"/>
          <w:szCs w:val="32"/>
          <w:cs/>
        </w:rPr>
        <w:t>ทางหลวงที่ 2</w:t>
      </w:r>
      <w:r w:rsidR="00BC2589" w:rsidRPr="00DA293B">
        <w:rPr>
          <w:rFonts w:ascii="Angsana New" w:hAnsi="Angsana New" w:cs="Angsana New"/>
          <w:sz w:val="32"/>
          <w:szCs w:val="32"/>
        </w:rPr>
        <w:t xml:space="preserve">, 3, 6, 7, 8, 9, 10, 13 </w:t>
      </w:r>
      <w:r w:rsidR="00BC2589" w:rsidRPr="00DA293B">
        <w:rPr>
          <w:rFonts w:ascii="Angsana New" w:hAnsi="Angsana New" w:cs="Angsana New"/>
          <w:sz w:val="32"/>
          <w:szCs w:val="32"/>
          <w:cs/>
        </w:rPr>
        <w:t>และ</w:t>
      </w:r>
      <w:r w:rsidR="00BC2589" w:rsidRPr="00DA293B">
        <w:rPr>
          <w:rFonts w:ascii="Angsana New" w:hAnsi="Angsana New" w:cs="Angsana New"/>
          <w:sz w:val="32"/>
          <w:szCs w:val="32"/>
        </w:rPr>
        <w:t>14</w:t>
      </w:r>
      <w:r w:rsidRPr="00DA293B">
        <w:rPr>
          <w:rFonts w:ascii="Angsana New" w:hAnsi="Angsana New" w:cs="Angsana New"/>
          <w:sz w:val="32"/>
          <w:szCs w:val="32"/>
          <w:cs/>
        </w:rPr>
        <w:t xml:space="preserve"> รวมถึงการสำรวจตำแหน่งพิกัดหลักกิโลเมตรทุกก</w:t>
      </w:r>
      <w:r w:rsidR="00F24E44" w:rsidRPr="00DA293B">
        <w:rPr>
          <w:rFonts w:ascii="Angsana New" w:hAnsi="Angsana New" w:cs="Angsana New"/>
          <w:sz w:val="32"/>
          <w:szCs w:val="32"/>
          <w:cs/>
        </w:rPr>
        <w:t>ิโลเมตร ท่อลอด และสะพา</w:t>
      </w:r>
      <w:r w:rsidR="00F24E44" w:rsidRPr="00DA293B">
        <w:rPr>
          <w:rFonts w:ascii="Angsana New" w:hAnsi="Angsana New" w:cs="Angsana New" w:hint="cs"/>
          <w:sz w:val="32"/>
          <w:szCs w:val="32"/>
          <w:cs/>
        </w:rPr>
        <w:t>นตลอดเส้นทาง</w:t>
      </w:r>
      <w:r w:rsidRPr="00DA293B">
        <w:rPr>
          <w:rFonts w:ascii="Angsana New" w:hAnsi="Angsana New" w:cs="Angsana New"/>
          <w:sz w:val="32"/>
          <w:szCs w:val="32"/>
          <w:cs/>
        </w:rPr>
        <w:t>สำรวจ</w:t>
      </w:r>
    </w:p>
    <w:p w:rsidR="004F1061" w:rsidRPr="00DA293B" w:rsidRDefault="004F1061" w:rsidP="00E15074">
      <w:pPr>
        <w:pStyle w:val="a3"/>
        <w:numPr>
          <w:ilvl w:val="0"/>
          <w:numId w:val="26"/>
        </w:num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lastRenderedPageBreak/>
        <w:t>วิเคราะห์ข้อมูลสภาพความเสียหาย ประกอบด้วย ดัชนีความขรุขระสากล ค่าร่องล้อ ค่าความลึกของผิวทาง และข้อมูลสภาพความเสียหายของผิวทาง ทุกระยะ 25 เมตร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</w:p>
    <w:p w:rsidR="004F1061" w:rsidRPr="00DA293B" w:rsidRDefault="004F1061" w:rsidP="00E15074">
      <w:pPr>
        <w:pStyle w:val="a3"/>
        <w:numPr>
          <w:ilvl w:val="0"/>
          <w:numId w:val="26"/>
        </w:num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 xml:space="preserve">นำเข้าข้อมูลที่ได้จากการสำรวจ ตามมาตรฐานที่ได้กำหนดไว้ในระบบฐานข้อมูลกลาง </w:t>
      </w:r>
      <w:r w:rsidRPr="00DA293B">
        <w:rPr>
          <w:rFonts w:ascii="Angsana New" w:hAnsi="Angsana New" w:cs="Angsana New"/>
          <w:sz w:val="32"/>
          <w:szCs w:val="32"/>
        </w:rPr>
        <w:t>(Central Road Database</w:t>
      </w:r>
      <w:r w:rsidR="00962F0E" w:rsidRPr="00DA293B">
        <w:rPr>
          <w:rFonts w:ascii="Angsana New" w:hAnsi="Angsana New" w:cs="Angsana New"/>
          <w:sz w:val="32"/>
          <w:szCs w:val="32"/>
        </w:rPr>
        <w:t>, CRDB</w:t>
      </w:r>
      <w:r w:rsidRPr="00DA293B">
        <w:rPr>
          <w:rFonts w:ascii="Angsana New" w:hAnsi="Angsana New" w:cs="Angsana New"/>
          <w:sz w:val="32"/>
          <w:szCs w:val="32"/>
        </w:rPr>
        <w:t xml:space="preserve">) </w:t>
      </w:r>
      <w:r w:rsidRPr="00DA293B">
        <w:rPr>
          <w:rFonts w:ascii="Angsana New" w:hAnsi="Angsana New" w:cs="Angsana New"/>
          <w:sz w:val="32"/>
          <w:szCs w:val="32"/>
          <w:cs/>
        </w:rPr>
        <w:t>ของสำนักบริหารบำ</w:t>
      </w:r>
      <w:r w:rsidRPr="00DA293B">
        <w:rPr>
          <w:rFonts w:ascii="Angsana New" w:hAnsi="Angsana New" w:cs="Angsana New"/>
          <w:color w:val="000000"/>
          <w:sz w:val="32"/>
          <w:szCs w:val="32"/>
          <w:cs/>
        </w:rPr>
        <w:t xml:space="preserve">รุงทาง กรมทางหลวง </w:t>
      </w:r>
      <w:r w:rsidR="00806495" w:rsidRPr="00DA293B">
        <w:rPr>
          <w:rFonts w:ascii="Angsana New" w:hAnsi="Angsana New" w:cs="Angsana New" w:hint="cs"/>
          <w:color w:val="000000"/>
          <w:sz w:val="32"/>
          <w:szCs w:val="32"/>
          <w:cs/>
        </w:rPr>
        <w:t>โดย</w:t>
      </w:r>
      <w:r w:rsidRPr="00DA293B">
        <w:rPr>
          <w:rFonts w:ascii="Angsana New" w:hAnsi="Angsana New" w:cs="Angsana New"/>
          <w:color w:val="000000"/>
          <w:sz w:val="32"/>
          <w:szCs w:val="32"/>
          <w:cs/>
        </w:rPr>
        <w:t xml:space="preserve">จัดเตรียมบัญชีสายทางในระดับทุก 1 กิโลเมตร พร้อมตอนควบคุมย่อย ให้อยู่ในรูปแบบที่สามารถนำเข้า วิเคราะห์ได้ด้วยโปรแกรม </w:t>
      </w:r>
      <w:r w:rsidRPr="00DA293B">
        <w:rPr>
          <w:rFonts w:ascii="Angsana New" w:hAnsi="Angsana New" w:cs="Angsana New"/>
          <w:color w:val="000000"/>
          <w:sz w:val="32"/>
          <w:szCs w:val="32"/>
        </w:rPr>
        <w:t xml:space="preserve">TPMS </w:t>
      </w:r>
      <w:r w:rsidR="00AD646B">
        <w:rPr>
          <w:rFonts w:ascii="Angsana New" w:hAnsi="Angsana New" w:cs="Angsana New"/>
          <w:sz w:val="32"/>
          <w:szCs w:val="32"/>
        </w:rPr>
        <w:t xml:space="preserve">2010 </w:t>
      </w:r>
      <w:r w:rsidR="00AD646B">
        <w:rPr>
          <w:rFonts w:ascii="Angsana New" w:hAnsi="Angsana New" w:cs="Angsana New" w:hint="cs"/>
          <w:sz w:val="32"/>
          <w:szCs w:val="32"/>
          <w:cs/>
        </w:rPr>
        <w:t>ได้โดยใช้ปริมาณจราจรปี 2557 จากสำนักอำนวยความปลอดภัย กรมทางหลวง ในการวิเคราะห์</w:t>
      </w:r>
    </w:p>
    <w:p w:rsidR="004F1061" w:rsidRPr="00DA293B" w:rsidRDefault="004F1061" w:rsidP="00E15074">
      <w:pPr>
        <w:pStyle w:val="a3"/>
        <w:numPr>
          <w:ilvl w:val="0"/>
          <w:numId w:val="26"/>
        </w:num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  <w:cs/>
        </w:rPr>
        <w:t>จัดทำแผนซ่อมบำรุง โดยทำการวิเคราะห์ข้อมูลด้วยระบบบริหารบำรุง</w:t>
      </w:r>
      <w:r w:rsidRPr="00DA293B">
        <w:rPr>
          <w:rFonts w:ascii="Angsana New" w:hAnsi="Angsana New" w:cs="Angsana New"/>
          <w:color w:val="000000"/>
          <w:sz w:val="32"/>
          <w:szCs w:val="32"/>
          <w:cs/>
        </w:rPr>
        <w:t xml:space="preserve">ทาง </w:t>
      </w:r>
      <w:r w:rsidRPr="00DA293B">
        <w:rPr>
          <w:rFonts w:ascii="Angsana New" w:hAnsi="Angsana New" w:cs="Angsana New"/>
          <w:color w:val="000000"/>
          <w:sz w:val="32"/>
          <w:szCs w:val="32"/>
        </w:rPr>
        <w:t>TPMS</w:t>
      </w:r>
      <w:r w:rsidR="005E6C65" w:rsidRPr="00DA293B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เพื่อใช้เป็นแนวทางในการจัดแผนงานบำรุงรักษาทางหลวง ประกอบด้วย แผนงานกิจกรรมบำรุงรักษาทางหลวงประจำปี และแผนงานกิจกรรมบำรุงรักษาทางหลวงเชิงกลยุทธ์</w:t>
      </w:r>
    </w:p>
    <w:bookmarkEnd w:id="3"/>
    <w:bookmarkEnd w:id="4"/>
    <w:p w:rsidR="001D1B19" w:rsidRPr="00DA293B" w:rsidRDefault="001D1B19" w:rsidP="00E15074">
      <w:pPr>
        <w:pStyle w:val="a3"/>
        <w:tabs>
          <w:tab w:val="left" w:pos="567"/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F527D4" w:rsidRPr="00DA293B" w:rsidRDefault="00F527D4" w:rsidP="00E15074">
      <w:pPr>
        <w:pStyle w:val="a3"/>
        <w:tabs>
          <w:tab w:val="left" w:pos="567"/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sz w:val="32"/>
          <w:szCs w:val="32"/>
        </w:rPr>
        <w:tab/>
      </w:r>
      <w:r w:rsidRPr="00DA293B">
        <w:rPr>
          <w:rFonts w:ascii="Angsana New" w:hAnsi="Angsana New" w:cs="Angsana New" w:hint="cs"/>
          <w:sz w:val="32"/>
          <w:szCs w:val="32"/>
          <w:cs/>
        </w:rPr>
        <w:t xml:space="preserve">ผลการดำเนินงาน แสดงดังรูปที่ </w:t>
      </w:r>
      <w:r w:rsidRPr="00DA293B">
        <w:rPr>
          <w:rFonts w:ascii="Angsana New" w:hAnsi="Angsana New" w:cs="Angsana New"/>
          <w:sz w:val="32"/>
          <w:szCs w:val="32"/>
        </w:rPr>
        <w:t>1.2</w:t>
      </w:r>
    </w:p>
    <w:p w:rsidR="001D1B19" w:rsidRPr="00DA293B" w:rsidRDefault="00F2777A" w:rsidP="00E15074">
      <w:pPr>
        <w:pStyle w:val="a3"/>
        <w:tabs>
          <w:tab w:val="left" w:pos="567"/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/>
          <w:sz w:val="32"/>
          <w:szCs w:val="32"/>
          <w:cs/>
        </w:rPr>
        <w:object w:dxaOrig="8728" w:dyaOrig="15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522pt" o:ole="">
            <v:imagedata r:id="rId9" o:title=""/>
          </v:shape>
          <o:OLEObject Type="Embed" ProgID="Visio.Drawing.11" ShapeID="_x0000_i1025" DrawAspect="Content" ObjectID="_1501340459" r:id="rId10"/>
        </w:object>
      </w:r>
    </w:p>
    <w:p w:rsidR="001870B4" w:rsidRPr="00DA293B" w:rsidRDefault="001870B4" w:rsidP="00E15074">
      <w:pPr>
        <w:pStyle w:val="a3"/>
        <w:tabs>
          <w:tab w:val="left" w:pos="567"/>
          <w:tab w:val="left" w:pos="1134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D1B19" w:rsidRPr="00DA293B" w:rsidRDefault="001D1B19" w:rsidP="00E15074">
      <w:pPr>
        <w:pStyle w:val="a3"/>
        <w:tabs>
          <w:tab w:val="left" w:pos="567"/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 xml:space="preserve">รูปที่ </w:t>
      </w:r>
      <w:r w:rsidRPr="00DA293B">
        <w:rPr>
          <w:rFonts w:ascii="Angsana New" w:hAnsi="Angsana New" w:cs="Angsana New"/>
          <w:b/>
          <w:bCs/>
          <w:sz w:val="32"/>
          <w:szCs w:val="32"/>
        </w:rPr>
        <w:t>1.1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/>
          <w:sz w:val="32"/>
          <w:szCs w:val="32"/>
          <w:cs/>
        </w:rPr>
        <w:t>ขั้นตอนการดำเนินงาน</w:t>
      </w:r>
    </w:p>
    <w:p w:rsidR="00F236BC" w:rsidRPr="00DA293B" w:rsidRDefault="00F236BC" w:rsidP="00E15074">
      <w:pPr>
        <w:spacing w:after="0" w:line="240" w:lineRule="auto"/>
        <w:jc w:val="thaiDistribute"/>
        <w:rPr>
          <w:szCs w:val="32"/>
          <w:cs/>
        </w:rPr>
        <w:sectPr w:rsidR="00F236BC" w:rsidRPr="00DA293B" w:rsidSect="00B07943">
          <w:headerReference w:type="default" r:id="rId11"/>
          <w:footerReference w:type="default" r:id="rId12"/>
          <w:pgSz w:w="11906" w:h="16838" w:code="9"/>
          <w:pgMar w:top="2160" w:right="1416" w:bottom="1170" w:left="1701" w:header="709" w:footer="680" w:gutter="0"/>
          <w:pgNumType w:start="1"/>
          <w:cols w:space="708"/>
          <w:docGrid w:linePitch="360"/>
        </w:sectPr>
      </w:pPr>
    </w:p>
    <w:p w:rsidR="00F236BC" w:rsidRPr="00DA293B" w:rsidRDefault="00F236BC" w:rsidP="00F236BC">
      <w:r w:rsidRPr="00DA293B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3E0ACC" wp14:editId="0E311B97">
            <wp:simplePos x="0" y="0"/>
            <wp:positionH relativeFrom="margin">
              <wp:posOffset>-19050</wp:posOffset>
            </wp:positionH>
            <wp:positionV relativeFrom="paragraph">
              <wp:posOffset>33020</wp:posOffset>
            </wp:positionV>
            <wp:extent cx="8979535" cy="4629150"/>
            <wp:effectExtent l="19050" t="19050" r="12065" b="19050"/>
            <wp:wrapTight wrapText="bothSides">
              <wp:wrapPolygon edited="0">
                <wp:start x="-46" y="-89"/>
                <wp:lineTo x="-46" y="21600"/>
                <wp:lineTo x="21583" y="21600"/>
                <wp:lineTo x="21583" y="-89"/>
                <wp:lineTo x="-46" y="-89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9"/>
                    <a:stretch/>
                  </pic:blipFill>
                  <pic:spPr bwMode="auto">
                    <a:xfrm>
                      <a:off x="0" y="0"/>
                      <a:ext cx="8979535" cy="4629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6BC" w:rsidRPr="00714999" w:rsidRDefault="00F236BC" w:rsidP="00F236BC">
      <w:pPr>
        <w:pStyle w:val="a3"/>
        <w:tabs>
          <w:tab w:val="left" w:pos="567"/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 w:rsidRPr="00DA293B">
        <w:rPr>
          <w:rFonts w:ascii="Angsana New" w:hAnsi="Angsana New" w:cs="Angsana New"/>
          <w:b/>
          <w:bCs/>
          <w:sz w:val="32"/>
          <w:szCs w:val="32"/>
          <w:cs/>
        </w:rPr>
        <w:t xml:space="preserve">รูปที่ </w:t>
      </w:r>
      <w:r w:rsidRPr="00DA293B">
        <w:rPr>
          <w:rFonts w:ascii="Angsana New" w:hAnsi="Angsana New" w:cs="Angsana New"/>
          <w:b/>
          <w:bCs/>
          <w:sz w:val="32"/>
          <w:szCs w:val="32"/>
        </w:rPr>
        <w:t>1.2</w:t>
      </w:r>
      <w:r w:rsidRPr="00DA293B">
        <w:rPr>
          <w:rFonts w:ascii="Angsana New" w:hAnsi="Angsana New" w:cs="Angsana New"/>
          <w:sz w:val="32"/>
          <w:szCs w:val="32"/>
        </w:rPr>
        <w:t xml:space="preserve"> </w:t>
      </w:r>
      <w:r w:rsidRPr="00DA293B">
        <w:rPr>
          <w:rFonts w:ascii="Angsana New" w:hAnsi="Angsana New" w:cs="Angsana New" w:hint="cs"/>
          <w:sz w:val="32"/>
          <w:szCs w:val="32"/>
          <w:cs/>
        </w:rPr>
        <w:t>ผล</w:t>
      </w:r>
      <w:r w:rsidRPr="00DA293B">
        <w:rPr>
          <w:rFonts w:ascii="Angsana New" w:hAnsi="Angsana New" w:cs="Angsana New"/>
          <w:sz w:val="32"/>
          <w:szCs w:val="32"/>
          <w:cs/>
        </w:rPr>
        <w:t>การดำเนินงาน</w:t>
      </w:r>
    </w:p>
    <w:sectPr w:rsidR="00F236BC" w:rsidRPr="00714999" w:rsidSect="00F236BC">
      <w:headerReference w:type="default" r:id="rId14"/>
      <w:footerReference w:type="default" r:id="rId15"/>
      <w:pgSz w:w="16838" w:h="11906" w:orient="landscape" w:code="9"/>
      <w:pgMar w:top="1701" w:right="2160" w:bottom="1416" w:left="117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C7" w:rsidRDefault="002777C7" w:rsidP="00766F86">
      <w:pPr>
        <w:spacing w:after="0" w:line="240" w:lineRule="auto"/>
      </w:pPr>
      <w:r>
        <w:separator/>
      </w:r>
    </w:p>
  </w:endnote>
  <w:endnote w:type="continuationSeparator" w:id="0">
    <w:p w:rsidR="002777C7" w:rsidRDefault="002777C7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6D" w:rsidRPr="007F4496" w:rsidRDefault="003E4B95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380633A" wp14:editId="2F6B771F">
          <wp:simplePos x="0" y="0"/>
          <wp:positionH relativeFrom="column">
            <wp:posOffset>5687060</wp:posOffset>
          </wp:positionH>
          <wp:positionV relativeFrom="paragraph">
            <wp:posOffset>-177165</wp:posOffset>
          </wp:positionV>
          <wp:extent cx="672465" cy="638175"/>
          <wp:effectExtent l="19050" t="19050" r="13335" b="9525"/>
          <wp:wrapTight wrapText="bothSides">
            <wp:wrapPolygon edited="0">
              <wp:start x="9980" y="-662"/>
              <wp:lineTo x="-431" y="-208"/>
              <wp:lineTo x="-666" y="13975"/>
              <wp:lineTo x="4121" y="20511"/>
              <wp:lineTo x="5334" y="21179"/>
              <wp:lineTo x="11452" y="21291"/>
              <wp:lineTo x="12064" y="21302"/>
              <wp:lineTo x="18193" y="20770"/>
              <wp:lineTo x="18805" y="20782"/>
              <wp:lineTo x="21380" y="13090"/>
              <wp:lineTo x="21487" y="6644"/>
              <wp:lineTo x="16699" y="107"/>
              <wp:lineTo x="14263" y="-583"/>
              <wp:lineTo x="9980" y="-662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113B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C5ABF0" wp14:editId="6262018F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87190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Cm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BJnYCm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 w:rsidR="0089113B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2AFF3" wp14:editId="6784F7C8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F3DC65F" id="AutoShape 9" o:spid="_x0000_s1026" type="#_x0000_t34" style="position:absolute;margin-left:-21.3pt;margin-top:31.85pt;width:22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/fz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Hfj9/N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B07943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322B32E" wp14:editId="1540F1C3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9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113B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8777AA" wp14:editId="2306ACF2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7E6092" w:rsidRDefault="007E6092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B07943" w:rsidRPr="00D50270" w:rsidRDefault="00B07943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 w:rsidR="00C26F3C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Department Of Highway</w:t>
                          </w:r>
                          <w:r w:rsidR="00714999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(DOH)</w:t>
                          </w:r>
                        </w:p>
                        <w:p w:rsidR="00B07943" w:rsidRDefault="00B07943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 1-</w:t>
                          </w:r>
                          <w:r w:rsidR="00432B4D"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432B4D"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D16E2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9</w:t>
                          </w:r>
                          <w:r w:rsidR="00432B4D"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3A5A1D" w:rsidRDefault="003A5A1D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3A5A1D" w:rsidRDefault="003A5A1D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 w:rsidR="007A0BAE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="00432B4D"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432B4D"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D16E2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9</w:t>
                          </w:r>
                          <w:r w:rsidR="00432B4D"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7E6092" w:rsidRPr="00D50270" w:rsidRDefault="007E6092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7E6092" w:rsidRDefault="007E6092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B07943" w:rsidRPr="00D50270" w:rsidRDefault="00B07943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 w:rsidR="00C26F3C">
                      <w:rPr>
                        <w:rFonts w:ascii="Angsana New" w:hAnsi="Angsana New" w:cs="Angsana New"/>
                        <w:sz w:val="24"/>
                        <w:szCs w:val="24"/>
                      </w:rPr>
                      <w:t>Department Of Highway</w:t>
                    </w:r>
                    <w:r w:rsidR="00714999">
                      <w:rPr>
                        <w:rFonts w:ascii="Angsana New" w:hAnsi="Angsana New" w:cs="Angsana New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(DOH)</w:t>
                    </w:r>
                  </w:p>
                  <w:p w:rsidR="00B07943" w:rsidRDefault="00B07943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 1-</w:t>
                    </w:r>
                    <w:r w:rsidR="00432B4D"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="00432B4D"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8D16E2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9</w:t>
                    </w:r>
                    <w:r w:rsidR="00432B4D"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3A5A1D" w:rsidRDefault="003A5A1D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3A5A1D" w:rsidRDefault="003A5A1D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 w:rsidR="007A0BAE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="00432B4D"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="00432B4D"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8D16E2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9</w:t>
                    </w:r>
                    <w:r w:rsidR="00432B4D"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7E6092" w:rsidRPr="00D50270" w:rsidRDefault="007E6092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B07943">
      <w:rPr>
        <w:rFonts w:ascii="Angsana New" w:hAnsi="Angsana New" w:cs="Angsana New"/>
        <w:noProof/>
        <w:sz w:val="24"/>
        <w:szCs w:val="24"/>
      </w:rPr>
      <w:t xml:space="preserve"> </w:t>
    </w:r>
    <w:r w:rsidR="007E6092" w:rsidRPr="00E47A91">
      <w:rPr>
        <w:rFonts w:ascii="Angsana New" w:hAnsi="Angsana New" w:cs="Angsana New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44" w:rsidRPr="007F4496" w:rsidRDefault="00521366" w:rsidP="00597EC3">
    <w:pPr>
      <w:pStyle w:val="a3"/>
      <w:tabs>
        <w:tab w:val="left" w:pos="851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054B012" wp14:editId="4BF3448F">
          <wp:simplePos x="0" y="0"/>
          <wp:positionH relativeFrom="column">
            <wp:posOffset>7975600</wp:posOffset>
          </wp:positionH>
          <wp:positionV relativeFrom="paragraph">
            <wp:posOffset>-200025</wp:posOffset>
          </wp:positionV>
          <wp:extent cx="672465" cy="638175"/>
          <wp:effectExtent l="19050" t="19050" r="13335" b="9525"/>
          <wp:wrapTight wrapText="bothSides">
            <wp:wrapPolygon edited="0">
              <wp:start x="9980" y="-662"/>
              <wp:lineTo x="-431" y="-208"/>
              <wp:lineTo x="-666" y="13975"/>
              <wp:lineTo x="4121" y="20511"/>
              <wp:lineTo x="5334" y="21179"/>
              <wp:lineTo x="11452" y="21291"/>
              <wp:lineTo x="12064" y="21302"/>
              <wp:lineTo x="18193" y="20770"/>
              <wp:lineTo x="18805" y="20782"/>
              <wp:lineTo x="21380" y="13090"/>
              <wp:lineTo x="21487" y="6644"/>
              <wp:lineTo x="16699" y="107"/>
              <wp:lineTo x="14263" y="-583"/>
              <wp:lineTo x="9980" y="-662"/>
            </wp:wrapPolygon>
          </wp:wrapTight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72A6B422" wp14:editId="005963C2">
          <wp:simplePos x="0" y="0"/>
          <wp:positionH relativeFrom="column">
            <wp:posOffset>-330835</wp:posOffset>
          </wp:positionH>
          <wp:positionV relativeFrom="paragraph">
            <wp:posOffset>-196850</wp:posOffset>
          </wp:positionV>
          <wp:extent cx="657225" cy="676275"/>
          <wp:effectExtent l="0" t="0" r="9525" b="9525"/>
          <wp:wrapSquare wrapText="bothSides"/>
          <wp:docPr id="11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6F5C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8D3E24D" wp14:editId="139D6B02">
              <wp:simplePos x="0" y="0"/>
              <wp:positionH relativeFrom="column">
                <wp:posOffset>-1381124</wp:posOffset>
              </wp:positionH>
              <wp:positionV relativeFrom="paragraph">
                <wp:posOffset>-207645</wp:posOffset>
              </wp:positionV>
              <wp:extent cx="11334750" cy="923290"/>
              <wp:effectExtent l="0" t="0" r="19050" b="29210"/>
              <wp:wrapNone/>
              <wp:docPr id="9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0" cy="9232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62144" w:rsidRDefault="00E96F5C" w:rsidP="00521366">
                          <w:pPr>
                            <w:pStyle w:val="a3"/>
                            <w:tabs>
                              <w:tab w:val="left" w:pos="2552"/>
                              <w:tab w:val="left" w:pos="10773"/>
                              <w:tab w:val="left" w:pos="11624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ab/>
                            <w:t xml:space="preserve">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    </w:t>
                          </w:r>
                          <w:r w:rsidR="00521366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362144" w:rsidRDefault="00E96F5C" w:rsidP="00521366">
                          <w:pPr>
                            <w:pStyle w:val="a3"/>
                            <w:tabs>
                              <w:tab w:val="left" w:pos="1134"/>
                              <w:tab w:val="left" w:pos="2552"/>
                              <w:tab w:val="left" w:pos="8789"/>
                              <w:tab w:val="left" w:pos="11057"/>
                              <w:tab w:val="left" w:pos="11766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Pr="00F527D4">
                            <w:rPr>
                              <w:rFonts w:ascii="Angsana New" w:hAnsi="Angsana New" w:cs="Angsana New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F236BC" w:rsidRPr="00F527D4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Pr="00DF532A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 w:rsidRPr="00DF532A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DF532A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DF532A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D16E2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10</w:t>
                          </w:r>
                          <w:r w:rsidRPr="00DF532A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  <w:r w:rsidRPr="00FF1188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 w:rsidR="00521366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Department Of Highways (DOH)</w:t>
                          </w:r>
                        </w:p>
                        <w:p w:rsidR="00362144" w:rsidRDefault="008D16E2" w:rsidP="00597EC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362144" w:rsidRPr="00D50270" w:rsidRDefault="008D16E2" w:rsidP="00597EC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8.75pt;margin-top:-16.35pt;width:892.5pt;height:72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362144" w:rsidRDefault="00E96F5C" w:rsidP="00521366">
                    <w:pPr>
                      <w:pStyle w:val="a3"/>
                      <w:tabs>
                        <w:tab w:val="left" w:pos="2552"/>
                        <w:tab w:val="left" w:pos="10773"/>
                        <w:tab w:val="left" w:pos="11624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ab/>
                      <w:t xml:space="preserve">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    </w:t>
                    </w:r>
                    <w:r w:rsidR="00521366"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362144" w:rsidRDefault="00E96F5C" w:rsidP="00521366">
                    <w:pPr>
                      <w:pStyle w:val="a3"/>
                      <w:tabs>
                        <w:tab w:val="left" w:pos="1134"/>
                        <w:tab w:val="left" w:pos="2552"/>
                        <w:tab w:val="left" w:pos="8789"/>
                        <w:tab w:val="left" w:pos="11057"/>
                        <w:tab w:val="left" w:pos="11766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ab/>
                    </w:r>
                    <w:r w:rsidRPr="00F527D4">
                      <w:rPr>
                        <w:rFonts w:ascii="Angsana New" w:hAnsi="Angsana New" w:cs="Angsana New"/>
                        <w:b/>
                        <w:sz w:val="36"/>
                        <w:szCs w:val="36"/>
                      </w:rPr>
                      <w:t xml:space="preserve"> </w:t>
                    </w:r>
                    <w:r w:rsidR="00F236BC" w:rsidRPr="00F527D4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</w:t>
                    </w:r>
                    <w:r w:rsidRPr="00DF532A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-</w:t>
                    </w:r>
                    <w:r w:rsidRPr="00DF532A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DF532A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DF532A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8D16E2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10</w:t>
                    </w:r>
                    <w:r w:rsidRPr="00DF532A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  <w:r w:rsidRPr="00FF1188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 w:rsidR="00521366"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>Department Of Highways (DOH)</w:t>
                    </w:r>
                  </w:p>
                  <w:p w:rsidR="00362144" w:rsidRDefault="008D16E2" w:rsidP="00597EC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362144" w:rsidRPr="00D50270" w:rsidRDefault="008D16E2" w:rsidP="00597EC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96F5C">
      <w:rPr>
        <w:rFonts w:ascii="Angsana New" w:hAnsi="Angsana New" w:cs="Angsana New"/>
        <w:noProof/>
        <w:sz w:val="24"/>
        <w:szCs w:val="24"/>
      </w:rPr>
      <w:t xml:space="preserve"> </w:t>
    </w:r>
    <w:r w:rsidR="00E96F5C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C7" w:rsidRDefault="002777C7" w:rsidP="00766F86">
      <w:pPr>
        <w:spacing w:after="0" w:line="240" w:lineRule="auto"/>
      </w:pPr>
      <w:r>
        <w:separator/>
      </w:r>
    </w:p>
  </w:footnote>
  <w:footnote w:type="continuationSeparator" w:id="0">
    <w:p w:rsidR="002777C7" w:rsidRDefault="002777C7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C7" w:rsidRDefault="00B43FC7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5" w:name="OLE_LINK3"/>
    <w:bookmarkStart w:id="6" w:name="OLE_LINK4"/>
    <w:bookmarkStart w:id="7" w:name="OLE_LINK5"/>
    <w:bookmarkStart w:id="8" w:name="OLE_LINK6"/>
  </w:p>
  <w:p w:rsidR="00EF45E3" w:rsidRPr="00AC52DD" w:rsidRDefault="00EF45E3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r w:rsidRPr="00AC52DD">
      <w:rPr>
        <w:rFonts w:ascii="Angsana New" w:hAnsi="Angsana New" w:cs="Angsana New"/>
        <w:b/>
        <w:bCs/>
        <w:sz w:val="24"/>
        <w:szCs w:val="24"/>
        <w:cs/>
      </w:rPr>
      <w:t>รายงานขั้นสุดท้าย (</w:t>
    </w:r>
    <w:r w:rsidRPr="00AC52DD">
      <w:rPr>
        <w:rFonts w:ascii="Angsana New" w:hAnsi="Angsana New" w:cs="Angsana New"/>
        <w:b/>
        <w:bCs/>
        <w:sz w:val="24"/>
        <w:szCs w:val="24"/>
      </w:rPr>
      <w:t xml:space="preserve">Final Report) </w:t>
    </w:r>
  </w:p>
  <w:p w:rsidR="001D1B19" w:rsidRPr="00AC52DD" w:rsidRDefault="001D1B19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AC52DD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AC52DD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AC52DD">
      <w:rPr>
        <w:rFonts w:ascii="Angsana New" w:hAnsi="Angsana New" w:cs="Angsana New"/>
        <w:b/>
        <w:bCs/>
        <w:sz w:val="24"/>
        <w:szCs w:val="24"/>
        <w:cs/>
      </w:rPr>
      <w:t>ทาง</w:t>
    </w:r>
    <w:r w:rsidRPr="00AC52DD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AC52DD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AC52DD">
      <w:rPr>
        <w:rFonts w:ascii="Angsana New" w:hAnsi="Angsana New" w:cs="Angsana New" w:hint="cs"/>
        <w:b/>
        <w:bCs/>
        <w:sz w:val="24"/>
        <w:szCs w:val="24"/>
        <w:cs/>
      </w:rPr>
      <w:t>ปี 2557 ส่วน</w:t>
    </w:r>
    <w:r w:rsidR="003968C5" w:rsidRPr="00AC52DD">
      <w:rPr>
        <w:rFonts w:ascii="Angsana New" w:hAnsi="Angsana New" w:cs="Angsana New" w:hint="cs"/>
        <w:b/>
        <w:bCs/>
        <w:sz w:val="24"/>
        <w:szCs w:val="24"/>
        <w:cs/>
      </w:rPr>
      <w:t>ที่</w:t>
    </w:r>
    <w:r w:rsidRPr="00AC52DD">
      <w:rPr>
        <w:rFonts w:ascii="Angsana New" w:hAnsi="Angsana New" w:cs="Angsana New" w:hint="cs"/>
        <w:b/>
        <w:bCs/>
        <w:sz w:val="24"/>
        <w:szCs w:val="24"/>
        <w:cs/>
      </w:rPr>
      <w:t xml:space="preserve"> 2</w:t>
    </w:r>
    <w:bookmarkEnd w:id="5"/>
    <w:bookmarkEnd w:id="6"/>
    <w:bookmarkEnd w:id="7"/>
    <w:bookmarkEnd w:id="8"/>
  </w:p>
  <w:p w:rsidR="009F7F41" w:rsidRPr="008545E6" w:rsidRDefault="0089113B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56192" behindDoc="0" locked="0" layoutInCell="1" allowOverlap="1" wp14:anchorId="073E5C9F" wp14:editId="7E740212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15240" b="3810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199E2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XfwqamwIAAHY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44" w:rsidRPr="009F7F41" w:rsidRDefault="008D16E2" w:rsidP="00597EC3">
    <w:pPr>
      <w:pStyle w:val="a3"/>
      <w:rPr>
        <w:rFonts w:ascii="Angsana New" w:hAnsi="Angsana New" w:cs="Angsana New"/>
        <w:b/>
        <w:bCs/>
        <w:sz w:val="16"/>
        <w:szCs w:val="16"/>
      </w:rPr>
    </w:pPr>
  </w:p>
  <w:p w:rsidR="00362144" w:rsidRPr="00B353F2" w:rsidRDefault="00E96F5C" w:rsidP="00597EC3">
    <w:pPr>
      <w:pStyle w:val="a3"/>
      <w:rPr>
        <w:rFonts w:ascii="Angsana New" w:hAnsi="Angsana New" w:cs="Angsana New"/>
        <w:b/>
        <w:bCs/>
        <w:sz w:val="24"/>
        <w:szCs w:val="24"/>
      </w:rPr>
    </w:pPr>
    <w:r w:rsidRPr="00B353F2">
      <w:rPr>
        <w:rFonts w:ascii="Angsana New" w:hAnsi="Angsana New" w:cs="Angsana New"/>
        <w:b/>
        <w:bCs/>
        <w:sz w:val="24"/>
        <w:szCs w:val="24"/>
        <w:cs/>
      </w:rPr>
      <w:t>รายงานขั้นสุดท้าย (</w:t>
    </w:r>
    <w:r w:rsidRPr="00B353F2">
      <w:rPr>
        <w:rFonts w:ascii="Angsana New" w:hAnsi="Angsana New" w:cs="Angsana New"/>
        <w:b/>
        <w:bCs/>
        <w:sz w:val="24"/>
        <w:szCs w:val="24"/>
      </w:rPr>
      <w:t xml:space="preserve">Final Report) </w:t>
    </w:r>
  </w:p>
  <w:p w:rsidR="00362144" w:rsidRPr="00B353F2" w:rsidRDefault="00E96F5C" w:rsidP="00597EC3">
    <w:pPr>
      <w:pStyle w:val="a3"/>
      <w:rPr>
        <w:rFonts w:ascii="Angsana New" w:hAnsi="Angsana New" w:cs="Angsana New"/>
        <w:b/>
        <w:bCs/>
        <w:sz w:val="24"/>
        <w:szCs w:val="24"/>
      </w:rPr>
    </w:pPr>
    <w:r w:rsidRPr="00B353F2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B353F2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B353F2">
      <w:rPr>
        <w:rFonts w:ascii="Angsana New" w:hAnsi="Angsana New" w:cs="Angsana New"/>
        <w:b/>
        <w:bCs/>
        <w:sz w:val="24"/>
        <w:szCs w:val="24"/>
        <w:cs/>
      </w:rPr>
      <w:t>ทาง</w:t>
    </w:r>
    <w:r w:rsidRPr="00B353F2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B353F2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B353F2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362144" w:rsidRPr="008545E6" w:rsidRDefault="00E96F5C" w:rsidP="00597EC3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62336" behindDoc="0" locked="0" layoutInCell="1" allowOverlap="1" wp14:anchorId="49CB8D02" wp14:editId="20ED71A0">
              <wp:simplePos x="0" y="0"/>
              <wp:positionH relativeFrom="column">
                <wp:posOffset>-1962150</wp:posOffset>
              </wp:positionH>
              <wp:positionV relativeFrom="paragraph">
                <wp:posOffset>102235</wp:posOffset>
              </wp:positionV>
              <wp:extent cx="11915775" cy="0"/>
              <wp:effectExtent l="0" t="19050" r="9525" b="38100"/>
              <wp:wrapNone/>
              <wp:docPr id="97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91577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D121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54.5pt;margin-top:8.05pt;width:938.2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93"/>
    <w:multiLevelType w:val="hybridMultilevel"/>
    <w:tmpl w:val="B986F26C"/>
    <w:lvl w:ilvl="0" w:tplc="9D066272">
      <w:start w:val="1"/>
      <w:numFmt w:val="decimal"/>
      <w:lvlText w:val="%1."/>
      <w:lvlJc w:val="left"/>
      <w:pPr>
        <w:ind w:left="2340" w:hanging="360"/>
      </w:pPr>
      <w:rPr>
        <w:rFonts w:ascii="Angsana New" w:hAnsi="Angsana New" w:cs="Angsana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1A3081D"/>
    <w:multiLevelType w:val="hybridMultilevel"/>
    <w:tmpl w:val="8DF80A72"/>
    <w:lvl w:ilvl="0" w:tplc="516E7A20">
      <w:start w:val="1"/>
      <w:numFmt w:val="thaiNumbers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D6917"/>
    <w:multiLevelType w:val="hybridMultilevel"/>
    <w:tmpl w:val="C65062D6"/>
    <w:lvl w:ilvl="0" w:tplc="7A6E42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D716F2"/>
    <w:multiLevelType w:val="hybridMultilevel"/>
    <w:tmpl w:val="A2425600"/>
    <w:lvl w:ilvl="0" w:tplc="6276B118">
      <w:start w:val="1"/>
      <w:numFmt w:val="thaiLetters"/>
      <w:lvlText w:val="%1)"/>
      <w:lvlJc w:val="left"/>
      <w:pPr>
        <w:ind w:left="55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4">
    <w:nsid w:val="09622454"/>
    <w:multiLevelType w:val="hybridMultilevel"/>
    <w:tmpl w:val="D8A0E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028CC"/>
    <w:multiLevelType w:val="hybridMultilevel"/>
    <w:tmpl w:val="B1A488AA"/>
    <w:lvl w:ilvl="0" w:tplc="D93692E6">
      <w:start w:val="1"/>
      <w:numFmt w:val="thaiLetters"/>
      <w:lvlText w:val="%1)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D0E77"/>
    <w:multiLevelType w:val="hybridMultilevel"/>
    <w:tmpl w:val="4D06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3661E"/>
    <w:multiLevelType w:val="multilevel"/>
    <w:tmpl w:val="F9421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40"/>
        <w:szCs w:val="36"/>
      </w:rPr>
    </w:lvl>
    <w:lvl w:ilvl="1">
      <w:start w:val="3"/>
      <w:numFmt w:val="decimal"/>
      <w:lvlText w:val="2.%2"/>
      <w:lvlJc w:val="left"/>
      <w:pPr>
        <w:ind w:left="792" w:hanging="432"/>
      </w:pPr>
      <w:rPr>
        <w:rFonts w:hint="default"/>
        <w:b/>
        <w:bCs/>
        <w:strike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2C13CC3"/>
    <w:multiLevelType w:val="hybridMultilevel"/>
    <w:tmpl w:val="86BE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D5CAD"/>
    <w:multiLevelType w:val="hybridMultilevel"/>
    <w:tmpl w:val="43A469F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F1C254A"/>
    <w:multiLevelType w:val="hybridMultilevel"/>
    <w:tmpl w:val="910E2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46F21"/>
    <w:multiLevelType w:val="hybridMultilevel"/>
    <w:tmpl w:val="7F323ADC"/>
    <w:lvl w:ilvl="0" w:tplc="9CFA9506">
      <w:start w:val="1"/>
      <w:numFmt w:val="decimal"/>
      <w:lvlText w:val="%1."/>
      <w:lvlJc w:val="left"/>
      <w:pPr>
        <w:ind w:left="16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283B2AE8"/>
    <w:multiLevelType w:val="hybridMultilevel"/>
    <w:tmpl w:val="8F58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013D7"/>
    <w:multiLevelType w:val="multilevel"/>
    <w:tmpl w:val="A7AC1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2B2D1224"/>
    <w:multiLevelType w:val="hybridMultilevel"/>
    <w:tmpl w:val="20BAD436"/>
    <w:lvl w:ilvl="0" w:tplc="28387698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F04AE0"/>
    <w:multiLevelType w:val="hybridMultilevel"/>
    <w:tmpl w:val="F8289D3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9169B7"/>
    <w:multiLevelType w:val="hybridMultilevel"/>
    <w:tmpl w:val="BEC07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67E86"/>
    <w:multiLevelType w:val="hybridMultilevel"/>
    <w:tmpl w:val="3BF6D9C0"/>
    <w:lvl w:ilvl="0" w:tplc="FBF45C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5C4125"/>
    <w:multiLevelType w:val="hybridMultilevel"/>
    <w:tmpl w:val="B600BC94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36662A0B"/>
    <w:multiLevelType w:val="hybridMultilevel"/>
    <w:tmpl w:val="31168DF6"/>
    <w:lvl w:ilvl="0" w:tplc="82EC39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D341C"/>
    <w:multiLevelType w:val="hybridMultilevel"/>
    <w:tmpl w:val="CBE24D3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21">
    <w:nsid w:val="3D300964"/>
    <w:multiLevelType w:val="multilevel"/>
    <w:tmpl w:val="BF163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22">
    <w:nsid w:val="3FDC1168"/>
    <w:multiLevelType w:val="hybridMultilevel"/>
    <w:tmpl w:val="8E92123E"/>
    <w:lvl w:ilvl="0" w:tplc="FBDE15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9A070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3D07E4"/>
    <w:multiLevelType w:val="hybridMultilevel"/>
    <w:tmpl w:val="D7520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D337A"/>
    <w:multiLevelType w:val="hybridMultilevel"/>
    <w:tmpl w:val="B414F8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6B41F7"/>
    <w:multiLevelType w:val="multilevel"/>
    <w:tmpl w:val="B2A0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26">
    <w:nsid w:val="4E56096B"/>
    <w:multiLevelType w:val="hybridMultilevel"/>
    <w:tmpl w:val="466E3CE0"/>
    <w:lvl w:ilvl="0" w:tplc="CB0C1CE0">
      <w:start w:val="1"/>
      <w:numFmt w:val="decimal"/>
      <w:lvlText w:val="%1."/>
      <w:lvlJc w:val="left"/>
      <w:pPr>
        <w:ind w:left="18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4ED62ECC"/>
    <w:multiLevelType w:val="hybridMultilevel"/>
    <w:tmpl w:val="C0B8D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21FA8"/>
    <w:multiLevelType w:val="hybridMultilevel"/>
    <w:tmpl w:val="75C8F2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125731"/>
    <w:multiLevelType w:val="hybridMultilevel"/>
    <w:tmpl w:val="99C47DEC"/>
    <w:lvl w:ilvl="0" w:tplc="6EF05A62">
      <w:start w:val="2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b/>
        <w:bCs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28C11D6"/>
    <w:multiLevelType w:val="hybridMultilevel"/>
    <w:tmpl w:val="D5FE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622FB"/>
    <w:multiLevelType w:val="hybridMultilevel"/>
    <w:tmpl w:val="3F947C6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5B71166"/>
    <w:multiLevelType w:val="hybridMultilevel"/>
    <w:tmpl w:val="B860E58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5A5A744A"/>
    <w:multiLevelType w:val="hybridMultilevel"/>
    <w:tmpl w:val="18782B4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F7C62E4"/>
    <w:multiLevelType w:val="hybridMultilevel"/>
    <w:tmpl w:val="446C68DC"/>
    <w:lvl w:ilvl="0" w:tplc="6518B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F741FF"/>
    <w:multiLevelType w:val="hybridMultilevel"/>
    <w:tmpl w:val="4A6EF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28305D1"/>
    <w:multiLevelType w:val="multilevel"/>
    <w:tmpl w:val="8514EC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7">
    <w:nsid w:val="6410043B"/>
    <w:multiLevelType w:val="hybridMultilevel"/>
    <w:tmpl w:val="EBB8A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66B0A"/>
    <w:multiLevelType w:val="hybridMultilevel"/>
    <w:tmpl w:val="EA1CE8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0F">
      <w:start w:val="1"/>
      <w:numFmt w:val="decimal"/>
      <w:lvlText w:val="%6."/>
      <w:lvlJc w:val="lef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C7643EF"/>
    <w:multiLevelType w:val="hybridMultilevel"/>
    <w:tmpl w:val="E9B0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A555B"/>
    <w:multiLevelType w:val="hybridMultilevel"/>
    <w:tmpl w:val="B4C09836"/>
    <w:lvl w:ilvl="0" w:tplc="28387698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E7236B"/>
    <w:multiLevelType w:val="hybridMultilevel"/>
    <w:tmpl w:val="F30E0E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B360BFD"/>
    <w:multiLevelType w:val="hybridMultilevel"/>
    <w:tmpl w:val="8E087500"/>
    <w:lvl w:ilvl="0" w:tplc="E582722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>
    <w:nsid w:val="7BA8310A"/>
    <w:multiLevelType w:val="hybridMultilevel"/>
    <w:tmpl w:val="3398BF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6427B"/>
    <w:multiLevelType w:val="hybridMultilevel"/>
    <w:tmpl w:val="782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44"/>
  </w:num>
  <w:num w:numId="5">
    <w:abstractNumId w:val="9"/>
  </w:num>
  <w:num w:numId="6">
    <w:abstractNumId w:val="18"/>
  </w:num>
  <w:num w:numId="7">
    <w:abstractNumId w:val="27"/>
  </w:num>
  <w:num w:numId="8">
    <w:abstractNumId w:val="30"/>
  </w:num>
  <w:num w:numId="9">
    <w:abstractNumId w:val="37"/>
  </w:num>
  <w:num w:numId="10">
    <w:abstractNumId w:val="23"/>
  </w:num>
  <w:num w:numId="11">
    <w:abstractNumId w:val="28"/>
  </w:num>
  <w:num w:numId="12">
    <w:abstractNumId w:val="43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21"/>
  </w:num>
  <w:num w:numId="20">
    <w:abstractNumId w:val="25"/>
  </w:num>
  <w:num w:numId="21">
    <w:abstractNumId w:val="3"/>
  </w:num>
  <w:num w:numId="22">
    <w:abstractNumId w:val="1"/>
  </w:num>
  <w:num w:numId="23">
    <w:abstractNumId w:val="5"/>
  </w:num>
  <w:num w:numId="24">
    <w:abstractNumId w:val="29"/>
  </w:num>
  <w:num w:numId="25">
    <w:abstractNumId w:val="34"/>
  </w:num>
  <w:num w:numId="26">
    <w:abstractNumId w:val="19"/>
  </w:num>
  <w:num w:numId="27">
    <w:abstractNumId w:val="15"/>
  </w:num>
  <w:num w:numId="28">
    <w:abstractNumId w:val="0"/>
  </w:num>
  <w:num w:numId="29">
    <w:abstractNumId w:val="10"/>
  </w:num>
  <w:num w:numId="30">
    <w:abstractNumId w:val="14"/>
  </w:num>
  <w:num w:numId="31">
    <w:abstractNumId w:val="40"/>
  </w:num>
  <w:num w:numId="32">
    <w:abstractNumId w:val="31"/>
  </w:num>
  <w:num w:numId="33">
    <w:abstractNumId w:val="11"/>
  </w:num>
  <w:num w:numId="34">
    <w:abstractNumId w:val="26"/>
  </w:num>
  <w:num w:numId="35">
    <w:abstractNumId w:val="8"/>
  </w:num>
  <w:num w:numId="36">
    <w:abstractNumId w:val="4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2"/>
  </w:num>
  <w:num w:numId="40">
    <w:abstractNumId w:val="35"/>
  </w:num>
  <w:num w:numId="41">
    <w:abstractNumId w:val="39"/>
  </w:num>
  <w:num w:numId="42">
    <w:abstractNumId w:val="7"/>
  </w:num>
  <w:num w:numId="43">
    <w:abstractNumId w:val="33"/>
  </w:num>
  <w:num w:numId="44">
    <w:abstractNumId w:val="17"/>
  </w:num>
  <w:num w:numId="45">
    <w:abstractNumId w:val="36"/>
  </w:num>
  <w:num w:numId="46">
    <w:abstractNumId w:val="38"/>
  </w:num>
  <w:num w:numId="47">
    <w:abstractNumId w:val="16"/>
  </w:num>
  <w:num w:numId="48">
    <w:abstractNumId w:val="4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7B82"/>
    <w:rsid w:val="0001351C"/>
    <w:rsid w:val="0002477E"/>
    <w:rsid w:val="00030C81"/>
    <w:rsid w:val="000326B2"/>
    <w:rsid w:val="00036FB5"/>
    <w:rsid w:val="00040231"/>
    <w:rsid w:val="000451F7"/>
    <w:rsid w:val="00050DFE"/>
    <w:rsid w:val="00055BC3"/>
    <w:rsid w:val="000601A2"/>
    <w:rsid w:val="0006248C"/>
    <w:rsid w:val="00062765"/>
    <w:rsid w:val="00067F13"/>
    <w:rsid w:val="0007631E"/>
    <w:rsid w:val="000806DF"/>
    <w:rsid w:val="000829E2"/>
    <w:rsid w:val="000848B1"/>
    <w:rsid w:val="00087746"/>
    <w:rsid w:val="000A413A"/>
    <w:rsid w:val="000A474E"/>
    <w:rsid w:val="000A5735"/>
    <w:rsid w:val="000B0B72"/>
    <w:rsid w:val="000B3D47"/>
    <w:rsid w:val="000B543B"/>
    <w:rsid w:val="000B602B"/>
    <w:rsid w:val="000C02B9"/>
    <w:rsid w:val="000C1939"/>
    <w:rsid w:val="000D0D95"/>
    <w:rsid w:val="000D0E11"/>
    <w:rsid w:val="000D23FD"/>
    <w:rsid w:val="000E3D47"/>
    <w:rsid w:val="000E58CA"/>
    <w:rsid w:val="000E79F7"/>
    <w:rsid w:val="000F0AD8"/>
    <w:rsid w:val="000F448F"/>
    <w:rsid w:val="001011F2"/>
    <w:rsid w:val="001037C3"/>
    <w:rsid w:val="001038E7"/>
    <w:rsid w:val="00103A1B"/>
    <w:rsid w:val="00106AE8"/>
    <w:rsid w:val="0011180B"/>
    <w:rsid w:val="00112CFD"/>
    <w:rsid w:val="0011309B"/>
    <w:rsid w:val="0011464F"/>
    <w:rsid w:val="00114A52"/>
    <w:rsid w:val="0011583D"/>
    <w:rsid w:val="00115AB4"/>
    <w:rsid w:val="00116D70"/>
    <w:rsid w:val="0012061A"/>
    <w:rsid w:val="00121B41"/>
    <w:rsid w:val="00124DB7"/>
    <w:rsid w:val="0013484B"/>
    <w:rsid w:val="00136A80"/>
    <w:rsid w:val="00137CB4"/>
    <w:rsid w:val="00150B7C"/>
    <w:rsid w:val="0015368C"/>
    <w:rsid w:val="001542A3"/>
    <w:rsid w:val="00170712"/>
    <w:rsid w:val="00182B1F"/>
    <w:rsid w:val="00185B31"/>
    <w:rsid w:val="00186633"/>
    <w:rsid w:val="001870B4"/>
    <w:rsid w:val="00190D81"/>
    <w:rsid w:val="00195454"/>
    <w:rsid w:val="001A0DB1"/>
    <w:rsid w:val="001A127F"/>
    <w:rsid w:val="001A6FD2"/>
    <w:rsid w:val="001A7510"/>
    <w:rsid w:val="001A7D3D"/>
    <w:rsid w:val="001B1EFB"/>
    <w:rsid w:val="001B33AF"/>
    <w:rsid w:val="001B3C5F"/>
    <w:rsid w:val="001B6804"/>
    <w:rsid w:val="001C3B91"/>
    <w:rsid w:val="001C3FB5"/>
    <w:rsid w:val="001D1B19"/>
    <w:rsid w:val="001D5DAF"/>
    <w:rsid w:val="001D600C"/>
    <w:rsid w:val="001D6F4F"/>
    <w:rsid w:val="001D7465"/>
    <w:rsid w:val="001E0B4A"/>
    <w:rsid w:val="001E60D8"/>
    <w:rsid w:val="001F0BCC"/>
    <w:rsid w:val="001F28B0"/>
    <w:rsid w:val="001F30FF"/>
    <w:rsid w:val="001F4472"/>
    <w:rsid w:val="002002DD"/>
    <w:rsid w:val="00201A4B"/>
    <w:rsid w:val="00204B30"/>
    <w:rsid w:val="00204EC6"/>
    <w:rsid w:val="00211672"/>
    <w:rsid w:val="00213E7E"/>
    <w:rsid w:val="00214DA5"/>
    <w:rsid w:val="0021597C"/>
    <w:rsid w:val="00220477"/>
    <w:rsid w:val="002227BF"/>
    <w:rsid w:val="00222946"/>
    <w:rsid w:val="00224609"/>
    <w:rsid w:val="0022613B"/>
    <w:rsid w:val="00226678"/>
    <w:rsid w:val="00226B49"/>
    <w:rsid w:val="002307BC"/>
    <w:rsid w:val="002370B8"/>
    <w:rsid w:val="0024339E"/>
    <w:rsid w:val="002437CC"/>
    <w:rsid w:val="00245A68"/>
    <w:rsid w:val="00255796"/>
    <w:rsid w:val="00256C7B"/>
    <w:rsid w:val="00260FD1"/>
    <w:rsid w:val="0026402B"/>
    <w:rsid w:val="002659E6"/>
    <w:rsid w:val="0027288D"/>
    <w:rsid w:val="00274967"/>
    <w:rsid w:val="00275DEB"/>
    <w:rsid w:val="0027650F"/>
    <w:rsid w:val="002777C7"/>
    <w:rsid w:val="00280745"/>
    <w:rsid w:val="00280C8D"/>
    <w:rsid w:val="002954AF"/>
    <w:rsid w:val="002966BA"/>
    <w:rsid w:val="002A067C"/>
    <w:rsid w:val="002A271C"/>
    <w:rsid w:val="002A3564"/>
    <w:rsid w:val="002A3B76"/>
    <w:rsid w:val="002A4701"/>
    <w:rsid w:val="002C3720"/>
    <w:rsid w:val="002C5BF2"/>
    <w:rsid w:val="002D32A0"/>
    <w:rsid w:val="002E02AA"/>
    <w:rsid w:val="002E0338"/>
    <w:rsid w:val="002E2017"/>
    <w:rsid w:val="002F11DC"/>
    <w:rsid w:val="002F1576"/>
    <w:rsid w:val="002F2E20"/>
    <w:rsid w:val="00306C65"/>
    <w:rsid w:val="00313E11"/>
    <w:rsid w:val="003218ED"/>
    <w:rsid w:val="00323676"/>
    <w:rsid w:val="00324718"/>
    <w:rsid w:val="00330632"/>
    <w:rsid w:val="003340EA"/>
    <w:rsid w:val="003364D4"/>
    <w:rsid w:val="00337F87"/>
    <w:rsid w:val="00345ADD"/>
    <w:rsid w:val="0035312D"/>
    <w:rsid w:val="00371263"/>
    <w:rsid w:val="003871F8"/>
    <w:rsid w:val="003968C5"/>
    <w:rsid w:val="00396D39"/>
    <w:rsid w:val="003A0268"/>
    <w:rsid w:val="003A13F2"/>
    <w:rsid w:val="003A3F29"/>
    <w:rsid w:val="003A4C4D"/>
    <w:rsid w:val="003A5A1D"/>
    <w:rsid w:val="003B11B4"/>
    <w:rsid w:val="003C6E43"/>
    <w:rsid w:val="003D7CF1"/>
    <w:rsid w:val="003E1858"/>
    <w:rsid w:val="003E4B95"/>
    <w:rsid w:val="003E55D7"/>
    <w:rsid w:val="003E7D00"/>
    <w:rsid w:val="003F11A3"/>
    <w:rsid w:val="003F3132"/>
    <w:rsid w:val="003F3DA6"/>
    <w:rsid w:val="003F725B"/>
    <w:rsid w:val="003F7EB5"/>
    <w:rsid w:val="00401463"/>
    <w:rsid w:val="004019EE"/>
    <w:rsid w:val="00401D46"/>
    <w:rsid w:val="004067BC"/>
    <w:rsid w:val="00412394"/>
    <w:rsid w:val="00413001"/>
    <w:rsid w:val="00415E11"/>
    <w:rsid w:val="00416617"/>
    <w:rsid w:val="004208F4"/>
    <w:rsid w:val="0042197E"/>
    <w:rsid w:val="00422EE1"/>
    <w:rsid w:val="004234BF"/>
    <w:rsid w:val="00424494"/>
    <w:rsid w:val="00427572"/>
    <w:rsid w:val="00432B4D"/>
    <w:rsid w:val="00434882"/>
    <w:rsid w:val="0043530D"/>
    <w:rsid w:val="00444337"/>
    <w:rsid w:val="00444DE8"/>
    <w:rsid w:val="00467653"/>
    <w:rsid w:val="0047387A"/>
    <w:rsid w:val="00476764"/>
    <w:rsid w:val="00480B42"/>
    <w:rsid w:val="0048251F"/>
    <w:rsid w:val="00485ABF"/>
    <w:rsid w:val="004A01BE"/>
    <w:rsid w:val="004A4648"/>
    <w:rsid w:val="004C654A"/>
    <w:rsid w:val="004C7F6C"/>
    <w:rsid w:val="004D115C"/>
    <w:rsid w:val="004D41C8"/>
    <w:rsid w:val="004E3161"/>
    <w:rsid w:val="004E4F68"/>
    <w:rsid w:val="004E58EB"/>
    <w:rsid w:val="004F0D19"/>
    <w:rsid w:val="004F1061"/>
    <w:rsid w:val="004F1472"/>
    <w:rsid w:val="004F6C13"/>
    <w:rsid w:val="004F781A"/>
    <w:rsid w:val="005040D6"/>
    <w:rsid w:val="00512ED0"/>
    <w:rsid w:val="00516C07"/>
    <w:rsid w:val="00521366"/>
    <w:rsid w:val="00524DE9"/>
    <w:rsid w:val="00525F5F"/>
    <w:rsid w:val="00526D21"/>
    <w:rsid w:val="0052700B"/>
    <w:rsid w:val="005317A7"/>
    <w:rsid w:val="00537BC4"/>
    <w:rsid w:val="00541B24"/>
    <w:rsid w:val="00542544"/>
    <w:rsid w:val="005450D8"/>
    <w:rsid w:val="00547FA4"/>
    <w:rsid w:val="00553E8A"/>
    <w:rsid w:val="0055593E"/>
    <w:rsid w:val="00556929"/>
    <w:rsid w:val="00557176"/>
    <w:rsid w:val="00565B73"/>
    <w:rsid w:val="00566C93"/>
    <w:rsid w:val="005714B3"/>
    <w:rsid w:val="00574682"/>
    <w:rsid w:val="005754D9"/>
    <w:rsid w:val="00582FB0"/>
    <w:rsid w:val="00586CF4"/>
    <w:rsid w:val="005907CB"/>
    <w:rsid w:val="00590A0F"/>
    <w:rsid w:val="00593310"/>
    <w:rsid w:val="0059631C"/>
    <w:rsid w:val="00596942"/>
    <w:rsid w:val="00596FF1"/>
    <w:rsid w:val="005A2F65"/>
    <w:rsid w:val="005A4965"/>
    <w:rsid w:val="005A7D71"/>
    <w:rsid w:val="005B220F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6011B9"/>
    <w:rsid w:val="00602FD5"/>
    <w:rsid w:val="00605A97"/>
    <w:rsid w:val="00613455"/>
    <w:rsid w:val="006166AB"/>
    <w:rsid w:val="00616E97"/>
    <w:rsid w:val="00623699"/>
    <w:rsid w:val="006246AE"/>
    <w:rsid w:val="00635B7A"/>
    <w:rsid w:val="00641948"/>
    <w:rsid w:val="00642B36"/>
    <w:rsid w:val="00646AE2"/>
    <w:rsid w:val="00653C79"/>
    <w:rsid w:val="006560E9"/>
    <w:rsid w:val="00660093"/>
    <w:rsid w:val="006609CA"/>
    <w:rsid w:val="00667232"/>
    <w:rsid w:val="006729C9"/>
    <w:rsid w:val="006756EF"/>
    <w:rsid w:val="00687E3B"/>
    <w:rsid w:val="00693329"/>
    <w:rsid w:val="0069405E"/>
    <w:rsid w:val="00696BC3"/>
    <w:rsid w:val="006B352D"/>
    <w:rsid w:val="006B4980"/>
    <w:rsid w:val="006B76A5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0DC7"/>
    <w:rsid w:val="006F1D7B"/>
    <w:rsid w:val="006F2256"/>
    <w:rsid w:val="006F465A"/>
    <w:rsid w:val="006F6073"/>
    <w:rsid w:val="006F696C"/>
    <w:rsid w:val="006F7AB1"/>
    <w:rsid w:val="006F7FC7"/>
    <w:rsid w:val="00700023"/>
    <w:rsid w:val="007001A0"/>
    <w:rsid w:val="00702C0C"/>
    <w:rsid w:val="007064AB"/>
    <w:rsid w:val="00711426"/>
    <w:rsid w:val="00714999"/>
    <w:rsid w:val="00715C05"/>
    <w:rsid w:val="00721E3C"/>
    <w:rsid w:val="007260E7"/>
    <w:rsid w:val="0075633A"/>
    <w:rsid w:val="00766F86"/>
    <w:rsid w:val="00773B9C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B7FAE"/>
    <w:rsid w:val="007C0C9F"/>
    <w:rsid w:val="007C2005"/>
    <w:rsid w:val="007D0237"/>
    <w:rsid w:val="007D4A72"/>
    <w:rsid w:val="007D7713"/>
    <w:rsid w:val="007E4855"/>
    <w:rsid w:val="007E6092"/>
    <w:rsid w:val="007E789E"/>
    <w:rsid w:val="007F046C"/>
    <w:rsid w:val="007F1A0E"/>
    <w:rsid w:val="007F1CCE"/>
    <w:rsid w:val="007F4496"/>
    <w:rsid w:val="00804A42"/>
    <w:rsid w:val="00804EED"/>
    <w:rsid w:val="00806495"/>
    <w:rsid w:val="0081569A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67C35"/>
    <w:rsid w:val="00872A4D"/>
    <w:rsid w:val="00875B15"/>
    <w:rsid w:val="00876879"/>
    <w:rsid w:val="00890FAC"/>
    <w:rsid w:val="00891137"/>
    <w:rsid w:val="0089113B"/>
    <w:rsid w:val="008A6659"/>
    <w:rsid w:val="008A7A30"/>
    <w:rsid w:val="008B30B2"/>
    <w:rsid w:val="008B39C8"/>
    <w:rsid w:val="008C4958"/>
    <w:rsid w:val="008C760C"/>
    <w:rsid w:val="008D16E2"/>
    <w:rsid w:val="008D2A8A"/>
    <w:rsid w:val="008D3F67"/>
    <w:rsid w:val="008D4808"/>
    <w:rsid w:val="008D4AD7"/>
    <w:rsid w:val="008D6105"/>
    <w:rsid w:val="008D7E60"/>
    <w:rsid w:val="008E0FF8"/>
    <w:rsid w:val="008E150B"/>
    <w:rsid w:val="008E2575"/>
    <w:rsid w:val="008F1FDB"/>
    <w:rsid w:val="008F33AA"/>
    <w:rsid w:val="008F5FB9"/>
    <w:rsid w:val="009013D4"/>
    <w:rsid w:val="009015E2"/>
    <w:rsid w:val="0090423D"/>
    <w:rsid w:val="00904BE4"/>
    <w:rsid w:val="009062CD"/>
    <w:rsid w:val="00911A45"/>
    <w:rsid w:val="00911CD4"/>
    <w:rsid w:val="009152A2"/>
    <w:rsid w:val="00920436"/>
    <w:rsid w:val="00921028"/>
    <w:rsid w:val="009219E5"/>
    <w:rsid w:val="00924068"/>
    <w:rsid w:val="00924446"/>
    <w:rsid w:val="00925B24"/>
    <w:rsid w:val="00926997"/>
    <w:rsid w:val="009325A6"/>
    <w:rsid w:val="009342A5"/>
    <w:rsid w:val="0093501D"/>
    <w:rsid w:val="0093731C"/>
    <w:rsid w:val="00941041"/>
    <w:rsid w:val="009444F9"/>
    <w:rsid w:val="00950ADF"/>
    <w:rsid w:val="0095202F"/>
    <w:rsid w:val="0095348D"/>
    <w:rsid w:val="00957CC8"/>
    <w:rsid w:val="00960463"/>
    <w:rsid w:val="00962F0E"/>
    <w:rsid w:val="0096353D"/>
    <w:rsid w:val="0096558C"/>
    <w:rsid w:val="00981484"/>
    <w:rsid w:val="009875E9"/>
    <w:rsid w:val="00992474"/>
    <w:rsid w:val="00992F99"/>
    <w:rsid w:val="00994075"/>
    <w:rsid w:val="00997CFA"/>
    <w:rsid w:val="009A0C10"/>
    <w:rsid w:val="009A1A1E"/>
    <w:rsid w:val="009B1C6E"/>
    <w:rsid w:val="009B1CDB"/>
    <w:rsid w:val="009D113E"/>
    <w:rsid w:val="009D1DBE"/>
    <w:rsid w:val="009D1FDA"/>
    <w:rsid w:val="009D32FA"/>
    <w:rsid w:val="009E017D"/>
    <w:rsid w:val="009E1178"/>
    <w:rsid w:val="009F12B1"/>
    <w:rsid w:val="009F2D2D"/>
    <w:rsid w:val="009F3443"/>
    <w:rsid w:val="009F7341"/>
    <w:rsid w:val="009F7F41"/>
    <w:rsid w:val="00A022EA"/>
    <w:rsid w:val="00A06333"/>
    <w:rsid w:val="00A12BC2"/>
    <w:rsid w:val="00A14AE5"/>
    <w:rsid w:val="00A14D80"/>
    <w:rsid w:val="00A227A4"/>
    <w:rsid w:val="00A22AA5"/>
    <w:rsid w:val="00A23DAE"/>
    <w:rsid w:val="00A2538E"/>
    <w:rsid w:val="00A3396D"/>
    <w:rsid w:val="00A34BC5"/>
    <w:rsid w:val="00A34CC7"/>
    <w:rsid w:val="00A35E56"/>
    <w:rsid w:val="00A36132"/>
    <w:rsid w:val="00A37379"/>
    <w:rsid w:val="00A43638"/>
    <w:rsid w:val="00A47671"/>
    <w:rsid w:val="00A50E30"/>
    <w:rsid w:val="00A55589"/>
    <w:rsid w:val="00A65D5B"/>
    <w:rsid w:val="00A75D64"/>
    <w:rsid w:val="00A80C20"/>
    <w:rsid w:val="00A81E60"/>
    <w:rsid w:val="00A90322"/>
    <w:rsid w:val="00A94035"/>
    <w:rsid w:val="00A9641D"/>
    <w:rsid w:val="00AA0D19"/>
    <w:rsid w:val="00AA2A92"/>
    <w:rsid w:val="00AA39C3"/>
    <w:rsid w:val="00AB542B"/>
    <w:rsid w:val="00AB5471"/>
    <w:rsid w:val="00AB5DF4"/>
    <w:rsid w:val="00AC4A99"/>
    <w:rsid w:val="00AC52DD"/>
    <w:rsid w:val="00AD646B"/>
    <w:rsid w:val="00AE12A0"/>
    <w:rsid w:val="00AE3790"/>
    <w:rsid w:val="00AE40BF"/>
    <w:rsid w:val="00AF2FDF"/>
    <w:rsid w:val="00AF4F1C"/>
    <w:rsid w:val="00AF66D7"/>
    <w:rsid w:val="00B00642"/>
    <w:rsid w:val="00B03DC1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3FC7"/>
    <w:rsid w:val="00B44EA6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A2B05"/>
    <w:rsid w:val="00BB1159"/>
    <w:rsid w:val="00BB4119"/>
    <w:rsid w:val="00BB4F5E"/>
    <w:rsid w:val="00BC2589"/>
    <w:rsid w:val="00BC7FA2"/>
    <w:rsid w:val="00BD3E67"/>
    <w:rsid w:val="00BF1659"/>
    <w:rsid w:val="00BF34C3"/>
    <w:rsid w:val="00BF3E48"/>
    <w:rsid w:val="00BF653F"/>
    <w:rsid w:val="00C02CEB"/>
    <w:rsid w:val="00C07674"/>
    <w:rsid w:val="00C0777A"/>
    <w:rsid w:val="00C10942"/>
    <w:rsid w:val="00C11637"/>
    <w:rsid w:val="00C11A58"/>
    <w:rsid w:val="00C13123"/>
    <w:rsid w:val="00C24FAA"/>
    <w:rsid w:val="00C25CBD"/>
    <w:rsid w:val="00C26F3C"/>
    <w:rsid w:val="00C337B9"/>
    <w:rsid w:val="00C339C4"/>
    <w:rsid w:val="00C34259"/>
    <w:rsid w:val="00C3522F"/>
    <w:rsid w:val="00C4053A"/>
    <w:rsid w:val="00C45535"/>
    <w:rsid w:val="00C52087"/>
    <w:rsid w:val="00C53D7C"/>
    <w:rsid w:val="00C543C0"/>
    <w:rsid w:val="00C5505B"/>
    <w:rsid w:val="00C550F3"/>
    <w:rsid w:val="00C57C80"/>
    <w:rsid w:val="00C6128F"/>
    <w:rsid w:val="00C616B0"/>
    <w:rsid w:val="00C6264E"/>
    <w:rsid w:val="00C6642A"/>
    <w:rsid w:val="00C75ADB"/>
    <w:rsid w:val="00C81E1A"/>
    <w:rsid w:val="00C83500"/>
    <w:rsid w:val="00C8390B"/>
    <w:rsid w:val="00C85B10"/>
    <w:rsid w:val="00C91DB0"/>
    <w:rsid w:val="00C92B23"/>
    <w:rsid w:val="00C965A1"/>
    <w:rsid w:val="00C97829"/>
    <w:rsid w:val="00CA055E"/>
    <w:rsid w:val="00CA6A7B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2975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4F04"/>
    <w:rsid w:val="00D61B4E"/>
    <w:rsid w:val="00D63AA5"/>
    <w:rsid w:val="00D6637C"/>
    <w:rsid w:val="00D66F5C"/>
    <w:rsid w:val="00D6762E"/>
    <w:rsid w:val="00D67E23"/>
    <w:rsid w:val="00D7164E"/>
    <w:rsid w:val="00D72161"/>
    <w:rsid w:val="00D8042D"/>
    <w:rsid w:val="00D80CBA"/>
    <w:rsid w:val="00D86083"/>
    <w:rsid w:val="00D87AFF"/>
    <w:rsid w:val="00D97882"/>
    <w:rsid w:val="00D97D13"/>
    <w:rsid w:val="00DA1512"/>
    <w:rsid w:val="00DA293B"/>
    <w:rsid w:val="00DA5014"/>
    <w:rsid w:val="00DB2E1A"/>
    <w:rsid w:val="00DB7683"/>
    <w:rsid w:val="00DC59D9"/>
    <w:rsid w:val="00DC5C4A"/>
    <w:rsid w:val="00DC690D"/>
    <w:rsid w:val="00DD1A14"/>
    <w:rsid w:val="00DD331B"/>
    <w:rsid w:val="00DD66D0"/>
    <w:rsid w:val="00DD6A0A"/>
    <w:rsid w:val="00DF4EE2"/>
    <w:rsid w:val="00E01C07"/>
    <w:rsid w:val="00E11E3D"/>
    <w:rsid w:val="00E14D55"/>
    <w:rsid w:val="00E15074"/>
    <w:rsid w:val="00E15396"/>
    <w:rsid w:val="00E1676F"/>
    <w:rsid w:val="00E26A1A"/>
    <w:rsid w:val="00E36BAD"/>
    <w:rsid w:val="00E37BC6"/>
    <w:rsid w:val="00E413F7"/>
    <w:rsid w:val="00E43F57"/>
    <w:rsid w:val="00E44B56"/>
    <w:rsid w:val="00E451B9"/>
    <w:rsid w:val="00E47A91"/>
    <w:rsid w:val="00E47C1E"/>
    <w:rsid w:val="00E51D6C"/>
    <w:rsid w:val="00E51EC3"/>
    <w:rsid w:val="00E60451"/>
    <w:rsid w:val="00E656B8"/>
    <w:rsid w:val="00E66668"/>
    <w:rsid w:val="00E7287E"/>
    <w:rsid w:val="00E758C7"/>
    <w:rsid w:val="00E77A70"/>
    <w:rsid w:val="00E80EA6"/>
    <w:rsid w:val="00E817A0"/>
    <w:rsid w:val="00E81A3A"/>
    <w:rsid w:val="00E83991"/>
    <w:rsid w:val="00E83DE8"/>
    <w:rsid w:val="00E848CB"/>
    <w:rsid w:val="00E96DB5"/>
    <w:rsid w:val="00E96F5C"/>
    <w:rsid w:val="00EB39AA"/>
    <w:rsid w:val="00EB5588"/>
    <w:rsid w:val="00EB65C9"/>
    <w:rsid w:val="00EC119C"/>
    <w:rsid w:val="00EC12D0"/>
    <w:rsid w:val="00EC2CEF"/>
    <w:rsid w:val="00EC4C84"/>
    <w:rsid w:val="00EC6BA2"/>
    <w:rsid w:val="00EC74CD"/>
    <w:rsid w:val="00ED331C"/>
    <w:rsid w:val="00EE44C3"/>
    <w:rsid w:val="00EE797B"/>
    <w:rsid w:val="00EF45E3"/>
    <w:rsid w:val="00EF50CC"/>
    <w:rsid w:val="00EF6CDC"/>
    <w:rsid w:val="00F00ED2"/>
    <w:rsid w:val="00F01530"/>
    <w:rsid w:val="00F0267B"/>
    <w:rsid w:val="00F0600E"/>
    <w:rsid w:val="00F13018"/>
    <w:rsid w:val="00F1545E"/>
    <w:rsid w:val="00F236BC"/>
    <w:rsid w:val="00F24E44"/>
    <w:rsid w:val="00F26BC8"/>
    <w:rsid w:val="00F2777A"/>
    <w:rsid w:val="00F30F0A"/>
    <w:rsid w:val="00F34044"/>
    <w:rsid w:val="00F3470B"/>
    <w:rsid w:val="00F416C4"/>
    <w:rsid w:val="00F441D2"/>
    <w:rsid w:val="00F45B3B"/>
    <w:rsid w:val="00F527D4"/>
    <w:rsid w:val="00F5700F"/>
    <w:rsid w:val="00F64351"/>
    <w:rsid w:val="00F77AB1"/>
    <w:rsid w:val="00F87D91"/>
    <w:rsid w:val="00F912EA"/>
    <w:rsid w:val="00F91ADB"/>
    <w:rsid w:val="00F92ED3"/>
    <w:rsid w:val="00F97290"/>
    <w:rsid w:val="00FA1657"/>
    <w:rsid w:val="00FB0298"/>
    <w:rsid w:val="00FC4432"/>
    <w:rsid w:val="00FD20CE"/>
    <w:rsid w:val="00FE0941"/>
    <w:rsid w:val="00FE2DE8"/>
    <w:rsid w:val="00FE3DA4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B03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uiPriority w:val="1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B03DC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B03DC1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1">
    <w:name w:val="ไม่มีการเว้นระยะห่าง อักขระ1"/>
    <w:uiPriority w:val="1"/>
    <w:rsid w:val="00F236BC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B03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uiPriority w:val="1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B03DC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B03DC1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1">
    <w:name w:val="ไม่มีการเว้นระยะห่าง อักขระ1"/>
    <w:uiPriority w:val="1"/>
    <w:rsid w:val="00F236BC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C766-2B4C-45A8-A7FF-A48BF525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2096</Words>
  <Characters>11953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3</cp:revision>
  <cp:lastPrinted>2015-07-23T04:11:00Z</cp:lastPrinted>
  <dcterms:created xsi:type="dcterms:W3CDTF">2015-07-23T09:35:00Z</dcterms:created>
  <dcterms:modified xsi:type="dcterms:W3CDTF">2015-08-17T11:15:00Z</dcterms:modified>
</cp:coreProperties>
</file>